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26" w:rsidRDefault="00AC7E26" w:rsidP="00AC7E26">
      <w:pPr>
        <w:pStyle w:val="western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503170" cy="71330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59" cy="7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26" w:rsidRPr="00AC7E26" w:rsidRDefault="00AC7E26" w:rsidP="00AC7E26">
      <w:pPr>
        <w:pStyle w:val="western"/>
        <w:jc w:val="center"/>
      </w:pPr>
      <w:r w:rsidRPr="00AC7E26">
        <w:rPr>
          <w:rFonts w:ascii="Calibri" w:hAnsi="Calibri" w:cs="Calibri"/>
        </w:rPr>
        <w:t>LISTA ZAKWALIFIKOWANYCH UCZESTNIKÓW</w:t>
      </w:r>
    </w:p>
    <w:p w:rsidR="00AC7E26" w:rsidRDefault="00AC7E26" w:rsidP="00AC7E26">
      <w:pPr>
        <w:pStyle w:val="NormalnyWeb"/>
        <w:spacing w:after="0"/>
        <w:jc w:val="center"/>
      </w:pPr>
      <w:r w:rsidRPr="00AC7E26">
        <w:t>DO PROJEKTU:</w:t>
      </w:r>
      <w:r w:rsidRPr="00AC7E2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2019 -1-PL01-KA102-062497 </w:t>
      </w:r>
    </w:p>
    <w:p w:rsidR="00AC7E26" w:rsidRPr="00AC7E26" w:rsidRDefault="00AC7E26" w:rsidP="00AC7E26">
      <w:pPr>
        <w:pStyle w:val="western"/>
        <w:spacing w:after="0"/>
        <w:jc w:val="center"/>
      </w:pPr>
      <w:r w:rsidRPr="00AC7E26">
        <w:rPr>
          <w:rFonts w:ascii="Arial" w:hAnsi="Arial" w:cs="Arial"/>
          <w:b/>
          <w:bCs/>
          <w:color w:val="222222"/>
        </w:rPr>
        <w:t xml:space="preserve"> „Wiedza, umiejętność, język – europejski trening kompetencji zawodowych techników branży usługowej i informatycznej”</w:t>
      </w:r>
    </w:p>
    <w:p w:rsidR="00AC7E26" w:rsidRPr="00AC7E26" w:rsidRDefault="00AC7E26" w:rsidP="00AC7E26">
      <w:pPr>
        <w:pStyle w:val="western"/>
        <w:jc w:val="center"/>
        <w:rPr>
          <w:sz w:val="28"/>
          <w:szCs w:val="28"/>
        </w:rPr>
      </w:pPr>
      <w:r w:rsidRPr="00AC7E26">
        <w:rPr>
          <w:rFonts w:ascii="Calibri" w:hAnsi="Calibri" w:cs="Calibri"/>
          <w:sz w:val="28"/>
          <w:szCs w:val="28"/>
        </w:rPr>
        <w:t>Praktyki zagraniczne w ramach programu Erasmus+</w:t>
      </w:r>
    </w:p>
    <w:p w:rsidR="00AC7E26" w:rsidRPr="00AC7E26" w:rsidRDefault="00AC7E26" w:rsidP="00AC7E26">
      <w:pPr>
        <w:pStyle w:val="western"/>
        <w:rPr>
          <w:sz w:val="28"/>
          <w:szCs w:val="28"/>
        </w:rPr>
      </w:pPr>
      <w:r w:rsidRPr="00AC7E26">
        <w:rPr>
          <w:rFonts w:ascii="Calibri" w:hAnsi="Calibri" w:cs="Calibri"/>
          <w:b/>
          <w:bCs/>
          <w:sz w:val="28"/>
          <w:szCs w:val="28"/>
        </w:rPr>
        <w:t>Technikum informatyczne: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1. Szczerba Mateusz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2.Hajduk Damian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3. Janiszewski Maciej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4. Kucharczyk Michał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5. Gajewski Dawid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6. Solak Filip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7. Żurek Szymon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8. Kalek Przemysław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9. Róg Krzysztof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</w:rPr>
        <w:t>10. Rychlewski Jakub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  <w:b/>
          <w:bCs/>
        </w:rPr>
        <w:t>Lista rezerwowa:</w:t>
      </w:r>
    </w:p>
    <w:p w:rsidR="00AC7E26" w:rsidRPr="00AC7E26" w:rsidRDefault="00AC7E26" w:rsidP="00AC7E26">
      <w:pPr>
        <w:pStyle w:val="western"/>
        <w:numPr>
          <w:ilvl w:val="0"/>
          <w:numId w:val="1"/>
        </w:numPr>
      </w:pPr>
      <w:r w:rsidRPr="00AC7E26">
        <w:rPr>
          <w:rFonts w:ascii="Calibri" w:hAnsi="Calibri" w:cs="Calibri"/>
        </w:rPr>
        <w:t>Zimoń Sebastian</w:t>
      </w:r>
    </w:p>
    <w:p w:rsidR="00AC7E26" w:rsidRPr="00AC7E26" w:rsidRDefault="00AC7E26" w:rsidP="00AC7E26">
      <w:pPr>
        <w:pStyle w:val="western"/>
        <w:numPr>
          <w:ilvl w:val="0"/>
          <w:numId w:val="1"/>
        </w:numPr>
      </w:pPr>
      <w:r w:rsidRPr="00AC7E26">
        <w:rPr>
          <w:rFonts w:ascii="Calibri" w:hAnsi="Calibri" w:cs="Calibri"/>
        </w:rPr>
        <w:t>Florek Karol</w:t>
      </w:r>
    </w:p>
    <w:p w:rsidR="00AC7E26" w:rsidRDefault="00AC7E26" w:rsidP="00AC7E26">
      <w:pPr>
        <w:pStyle w:val="western"/>
        <w:numPr>
          <w:ilvl w:val="0"/>
          <w:numId w:val="1"/>
        </w:numPr>
      </w:pPr>
      <w:proofErr w:type="spellStart"/>
      <w:r w:rsidRPr="00AC7E26">
        <w:rPr>
          <w:rFonts w:ascii="Calibri" w:hAnsi="Calibri" w:cs="Calibri"/>
        </w:rPr>
        <w:t>Pijet</w:t>
      </w:r>
      <w:proofErr w:type="spellEnd"/>
      <w:r w:rsidRPr="00AC7E26">
        <w:rPr>
          <w:rFonts w:ascii="Calibri" w:hAnsi="Calibri" w:cs="Calibri"/>
        </w:rPr>
        <w:t xml:space="preserve"> Dominika</w:t>
      </w:r>
    </w:p>
    <w:p w:rsidR="00AC7E26" w:rsidRPr="00AC7E26" w:rsidRDefault="00AF11D6" w:rsidP="00AC7E26">
      <w:pPr>
        <w:pStyle w:val="western"/>
        <w:ind w:left="720"/>
      </w:pPr>
      <w:r>
        <w:t>Termin praktyk: 15.05.2021 r. - 12.06</w:t>
      </w:r>
      <w:r w:rsidR="00AC7E26" w:rsidRPr="00AC7E26">
        <w:t>.2021 r.</w:t>
      </w:r>
    </w:p>
    <w:p w:rsidR="00AC7E26" w:rsidRPr="00AC7E26" w:rsidRDefault="00AC7E26" w:rsidP="00AC7E26">
      <w:pPr>
        <w:pStyle w:val="western"/>
        <w:spacing w:after="0"/>
        <w:jc w:val="center"/>
        <w:rPr>
          <w:sz w:val="28"/>
          <w:szCs w:val="28"/>
        </w:rPr>
      </w:pPr>
      <w:r w:rsidRPr="00AC7E26">
        <w:rPr>
          <w:b/>
          <w:bCs/>
          <w:color w:val="1F497D"/>
          <w:sz w:val="28"/>
          <w:szCs w:val="28"/>
        </w:rPr>
        <w:t>Projekt współfinansowany przez Unię Europejską w ramach programu Erasmus</w:t>
      </w:r>
    </w:p>
    <w:p w:rsidR="00AC7E26" w:rsidRPr="00AC7E26" w:rsidRDefault="00AC7E26" w:rsidP="00AC7E26">
      <w:pPr>
        <w:pStyle w:val="western"/>
        <w:rPr>
          <w:rFonts w:ascii="Calibri" w:hAnsi="Calibri" w:cs="Calibri"/>
          <w:sz w:val="28"/>
          <w:szCs w:val="28"/>
        </w:rPr>
      </w:pPr>
      <w:r w:rsidRPr="00AC7E26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3006090" cy="856617"/>
            <wp:effectExtent l="19050" t="0" r="381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48" cy="85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26" w:rsidRPr="00AC7E26" w:rsidRDefault="00AC7E26" w:rsidP="00AC7E26">
      <w:pPr>
        <w:pStyle w:val="western"/>
        <w:jc w:val="center"/>
      </w:pPr>
      <w:r w:rsidRPr="00AC7E26">
        <w:rPr>
          <w:rFonts w:ascii="Calibri" w:hAnsi="Calibri" w:cs="Calibri"/>
        </w:rPr>
        <w:t>LISTA ZAKWALIFIKOWANYCH UCZESTNIKÓW</w:t>
      </w:r>
    </w:p>
    <w:p w:rsidR="00AC7E26" w:rsidRDefault="00AC7E26" w:rsidP="00AC7E26">
      <w:pPr>
        <w:pStyle w:val="NormalnyWeb"/>
        <w:spacing w:after="0"/>
        <w:jc w:val="center"/>
      </w:pPr>
      <w:r w:rsidRPr="00AC7E26">
        <w:t>DO PROJEKT</w:t>
      </w:r>
      <w:r>
        <w:t>U:</w:t>
      </w:r>
      <w:r w:rsidRPr="00AC7E2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2019 -1-PL01-KA102-062497 </w:t>
      </w:r>
    </w:p>
    <w:p w:rsidR="00AC7E26" w:rsidRPr="00AC7E26" w:rsidRDefault="00AC7E26" w:rsidP="00AC7E26">
      <w:pPr>
        <w:pStyle w:val="western"/>
        <w:spacing w:after="0"/>
        <w:jc w:val="center"/>
      </w:pPr>
      <w:r w:rsidRPr="00AC7E26">
        <w:rPr>
          <w:rFonts w:ascii="Arial" w:hAnsi="Arial" w:cs="Arial"/>
          <w:b/>
          <w:bCs/>
          <w:color w:val="222222"/>
        </w:rPr>
        <w:t xml:space="preserve"> „Wiedza, umiejętność, język – europejski trening kompetencji zawodowych techników branży usługowej i informatycznej”</w:t>
      </w:r>
    </w:p>
    <w:p w:rsidR="00AC7E26" w:rsidRPr="00AC7E26" w:rsidRDefault="00AC7E26" w:rsidP="00AC7E26">
      <w:pPr>
        <w:pStyle w:val="western"/>
        <w:jc w:val="center"/>
      </w:pPr>
      <w:r w:rsidRPr="00AC7E26">
        <w:rPr>
          <w:rFonts w:ascii="Calibri" w:hAnsi="Calibri" w:cs="Calibri"/>
        </w:rPr>
        <w:t>Praktyki zagraniczne w ramach programu Erasmus+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  <w:b/>
          <w:bCs/>
        </w:rPr>
        <w:t>Technikum gastronomiczne: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1. </w:t>
      </w:r>
      <w:proofErr w:type="spellStart"/>
      <w:r w:rsidRPr="00AC7E26">
        <w:rPr>
          <w:rFonts w:ascii="Calibri" w:hAnsi="Calibri" w:cs="Calibri"/>
        </w:rPr>
        <w:t>Zymek</w:t>
      </w:r>
      <w:proofErr w:type="spellEnd"/>
      <w:r w:rsidRPr="00AC7E26">
        <w:rPr>
          <w:rFonts w:ascii="Calibri" w:hAnsi="Calibri" w:cs="Calibri"/>
        </w:rPr>
        <w:t xml:space="preserve"> Zuzanna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2.Ceglarek Dominika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3. Zych Daniel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4. Dusza Patrycja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5. Korczak Marcel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6.Niedzielska Alicja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7. Janik </w:t>
      </w:r>
      <w:proofErr w:type="spellStart"/>
      <w:r w:rsidRPr="00AC7E26">
        <w:rPr>
          <w:rFonts w:ascii="Calibri" w:hAnsi="Calibri" w:cs="Calibri"/>
        </w:rPr>
        <w:t>Wanessa</w:t>
      </w:r>
      <w:proofErr w:type="spellEnd"/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8. Szkop Julia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>9. Michoń Jakub</w:t>
      </w:r>
    </w:p>
    <w:p w:rsidR="00AC7E26" w:rsidRPr="00AC7E26" w:rsidRDefault="00AC7E26" w:rsidP="00AC7E26">
      <w:pPr>
        <w:pStyle w:val="western"/>
        <w:ind w:right="-113"/>
      </w:pPr>
      <w:r w:rsidRPr="00AC7E26">
        <w:rPr>
          <w:rFonts w:ascii="Calibri" w:hAnsi="Calibri" w:cs="Calibri"/>
        </w:rPr>
        <w:t xml:space="preserve">10. </w:t>
      </w:r>
      <w:proofErr w:type="spellStart"/>
      <w:r w:rsidRPr="00AC7E26">
        <w:rPr>
          <w:rFonts w:ascii="Calibri" w:hAnsi="Calibri" w:cs="Calibri"/>
        </w:rPr>
        <w:t>Sadura</w:t>
      </w:r>
      <w:proofErr w:type="spellEnd"/>
      <w:r w:rsidRPr="00AC7E26">
        <w:rPr>
          <w:rFonts w:ascii="Calibri" w:hAnsi="Calibri" w:cs="Calibri"/>
        </w:rPr>
        <w:t xml:space="preserve"> Natalia</w:t>
      </w:r>
    </w:p>
    <w:p w:rsidR="00AC7E26" w:rsidRPr="00AC7E26" w:rsidRDefault="00AC7E26" w:rsidP="00AC7E26">
      <w:pPr>
        <w:pStyle w:val="western"/>
      </w:pPr>
      <w:r w:rsidRPr="00AC7E26">
        <w:rPr>
          <w:rFonts w:ascii="Calibri" w:hAnsi="Calibri" w:cs="Calibri"/>
          <w:b/>
          <w:bCs/>
        </w:rPr>
        <w:t>Lista rezerwowa:</w:t>
      </w:r>
    </w:p>
    <w:p w:rsidR="00AC7E26" w:rsidRPr="00AC7E26" w:rsidRDefault="00AC7E26" w:rsidP="00AC7E26">
      <w:pPr>
        <w:pStyle w:val="western"/>
        <w:numPr>
          <w:ilvl w:val="0"/>
          <w:numId w:val="2"/>
        </w:numPr>
      </w:pPr>
      <w:proofErr w:type="spellStart"/>
      <w:r w:rsidRPr="00AC7E26">
        <w:rPr>
          <w:rFonts w:ascii="Calibri" w:hAnsi="Calibri" w:cs="Calibri"/>
        </w:rPr>
        <w:t>Nierobiś</w:t>
      </w:r>
      <w:proofErr w:type="spellEnd"/>
      <w:r w:rsidRPr="00AC7E26">
        <w:rPr>
          <w:rFonts w:ascii="Calibri" w:hAnsi="Calibri" w:cs="Calibri"/>
        </w:rPr>
        <w:t xml:space="preserve"> Natalia</w:t>
      </w:r>
    </w:p>
    <w:p w:rsidR="00AC7E26" w:rsidRPr="00AC7E26" w:rsidRDefault="00AC7E26" w:rsidP="00AC7E26">
      <w:pPr>
        <w:pStyle w:val="western"/>
        <w:numPr>
          <w:ilvl w:val="0"/>
          <w:numId w:val="2"/>
        </w:numPr>
      </w:pPr>
      <w:r w:rsidRPr="00AC7E26">
        <w:rPr>
          <w:rFonts w:ascii="Calibri" w:hAnsi="Calibri" w:cs="Calibri"/>
        </w:rPr>
        <w:t>Rak Katarzyna</w:t>
      </w:r>
    </w:p>
    <w:p w:rsidR="00AC7E26" w:rsidRPr="00AC7E26" w:rsidRDefault="00AC7E26" w:rsidP="00AC7E26">
      <w:pPr>
        <w:pStyle w:val="western"/>
        <w:numPr>
          <w:ilvl w:val="0"/>
          <w:numId w:val="2"/>
        </w:numPr>
      </w:pPr>
      <w:proofErr w:type="spellStart"/>
      <w:r w:rsidRPr="00AC7E26">
        <w:rPr>
          <w:rFonts w:ascii="Calibri" w:hAnsi="Calibri" w:cs="Calibri"/>
        </w:rPr>
        <w:t>Glanowski</w:t>
      </w:r>
      <w:proofErr w:type="spellEnd"/>
      <w:r w:rsidRPr="00AC7E26">
        <w:rPr>
          <w:rFonts w:ascii="Calibri" w:hAnsi="Calibri" w:cs="Calibri"/>
        </w:rPr>
        <w:t xml:space="preserve"> Karol</w:t>
      </w:r>
    </w:p>
    <w:p w:rsidR="00AC7E26" w:rsidRPr="00AC7E26" w:rsidRDefault="00AC7E26" w:rsidP="00AC7E26">
      <w:pPr>
        <w:pStyle w:val="western"/>
        <w:spacing w:after="240"/>
        <w:ind w:left="720"/>
      </w:pPr>
    </w:p>
    <w:p w:rsidR="00AC7E26" w:rsidRPr="00AC7E26" w:rsidRDefault="006066C3" w:rsidP="00AC7E26">
      <w:pPr>
        <w:pStyle w:val="western"/>
        <w:spacing w:after="0"/>
      </w:pPr>
      <w:r>
        <w:t>Termin praktyk: 15.05.2021 r. - 12.06</w:t>
      </w:r>
      <w:r w:rsidR="00AC7E26" w:rsidRPr="00AC7E26">
        <w:t>.2021 r.</w:t>
      </w:r>
    </w:p>
    <w:p w:rsidR="00353463" w:rsidRPr="00AC7E26" w:rsidRDefault="00AC7E26" w:rsidP="00E35286">
      <w:pPr>
        <w:pStyle w:val="western"/>
        <w:spacing w:after="0"/>
        <w:jc w:val="center"/>
        <w:rPr>
          <w:sz w:val="28"/>
          <w:szCs w:val="28"/>
        </w:rPr>
      </w:pPr>
      <w:r w:rsidRPr="00AC7E26">
        <w:rPr>
          <w:b/>
          <w:bCs/>
          <w:color w:val="1F497D"/>
        </w:rPr>
        <w:t>Projekt współfinansowany przez Unię Europejską w ramach programu Erasmus+</w:t>
      </w:r>
      <w:bookmarkStart w:id="0" w:name="_GoBack"/>
      <w:bookmarkEnd w:id="0"/>
    </w:p>
    <w:sectPr w:rsidR="00353463" w:rsidRPr="00AC7E26" w:rsidSect="0035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577"/>
    <w:multiLevelType w:val="multilevel"/>
    <w:tmpl w:val="C9F6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041CD"/>
    <w:multiLevelType w:val="multilevel"/>
    <w:tmpl w:val="475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26"/>
    <w:rsid w:val="00353463"/>
    <w:rsid w:val="004E7B61"/>
    <w:rsid w:val="006066C3"/>
    <w:rsid w:val="00AC7E26"/>
    <w:rsid w:val="00AF11D6"/>
    <w:rsid w:val="00E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8DB5"/>
  <w15:docId w15:val="{4B534CE1-BF94-4F63-8396-7808033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2020-09-04T09:01:00Z</dcterms:created>
  <dcterms:modified xsi:type="dcterms:W3CDTF">2020-09-04T09:01:00Z</dcterms:modified>
</cp:coreProperties>
</file>