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0" w:rsidRPr="00DA7FC8" w:rsidRDefault="00F729AE" w:rsidP="00DA7FC8">
      <w:pPr>
        <w:rPr>
          <w:rFonts w:hint="eastAsia"/>
          <w:lang w:val="pl-PL"/>
        </w:rPr>
      </w:pPr>
      <w:bookmarkStart w:id="0" w:name="_GoBack"/>
      <w:r w:rsidRPr="00DA7FC8">
        <w:rPr>
          <w:lang w:val="pl-PL"/>
        </w:rPr>
        <w:t>Informacja dla uczniów klas maturalnych oraz absolwentów z lat ubiegłych.</w:t>
      </w:r>
    </w:p>
    <w:p w:rsidR="00982390" w:rsidRPr="00DA7FC8" w:rsidRDefault="00F729AE" w:rsidP="00DA7FC8">
      <w:pPr>
        <w:rPr>
          <w:rFonts w:hint="eastAsia"/>
          <w:lang w:val="pl-PL"/>
        </w:rPr>
      </w:pPr>
      <w:r w:rsidRPr="00DA7FC8">
        <w:rPr>
          <w:lang w:val="pl-PL"/>
        </w:rPr>
        <w:t xml:space="preserve">Na podstawie Rozporządzenia MEN z dnia 16 grudnia 2020r. zmieniającego rozporządzenie w sprawie szczególnych </w:t>
      </w:r>
      <w:r w:rsidRPr="00DA7FC8">
        <w:rPr>
          <w:lang w:val="pl-PL"/>
        </w:rPr>
        <w:t>rozwiązań w okresie czasowego ograniczenia funkcjonowania jednostek systemu oświaty w związku z zapobieganiem, przeciwdziałaniem i zwalczaniem COVID-19</w:t>
      </w:r>
      <w:r w:rsidRPr="00DA7FC8">
        <w:rPr>
          <w:lang w:val="pl-PL"/>
        </w:rPr>
        <w:br/>
      </w:r>
      <w:r w:rsidRPr="00DA7FC8">
        <w:rPr>
          <w:lang w:val="pl-PL"/>
        </w:rPr>
        <w:br/>
      </w:r>
      <w:r w:rsidRPr="00DA7FC8">
        <w:rPr>
          <w:lang w:val="pl-PL"/>
        </w:rPr>
        <w:t>1. W roku 2021 egzamin maturalny będzie przeprowadzony tylko w części pisemnej.</w:t>
      </w:r>
      <w:r w:rsidRPr="00DA7FC8">
        <w:rPr>
          <w:lang w:val="pl-PL"/>
        </w:rPr>
        <w:br/>
      </w:r>
      <w:r w:rsidRPr="00DA7FC8">
        <w:rPr>
          <w:lang w:val="pl-PL"/>
        </w:rPr>
        <w:t>2. Nie ma obowiązku prz</w:t>
      </w:r>
      <w:r w:rsidRPr="00DA7FC8">
        <w:rPr>
          <w:lang w:val="pl-PL"/>
        </w:rPr>
        <w:t>ystąpienia do części pisemnej egzaminu maturalnego z jednego przedmiotu dodatkowego.</w:t>
      </w:r>
      <w:r w:rsidRPr="00DA7FC8">
        <w:rPr>
          <w:lang w:val="pl-PL"/>
        </w:rPr>
        <w:br/>
      </w:r>
      <w:r w:rsidRPr="00DA7FC8">
        <w:rPr>
          <w:lang w:val="pl-PL"/>
        </w:rPr>
        <w:t>3. Do części ustnej egzaminu maturalnego z języka polskiego lub języka obcego nowożytnego może przystąpić absolwent, który:</w:t>
      </w:r>
      <w:r w:rsidRPr="00DA7FC8">
        <w:rPr>
          <w:lang w:val="pl-PL"/>
        </w:rPr>
        <w:br/>
      </w:r>
      <w:r w:rsidRPr="00DA7FC8">
        <w:rPr>
          <w:lang w:val="pl-PL"/>
        </w:rPr>
        <w:t>a) w toku rekrutacji na uczelnię zagraniczną je</w:t>
      </w:r>
      <w:r w:rsidRPr="00DA7FC8">
        <w:rPr>
          <w:lang w:val="pl-PL"/>
        </w:rPr>
        <w:t>st obowiązany przedstawić wynik części ustnej egzaminu maturalnego z języka polskiego lub języka obcego nowożytnego,</w:t>
      </w:r>
      <w:r w:rsidRPr="00DA7FC8">
        <w:rPr>
          <w:lang w:val="pl-PL"/>
        </w:rPr>
        <w:br/>
      </w:r>
      <w:r w:rsidRPr="00DA7FC8">
        <w:rPr>
          <w:lang w:val="pl-PL"/>
        </w:rPr>
        <w:t>b) jest obowiązany przystąpić do części ustnej egzaminu maturalnego z języka obcego nowożytnego w celu zrealizowania postanowień umowy międ</w:t>
      </w:r>
      <w:r w:rsidRPr="00DA7FC8">
        <w:rPr>
          <w:lang w:val="pl-PL"/>
        </w:rPr>
        <w:t>zynarodowej.</w:t>
      </w:r>
      <w:r w:rsidRPr="00DA7FC8">
        <w:rPr>
          <w:lang w:val="pl-PL"/>
        </w:rPr>
        <w:br/>
      </w:r>
      <w:r w:rsidRPr="00DA7FC8">
        <w:rPr>
          <w:lang w:val="pl-PL"/>
        </w:rPr>
        <w:t xml:space="preserve">4. Uczeń (absolwent), który chce przystąpić do egzaminów w części ustnej przekazuje tę informację pisemnie do dyrektora szkoły i dołącza do niej oświadczenie o konieczności przedstawienia wyniku części ustnej egzaminu maturalnego z przedmiotu </w:t>
      </w:r>
      <w:r w:rsidRPr="00DA7FC8">
        <w:rPr>
          <w:lang w:val="pl-PL"/>
        </w:rPr>
        <w:t>lub przedmiotów, w toku rekrutacji na uczelnię zagraniczną.</w:t>
      </w:r>
      <w:r w:rsidRPr="00DA7FC8">
        <w:rPr>
          <w:lang w:val="pl-PL"/>
        </w:rPr>
        <w:br/>
      </w:r>
      <w:r w:rsidRPr="00DA7FC8">
        <w:rPr>
          <w:lang w:val="pl-PL"/>
        </w:rPr>
        <w:t>5. Zmian w deklaracji wstępnej uczeń (absolwent) może dokonać do 7 lutego 2021 r., jednak ze względu na harmonogram pracy zdalnej pracowników sekretariatu w czasie pandemii proszę o zgłaszanie się</w:t>
      </w:r>
      <w:r w:rsidRPr="00DA7FC8">
        <w:rPr>
          <w:lang w:val="pl-PL"/>
        </w:rPr>
        <w:t xml:space="preserve"> maturzystów w dniach 11-15 stycznia oraz 25-29 stycznia 2021r. do p. Justyny Kuci.</w:t>
      </w:r>
      <w:r w:rsidRPr="00DA7FC8">
        <w:rPr>
          <w:lang w:val="pl-PL"/>
        </w:rPr>
        <w:br/>
      </w:r>
      <w:r w:rsidRPr="00DA7FC8">
        <w:rPr>
          <w:lang w:val="pl-PL"/>
        </w:rPr>
        <w:t>6. Maturzysta musi zgłosić się w sekretariacie uczniowskim i dokonać zmian w deklaracji, gdy:</w:t>
      </w:r>
      <w:r w:rsidRPr="00DA7FC8">
        <w:rPr>
          <w:lang w:val="pl-PL"/>
        </w:rPr>
        <w:br/>
      </w:r>
      <w:r w:rsidRPr="00DA7FC8">
        <w:rPr>
          <w:lang w:val="pl-PL"/>
        </w:rPr>
        <w:t>a) Rezygnuje z przedmiotu dodatkowego,</w:t>
      </w:r>
      <w:r w:rsidRPr="00DA7FC8">
        <w:rPr>
          <w:lang w:val="pl-PL"/>
        </w:rPr>
        <w:br/>
      </w:r>
      <w:r w:rsidRPr="00DA7FC8">
        <w:rPr>
          <w:lang w:val="pl-PL"/>
        </w:rPr>
        <w:t>b) Zmienia lub dodaje przedmiot dodatko</w:t>
      </w:r>
      <w:r w:rsidRPr="00DA7FC8">
        <w:rPr>
          <w:lang w:val="pl-PL"/>
        </w:rPr>
        <w:t>wy (można zdawać maksymalnie 6 przedmiotów dodatkowych)</w:t>
      </w:r>
      <w:r w:rsidRPr="00DA7FC8">
        <w:rPr>
          <w:lang w:val="pl-PL"/>
        </w:rPr>
        <w:br/>
      </w:r>
      <w:r w:rsidRPr="00DA7FC8">
        <w:rPr>
          <w:lang w:val="pl-PL"/>
        </w:rPr>
        <w:t>c) Składa deklarację i oświadczenie o przystąpieniu do egzaminów ustnych</w:t>
      </w:r>
      <w:r w:rsidRPr="00DA7FC8">
        <w:rPr>
          <w:lang w:val="pl-PL"/>
        </w:rPr>
        <w:br/>
      </w:r>
      <w:r w:rsidRPr="00DA7FC8">
        <w:rPr>
          <w:lang w:val="pl-PL"/>
        </w:rPr>
        <w:t xml:space="preserve">7. Deklaracja wstępna staje się deklaracją ostateczną (wówczas maturzysta nie musi nic zmieniać w deklaracji i zgłaszać się do </w:t>
      </w:r>
      <w:r w:rsidRPr="00DA7FC8">
        <w:rPr>
          <w:lang w:val="pl-PL"/>
        </w:rPr>
        <w:t>sekretariatu uczniowskiego), gdy:</w:t>
      </w:r>
      <w:r w:rsidRPr="00DA7FC8">
        <w:rPr>
          <w:lang w:val="pl-PL"/>
        </w:rPr>
        <w:br/>
      </w:r>
      <w:r w:rsidRPr="00DA7FC8">
        <w:rPr>
          <w:lang w:val="pl-PL"/>
        </w:rPr>
        <w:t>a) Nie rezygnuje z przedmiotu dodatkowego,</w:t>
      </w:r>
      <w:r w:rsidRPr="00DA7FC8">
        <w:rPr>
          <w:lang w:val="pl-PL"/>
        </w:rPr>
        <w:br/>
      </w:r>
      <w:r w:rsidRPr="00DA7FC8">
        <w:rPr>
          <w:lang w:val="pl-PL"/>
        </w:rPr>
        <w:t>b) Nie zmienia przedmiotu dodatkowego</w:t>
      </w:r>
      <w:r w:rsidRPr="00DA7FC8">
        <w:rPr>
          <w:lang w:val="pl-PL"/>
        </w:rPr>
        <w:br/>
      </w:r>
      <w:r w:rsidRPr="00DA7FC8">
        <w:rPr>
          <w:lang w:val="pl-PL"/>
        </w:rPr>
        <w:t>c) Nie dodaje przedmiotu dodatkowego</w:t>
      </w:r>
      <w:r w:rsidRPr="00DA7FC8">
        <w:rPr>
          <w:lang w:val="pl-PL"/>
        </w:rPr>
        <w:br/>
      </w:r>
      <w:r w:rsidRPr="00DA7FC8">
        <w:rPr>
          <w:lang w:val="pl-PL"/>
        </w:rPr>
        <w:t xml:space="preserve">8. Uwaga! Wprost z Rozporządzenia wynika, że abiturient nie zdaje egzaminów ustnych i nie trzeba z tego </w:t>
      </w:r>
      <w:r w:rsidRPr="00DA7FC8">
        <w:rPr>
          <w:lang w:val="pl-PL"/>
        </w:rPr>
        <w:t>powodu dokonywać zmian w deklaracji!</w:t>
      </w:r>
      <w:bookmarkEnd w:id="0"/>
    </w:p>
    <w:sectPr w:rsidR="00982390" w:rsidRPr="00DA7F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AE" w:rsidRDefault="00F729AE">
      <w:pPr>
        <w:rPr>
          <w:rFonts w:hint="eastAsia"/>
        </w:rPr>
      </w:pPr>
      <w:r>
        <w:separator/>
      </w:r>
    </w:p>
  </w:endnote>
  <w:endnote w:type="continuationSeparator" w:id="0">
    <w:p w:rsidR="00F729AE" w:rsidRDefault="00F729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AE" w:rsidRDefault="00F729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29AE" w:rsidRDefault="00F729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2390"/>
    <w:rsid w:val="00554398"/>
    <w:rsid w:val="00982390"/>
    <w:rsid w:val="00DA7FC8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5F7B-703B-4072-8C0F-DDB3F26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</dc:creator>
  <cp:lastModifiedBy>Karolina Motyka</cp:lastModifiedBy>
  <cp:revision>2</cp:revision>
  <dcterms:created xsi:type="dcterms:W3CDTF">2020-12-21T18:02:00Z</dcterms:created>
  <dcterms:modified xsi:type="dcterms:W3CDTF">2020-12-21T18:02:00Z</dcterms:modified>
</cp:coreProperties>
</file>