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3149A8">
      <w:pPr>
        <w:spacing w:line="0" w:lineRule="atLeast"/>
        <w:ind w:left="560"/>
        <w:rPr>
          <w:rFonts w:ascii="Arial Black" w:eastAsia="Arial Black" w:hAnsi="Arial Black"/>
          <w:b/>
          <w:i/>
          <w:color w:val="D05016"/>
          <w:sz w:val="36"/>
          <w:u w:val="single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768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Arial Black" w:hAnsi="Arial Black"/>
          <w:b/>
          <w:i/>
          <w:color w:val="D05016"/>
          <w:sz w:val="36"/>
          <w:u w:val="single"/>
        </w:rPr>
        <w:t xml:space="preserve">TECHNIK </w:t>
      </w:r>
      <w:r>
        <w:rPr>
          <w:rFonts w:ascii="Arial Black" w:eastAsia="Arial Black" w:hAnsi="Arial Black"/>
          <w:b/>
          <w:i/>
          <w:color w:val="D05016"/>
          <w:sz w:val="36"/>
          <w:u w:val="single"/>
        </w:rPr>
        <w:t>ŻYWIENIAI USŁUG</w:t>
      </w:r>
      <w:r>
        <w:rPr>
          <w:rFonts w:ascii="Arial Black" w:eastAsia="Arial Black" w:hAnsi="Arial Black"/>
          <w:b/>
          <w:i/>
          <w:color w:val="D05016"/>
          <w:sz w:val="36"/>
          <w:u w:val="single"/>
        </w:rPr>
        <w:t xml:space="preserve"> GASTRONOMICZNYCH</w:t>
      </w:r>
    </w:p>
    <w:p w:rsidR="00000000" w:rsidRDefault="003149A8">
      <w:pPr>
        <w:spacing w:line="213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0" w:lineRule="atLeast"/>
        <w:ind w:left="4740"/>
        <w:jc w:val="center"/>
        <w:rPr>
          <w:rFonts w:ascii="Arial Black" w:eastAsia="Arial Black" w:hAnsi="Arial Black"/>
          <w:b/>
          <w:color w:val="FFFF00"/>
          <w:sz w:val="80"/>
        </w:rPr>
      </w:pPr>
      <w:r>
        <w:rPr>
          <w:rFonts w:ascii="Arial Black" w:eastAsia="Arial Black" w:hAnsi="Arial Black"/>
          <w:b/>
          <w:color w:val="FFFF00"/>
          <w:sz w:val="80"/>
        </w:rPr>
        <w:t>Zgotuj sobie</w:t>
      </w:r>
    </w:p>
    <w:p w:rsidR="00000000" w:rsidRDefault="003149A8">
      <w:pPr>
        <w:spacing w:line="222" w:lineRule="auto"/>
        <w:ind w:left="4740"/>
        <w:jc w:val="center"/>
        <w:rPr>
          <w:rFonts w:ascii="Arial Black" w:eastAsia="Arial Black" w:hAnsi="Arial Black"/>
          <w:b/>
          <w:color w:val="FFFF00"/>
          <w:sz w:val="80"/>
        </w:rPr>
      </w:pPr>
      <w:r>
        <w:rPr>
          <w:rFonts w:ascii="Arial Black" w:eastAsia="Arial Black" w:hAnsi="Arial Black"/>
          <w:b/>
          <w:color w:val="FFFF00"/>
          <w:sz w:val="80"/>
        </w:rPr>
        <w:t>sukces!!!</w:t>
      </w:r>
    </w:p>
    <w:p w:rsidR="00000000" w:rsidRDefault="003149A8">
      <w:pPr>
        <w:spacing w:line="222" w:lineRule="auto"/>
        <w:ind w:left="4740"/>
        <w:jc w:val="center"/>
        <w:rPr>
          <w:rFonts w:ascii="Arial Black" w:eastAsia="Arial Black" w:hAnsi="Arial Black"/>
          <w:b/>
          <w:color w:val="FFFF00"/>
          <w:sz w:val="80"/>
        </w:rPr>
        <w:sectPr w:rsidR="00000000">
          <w:pgSz w:w="11900" w:h="16838"/>
          <w:pgMar w:top="247" w:right="366" w:bottom="33" w:left="300" w:header="0" w:footer="0" w:gutter="0"/>
          <w:cols w:space="0" w:equalWidth="0">
            <w:col w:w="11240"/>
          </w:cols>
          <w:docGrid w:linePitch="360"/>
        </w:sect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0" w:lineRule="atLeast"/>
        <w:ind w:left="200"/>
        <w:rPr>
          <w:rFonts w:ascii="Impact" w:eastAsia="Impact" w:hAnsi="Impact"/>
          <w:color w:val="6C261B"/>
          <w:sz w:val="36"/>
        </w:rPr>
      </w:pPr>
      <w:r>
        <w:rPr>
          <w:rFonts w:ascii="Impact" w:eastAsia="Impact" w:hAnsi="Impact"/>
          <w:color w:val="6C261B"/>
          <w:sz w:val="36"/>
        </w:rPr>
        <w:t>PERSPEKTYWY ZAWODOWE:</w:t>
      </w:r>
    </w:p>
    <w:p w:rsidR="00000000" w:rsidRDefault="003149A8">
      <w:pPr>
        <w:spacing w:line="96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31" w:lineRule="auto"/>
        <w:ind w:left="120" w:right="1620" w:hanging="58"/>
        <w:rPr>
          <w:rFonts w:ascii="Arial Black" w:eastAsia="Arial Black" w:hAnsi="Arial Black"/>
          <w:b/>
        </w:rPr>
      </w:pPr>
      <w:r>
        <w:rPr>
          <w:rFonts w:ascii="Arial Black" w:eastAsia="Arial Black" w:hAnsi="Arial Black"/>
          <w:b/>
        </w:rPr>
        <w:t xml:space="preserve">Po </w:t>
      </w:r>
      <w:r>
        <w:rPr>
          <w:rFonts w:ascii="Arial Black" w:eastAsia="Arial Black" w:hAnsi="Arial Black"/>
          <w:b/>
        </w:rPr>
        <w:t>ukońc</w:t>
      </w:r>
      <w:r>
        <w:rPr>
          <w:rFonts w:ascii="Arial Black" w:eastAsia="Arial Black" w:hAnsi="Arial Black"/>
          <w:b/>
        </w:rPr>
        <w:t xml:space="preserve">zeniu tego kierunku znajdziesz </w:t>
      </w:r>
      <w:r>
        <w:rPr>
          <w:rFonts w:ascii="Arial Black" w:eastAsia="Arial Black" w:hAnsi="Arial Black"/>
          <w:b/>
        </w:rPr>
        <w:t>pracę w:</w:t>
      </w:r>
    </w:p>
    <w:p w:rsidR="00000000" w:rsidRDefault="003149A8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326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>zakładach gastronomicznych;</w:t>
      </w:r>
    </w:p>
    <w:p w:rsidR="00000000" w:rsidRDefault="003149A8">
      <w:pPr>
        <w:spacing w:line="1" w:lineRule="exact"/>
        <w:rPr>
          <w:rFonts w:ascii="Wingdings" w:eastAsia="Wingdings" w:hAnsi="Wingdings"/>
        </w:rPr>
      </w:pPr>
    </w:p>
    <w:p w:rsidR="00000000" w:rsidRDefault="003149A8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326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>restauracjach;</w:t>
      </w:r>
    </w:p>
    <w:p w:rsidR="00000000" w:rsidRDefault="003149A8">
      <w:pPr>
        <w:numPr>
          <w:ilvl w:val="0"/>
          <w:numId w:val="1"/>
        </w:numPr>
        <w:tabs>
          <w:tab w:val="left" w:pos="340"/>
        </w:tabs>
        <w:spacing w:line="238" w:lineRule="auto"/>
        <w:ind w:left="340" w:hanging="326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>kawiarniach;</w:t>
      </w:r>
    </w:p>
    <w:p w:rsidR="00000000" w:rsidRDefault="003149A8">
      <w:pPr>
        <w:spacing w:line="2" w:lineRule="exact"/>
        <w:rPr>
          <w:rFonts w:ascii="Wingdings" w:eastAsia="Wingdings" w:hAnsi="Wingdings"/>
        </w:rPr>
      </w:pPr>
    </w:p>
    <w:p w:rsidR="00000000" w:rsidRDefault="003149A8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326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>stołówkach;</w:t>
      </w:r>
    </w:p>
    <w:p w:rsidR="00000000" w:rsidRDefault="003149A8">
      <w:pPr>
        <w:spacing w:line="19" w:lineRule="exact"/>
        <w:rPr>
          <w:rFonts w:ascii="Wingdings" w:eastAsia="Wingdings" w:hAnsi="Wingdings"/>
        </w:rPr>
      </w:pPr>
    </w:p>
    <w:p w:rsidR="00000000" w:rsidRDefault="003149A8">
      <w:pPr>
        <w:numPr>
          <w:ilvl w:val="0"/>
          <w:numId w:val="1"/>
        </w:numPr>
        <w:tabs>
          <w:tab w:val="left" w:pos="339"/>
        </w:tabs>
        <w:spacing w:line="235" w:lineRule="auto"/>
        <w:ind w:left="20" w:right="20" w:hanging="6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 xml:space="preserve">domach </w:t>
      </w:r>
      <w:r>
        <w:rPr>
          <w:rFonts w:ascii="Arial Black" w:eastAsia="Arial Black" w:hAnsi="Arial Black"/>
          <w:b/>
        </w:rPr>
        <w:t>świadczących usługi opiekuńcze.</w:t>
      </w:r>
      <w:r>
        <w:rPr>
          <w:rFonts w:ascii="Arial Black" w:eastAsia="Arial Black" w:hAnsi="Arial Black"/>
          <w:b/>
        </w:rPr>
        <w:t xml:space="preserve"> M</w:t>
      </w:r>
      <w:r>
        <w:rPr>
          <w:rFonts w:ascii="Arial Black" w:eastAsia="Arial Black" w:hAnsi="Arial Black"/>
          <w:b/>
        </w:rPr>
        <w:t>o</w:t>
      </w:r>
      <w:r>
        <w:rPr>
          <w:rFonts w:ascii="Arial Black" w:eastAsia="Arial Black" w:hAnsi="Arial Black"/>
          <w:b/>
        </w:rPr>
        <w:t>żesz prowadzić własną działalność</w:t>
      </w:r>
      <w:r>
        <w:rPr>
          <w:rFonts w:ascii="Arial Black" w:eastAsia="Arial Black" w:hAnsi="Arial Black"/>
          <w:b/>
        </w:rPr>
        <w:t xml:space="preserve"> </w:t>
      </w:r>
      <w:r>
        <w:rPr>
          <w:rFonts w:ascii="Arial Black" w:eastAsia="Arial Black" w:hAnsi="Arial Black"/>
          <w:b/>
        </w:rPr>
        <w:t>gospodarczą związaną z branżą gastronomiczną.</w:t>
      </w:r>
    </w:p>
    <w:p w:rsidR="00000000" w:rsidRDefault="003149A8">
      <w:pPr>
        <w:spacing w:line="281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0" w:lineRule="atLeast"/>
        <w:ind w:left="60"/>
        <w:rPr>
          <w:rFonts w:ascii="Impact" w:eastAsia="Impact" w:hAnsi="Impact"/>
          <w:color w:val="6C261B"/>
          <w:sz w:val="36"/>
        </w:rPr>
      </w:pPr>
      <w:r>
        <w:rPr>
          <w:rFonts w:ascii="Impact" w:eastAsia="Impact" w:hAnsi="Impact"/>
          <w:color w:val="6C261B"/>
          <w:sz w:val="36"/>
        </w:rPr>
        <w:t>KWALIFIKACJE ZAWODOWE:</w:t>
      </w:r>
    </w:p>
    <w:p w:rsidR="00000000" w:rsidRDefault="003149A8">
      <w:pPr>
        <w:spacing w:line="37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0" w:lineRule="atLeast"/>
        <w:ind w:left="60"/>
        <w:rPr>
          <w:rFonts w:ascii="Arial Black" w:eastAsia="Arial Black" w:hAnsi="Arial Black"/>
          <w:b/>
        </w:rPr>
      </w:pPr>
      <w:r>
        <w:rPr>
          <w:rFonts w:ascii="Arial Black" w:eastAsia="Arial Black" w:hAnsi="Arial Black"/>
          <w:b/>
        </w:rPr>
        <w:t xml:space="preserve">Kończąc naukę </w:t>
      </w:r>
      <w:r>
        <w:rPr>
          <w:rFonts w:ascii="Arial Black" w:eastAsia="Arial Black" w:hAnsi="Arial Black"/>
          <w:b/>
        </w:rPr>
        <w:t>uzyskasz dwie kwalifikacje:</w:t>
      </w:r>
    </w:p>
    <w:p w:rsidR="00000000" w:rsidRDefault="003149A8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numPr>
          <w:ilvl w:val="0"/>
          <w:numId w:val="2"/>
        </w:numPr>
        <w:tabs>
          <w:tab w:val="left" w:pos="740"/>
        </w:tabs>
        <w:spacing w:line="0" w:lineRule="atLeast"/>
        <w:ind w:left="740" w:hanging="322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>Sporządzanie potraw i napojów</w:t>
      </w:r>
    </w:p>
    <w:p w:rsidR="00000000" w:rsidRDefault="003149A8">
      <w:pPr>
        <w:spacing w:line="36" w:lineRule="exact"/>
        <w:rPr>
          <w:rFonts w:ascii="Wingdings" w:eastAsia="Wingdings" w:hAnsi="Wingdings"/>
        </w:rPr>
      </w:pPr>
    </w:p>
    <w:p w:rsidR="00000000" w:rsidRDefault="003149A8">
      <w:pPr>
        <w:numPr>
          <w:ilvl w:val="0"/>
          <w:numId w:val="2"/>
        </w:numPr>
        <w:tabs>
          <w:tab w:val="left" w:pos="739"/>
        </w:tabs>
        <w:spacing w:line="236" w:lineRule="auto"/>
        <w:ind w:left="780" w:right="1080" w:hanging="362"/>
        <w:rPr>
          <w:rFonts w:ascii="Wingdings" w:eastAsia="Wingdings" w:hAnsi="Wingdings"/>
        </w:rPr>
      </w:pPr>
      <w:r>
        <w:rPr>
          <w:rFonts w:ascii="Arial Black" w:eastAsia="Arial Black" w:hAnsi="Arial Black"/>
          <w:b/>
        </w:rPr>
        <w:t xml:space="preserve">Organizacja żywienia i usług </w:t>
      </w:r>
      <w:r>
        <w:rPr>
          <w:rFonts w:ascii="Arial Black" w:eastAsia="Arial Black" w:hAnsi="Arial Black"/>
          <w:b/>
        </w:rPr>
        <w:t>gastronomicznych.</w:t>
      </w: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Wingdings" w:eastAsia="Wingdings" w:hAnsi="Wingdings"/>
        </w:rPr>
        <w:br w:type="column"/>
      </w: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0" w:lineRule="atLeast"/>
        <w:rPr>
          <w:rFonts w:ascii="Impact" w:eastAsia="Impact" w:hAnsi="Impact"/>
          <w:color w:val="6C261B"/>
          <w:sz w:val="36"/>
        </w:rPr>
      </w:pPr>
      <w:r>
        <w:rPr>
          <w:rFonts w:ascii="Impact" w:eastAsia="Impact" w:hAnsi="Impact"/>
          <w:color w:val="6C261B"/>
          <w:sz w:val="36"/>
        </w:rPr>
        <w:t>CZEGO NAUCZYSZ SI</w:t>
      </w:r>
      <w:r>
        <w:rPr>
          <w:rFonts w:ascii="Impact" w:eastAsia="Impact" w:hAnsi="Impact"/>
          <w:color w:val="6C261B"/>
          <w:sz w:val="36"/>
        </w:rPr>
        <w:t>Ę W RAMACH ZAJĘĆ</w:t>
      </w:r>
      <w:r>
        <w:rPr>
          <w:rFonts w:ascii="Impact" w:eastAsia="Impact" w:hAnsi="Impact"/>
          <w:color w:val="6C261B"/>
          <w:sz w:val="36"/>
        </w:rPr>
        <w:t>:</w:t>
      </w:r>
    </w:p>
    <w:p w:rsidR="00000000" w:rsidRDefault="003149A8">
      <w:pPr>
        <w:spacing w:line="77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numPr>
          <w:ilvl w:val="0"/>
          <w:numId w:val="3"/>
        </w:numPr>
        <w:tabs>
          <w:tab w:val="left" w:pos="679"/>
        </w:tabs>
        <w:spacing w:line="231" w:lineRule="auto"/>
        <w:ind w:left="720" w:right="220" w:hanging="350"/>
        <w:rPr>
          <w:rFonts w:ascii="Wingdings" w:eastAsia="Wingdings" w:hAnsi="Wingdings"/>
          <w:sz w:val="22"/>
        </w:rPr>
      </w:pPr>
      <w:r>
        <w:rPr>
          <w:rFonts w:ascii="Arial Black" w:eastAsia="Arial Black" w:hAnsi="Arial Black"/>
          <w:b/>
          <w:sz w:val="22"/>
        </w:rPr>
        <w:t>rozróżniać systemy zapewniania bezpieczeństwa zdrowotnego żywnoś</w:t>
      </w:r>
      <w:r>
        <w:rPr>
          <w:rFonts w:ascii="Arial Black" w:eastAsia="Arial Black" w:hAnsi="Arial Black"/>
          <w:b/>
          <w:sz w:val="22"/>
        </w:rPr>
        <w:t>ci;</w:t>
      </w:r>
    </w:p>
    <w:p w:rsidR="00000000" w:rsidRDefault="003149A8">
      <w:pPr>
        <w:spacing w:line="22" w:lineRule="exact"/>
        <w:rPr>
          <w:rFonts w:ascii="Wingdings" w:eastAsia="Wingdings" w:hAnsi="Wingdings"/>
          <w:sz w:val="22"/>
        </w:rPr>
      </w:pPr>
    </w:p>
    <w:p w:rsidR="00000000" w:rsidRDefault="003149A8">
      <w:pPr>
        <w:numPr>
          <w:ilvl w:val="0"/>
          <w:numId w:val="3"/>
        </w:numPr>
        <w:tabs>
          <w:tab w:val="left" w:pos="679"/>
        </w:tabs>
        <w:spacing w:line="232" w:lineRule="auto"/>
        <w:ind w:left="720" w:hanging="350"/>
        <w:rPr>
          <w:rFonts w:ascii="Wingdings" w:eastAsia="Wingdings" w:hAnsi="Wingdings"/>
          <w:sz w:val="22"/>
        </w:rPr>
      </w:pPr>
      <w:r>
        <w:rPr>
          <w:rFonts w:ascii="Arial Black" w:eastAsia="Arial Black" w:hAnsi="Arial Black"/>
          <w:b/>
          <w:sz w:val="22"/>
        </w:rPr>
        <w:t>rozróżniać metody i techniki sporządzania potraw i napojów;</w:t>
      </w:r>
    </w:p>
    <w:p w:rsidR="00000000" w:rsidRDefault="003149A8">
      <w:pPr>
        <w:spacing w:line="21" w:lineRule="exact"/>
        <w:rPr>
          <w:rFonts w:ascii="Wingdings" w:eastAsia="Wingdings" w:hAnsi="Wingdings"/>
          <w:sz w:val="22"/>
        </w:rPr>
      </w:pPr>
    </w:p>
    <w:p w:rsidR="00000000" w:rsidRDefault="003149A8">
      <w:pPr>
        <w:numPr>
          <w:ilvl w:val="0"/>
          <w:numId w:val="3"/>
        </w:numPr>
        <w:tabs>
          <w:tab w:val="left" w:pos="679"/>
        </w:tabs>
        <w:spacing w:line="234" w:lineRule="auto"/>
        <w:ind w:left="720" w:hanging="350"/>
        <w:rPr>
          <w:rFonts w:ascii="Wingdings" w:eastAsia="Wingdings" w:hAnsi="Wingdings"/>
          <w:sz w:val="22"/>
        </w:rPr>
      </w:pPr>
      <w:r>
        <w:rPr>
          <w:rFonts w:ascii="Arial Black" w:eastAsia="Arial Black" w:hAnsi="Arial Black"/>
          <w:b/>
          <w:sz w:val="22"/>
        </w:rPr>
        <w:t xml:space="preserve">opracowywać karty menu zawierające </w:t>
      </w:r>
      <w:r>
        <w:rPr>
          <w:rFonts w:ascii="Arial Black" w:eastAsia="Arial Black" w:hAnsi="Arial Black"/>
          <w:b/>
          <w:sz w:val="22"/>
        </w:rPr>
        <w:t>informacje dotyc</w:t>
      </w:r>
      <w:r>
        <w:rPr>
          <w:rFonts w:ascii="Arial Black" w:eastAsia="Arial Black" w:hAnsi="Arial Black"/>
          <w:b/>
          <w:sz w:val="22"/>
        </w:rPr>
        <w:t>zące wartości odżywczej</w:t>
      </w:r>
      <w:r>
        <w:rPr>
          <w:rFonts w:ascii="Arial Black" w:eastAsia="Arial Black" w:hAnsi="Arial Black"/>
          <w:b/>
          <w:sz w:val="22"/>
        </w:rPr>
        <w:t xml:space="preserve"> potraw;</w:t>
      </w:r>
    </w:p>
    <w:p w:rsidR="00000000" w:rsidRDefault="003149A8">
      <w:pPr>
        <w:spacing w:line="24" w:lineRule="exact"/>
        <w:rPr>
          <w:rFonts w:ascii="Wingdings" w:eastAsia="Wingdings" w:hAnsi="Wingdings"/>
          <w:sz w:val="22"/>
        </w:rPr>
      </w:pPr>
    </w:p>
    <w:p w:rsidR="00000000" w:rsidRDefault="003149A8">
      <w:pPr>
        <w:numPr>
          <w:ilvl w:val="0"/>
          <w:numId w:val="3"/>
        </w:numPr>
        <w:tabs>
          <w:tab w:val="left" w:pos="679"/>
        </w:tabs>
        <w:spacing w:line="231" w:lineRule="auto"/>
        <w:ind w:left="720" w:right="1680" w:hanging="350"/>
        <w:rPr>
          <w:rFonts w:ascii="Wingdings" w:eastAsia="Wingdings" w:hAnsi="Wingdings"/>
          <w:sz w:val="22"/>
        </w:rPr>
      </w:pPr>
      <w:r>
        <w:rPr>
          <w:rFonts w:ascii="Arial Black" w:eastAsia="Arial Black" w:hAnsi="Arial Black"/>
          <w:b/>
          <w:sz w:val="22"/>
        </w:rPr>
        <w:t>przygotowywać oferty us</w:t>
      </w:r>
      <w:r>
        <w:rPr>
          <w:rFonts w:ascii="Arial Black" w:eastAsia="Arial Black" w:hAnsi="Arial Black"/>
          <w:b/>
          <w:sz w:val="22"/>
        </w:rPr>
        <w:t xml:space="preserve">ług </w:t>
      </w:r>
      <w:r>
        <w:rPr>
          <w:rFonts w:ascii="Arial Black" w:eastAsia="Arial Black" w:hAnsi="Arial Black"/>
          <w:b/>
          <w:sz w:val="22"/>
        </w:rPr>
        <w:t>gastronomicznych;</w:t>
      </w:r>
    </w:p>
    <w:p w:rsidR="00000000" w:rsidRDefault="003149A8">
      <w:pPr>
        <w:spacing w:line="22" w:lineRule="exact"/>
        <w:rPr>
          <w:rFonts w:ascii="Wingdings" w:eastAsia="Wingdings" w:hAnsi="Wingdings"/>
          <w:sz w:val="22"/>
        </w:rPr>
      </w:pPr>
    </w:p>
    <w:p w:rsidR="00000000" w:rsidRDefault="003149A8">
      <w:pPr>
        <w:numPr>
          <w:ilvl w:val="0"/>
          <w:numId w:val="3"/>
        </w:numPr>
        <w:tabs>
          <w:tab w:val="left" w:pos="679"/>
        </w:tabs>
        <w:spacing w:line="233" w:lineRule="auto"/>
        <w:ind w:left="720" w:right="540" w:hanging="350"/>
        <w:rPr>
          <w:rFonts w:ascii="Wingdings" w:eastAsia="Wingdings" w:hAnsi="Wingdings"/>
          <w:sz w:val="22"/>
        </w:rPr>
      </w:pPr>
      <w:r>
        <w:rPr>
          <w:rFonts w:ascii="Arial Black" w:eastAsia="Arial Black" w:hAnsi="Arial Black"/>
          <w:b/>
          <w:sz w:val="22"/>
        </w:rPr>
        <w:t>dobierać metody i techniki obsługi do rodzaju usług gastronomicznych</w:t>
      </w:r>
      <w:r>
        <w:rPr>
          <w:rFonts w:ascii="Arial Black" w:eastAsia="Arial Black" w:hAnsi="Arial Black"/>
          <w:b/>
          <w:sz w:val="22"/>
        </w:rPr>
        <w:t>.</w:t>
      </w:r>
    </w:p>
    <w:p w:rsidR="00000000" w:rsidRDefault="003149A8">
      <w:pPr>
        <w:tabs>
          <w:tab w:val="left" w:pos="679"/>
        </w:tabs>
        <w:spacing w:line="233" w:lineRule="auto"/>
        <w:ind w:left="720" w:right="540" w:hanging="350"/>
        <w:rPr>
          <w:rFonts w:ascii="Wingdings" w:eastAsia="Wingdings" w:hAnsi="Wingdings"/>
          <w:sz w:val="22"/>
        </w:rPr>
        <w:sectPr w:rsidR="00000000">
          <w:type w:val="continuous"/>
          <w:pgSz w:w="11900" w:h="16838"/>
          <w:pgMar w:top="247" w:right="366" w:bottom="33" w:left="300" w:header="0" w:footer="0" w:gutter="0"/>
          <w:cols w:num="2" w:space="0" w:equalWidth="0">
            <w:col w:w="4920" w:space="560"/>
            <w:col w:w="5760"/>
          </w:cols>
          <w:docGrid w:linePitch="360"/>
        </w:sect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395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83" w:lineRule="auto"/>
        <w:ind w:left="520"/>
        <w:jc w:val="center"/>
        <w:rPr>
          <w:rFonts w:ascii="Arial Black" w:eastAsia="Arial Black" w:hAnsi="Arial Black"/>
          <w:b/>
        </w:rPr>
      </w:pPr>
      <w:r>
        <w:rPr>
          <w:rFonts w:ascii="Arial Black" w:eastAsia="Arial Black" w:hAnsi="Arial Black"/>
          <w:b/>
        </w:rPr>
        <w:t xml:space="preserve">Umiejętności </w:t>
      </w:r>
      <w:r>
        <w:rPr>
          <w:rFonts w:ascii="Arial Black" w:eastAsia="Arial Black" w:hAnsi="Arial Black"/>
          <w:b/>
        </w:rPr>
        <w:t>zawodowe</w:t>
      </w:r>
      <w:r>
        <w:rPr>
          <w:rFonts w:ascii="Arial Black" w:eastAsia="Arial Black" w:hAnsi="Arial Black"/>
          <w:b/>
        </w:rPr>
        <w:t xml:space="preserve"> zdobywają </w:t>
      </w:r>
      <w:r>
        <w:rPr>
          <w:rFonts w:ascii="Arial Black" w:eastAsia="Arial Black" w:hAnsi="Arial Black"/>
          <w:b/>
        </w:rPr>
        <w:t>uczniowie w</w:t>
      </w:r>
      <w:r>
        <w:rPr>
          <w:rFonts w:ascii="Arial Black" w:eastAsia="Arial Black" w:hAnsi="Arial Black"/>
          <w:b/>
        </w:rPr>
        <w:t xml:space="preserve"> </w:t>
      </w:r>
      <w:r>
        <w:rPr>
          <w:rFonts w:ascii="Arial Black" w:eastAsia="Arial Black" w:hAnsi="Arial Black"/>
          <w:b/>
        </w:rPr>
        <w:t xml:space="preserve">najlepszych restauracjach i hotelach oraz w czasie praktyk zagranicznych w ramach programu Erasmus+ w </w:t>
      </w:r>
      <w:r>
        <w:rPr>
          <w:rFonts w:ascii="Arial Black" w:eastAsia="Arial Black" w:hAnsi="Arial Black"/>
          <w:b/>
        </w:rPr>
        <w:t xml:space="preserve">Rimini we </w:t>
      </w:r>
      <w:r>
        <w:rPr>
          <w:rFonts w:ascii="Arial Black" w:eastAsia="Arial Black" w:hAnsi="Arial Black"/>
          <w:b/>
        </w:rPr>
        <w:t>Włoszech.</w:t>
      </w: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15" w:lineRule="exact"/>
        <w:rPr>
          <w:rFonts w:ascii="Times New Roman" w:eastAsia="Times New Roman" w:hAnsi="Times New Roman"/>
          <w:sz w:val="24"/>
        </w:rPr>
      </w:pPr>
    </w:p>
    <w:p w:rsidR="00000000" w:rsidRDefault="003149A8">
      <w:pPr>
        <w:spacing w:line="236" w:lineRule="auto"/>
        <w:ind w:right="6820"/>
        <w:jc w:val="both"/>
        <w:rPr>
          <w:rFonts w:ascii="Arial Black" w:eastAsia="Arial Black" w:hAnsi="Arial Black"/>
          <w:b/>
        </w:rPr>
      </w:pPr>
      <w:r>
        <w:rPr>
          <w:rFonts w:ascii="Arial Black" w:eastAsia="Arial Black" w:hAnsi="Arial Black"/>
          <w:b/>
        </w:rPr>
        <w:t xml:space="preserve">Szkoła organizuje szkolenia i </w:t>
      </w:r>
      <w:r>
        <w:rPr>
          <w:rFonts w:ascii="Arial Black" w:eastAsia="Arial Black" w:hAnsi="Arial Black"/>
          <w:b/>
        </w:rPr>
        <w:t>kursy</w:t>
      </w:r>
      <w:r>
        <w:rPr>
          <w:rFonts w:ascii="Arial Black" w:eastAsia="Arial Black" w:hAnsi="Arial Black"/>
          <w:b/>
        </w:rPr>
        <w:t xml:space="preserve"> branżowe </w:t>
      </w:r>
      <w:r>
        <w:rPr>
          <w:rFonts w:ascii="Arial Black" w:eastAsia="Arial Black" w:hAnsi="Arial Black"/>
          <w:b/>
        </w:rPr>
        <w:t>oraz</w:t>
      </w:r>
      <w:r>
        <w:rPr>
          <w:rFonts w:ascii="Arial Black" w:eastAsia="Arial Black" w:hAnsi="Arial Black"/>
          <w:b/>
        </w:rPr>
        <w:t xml:space="preserve"> pokazy sporządzania dań i napojów. Uczniowie biorą udział w </w:t>
      </w:r>
      <w:r>
        <w:rPr>
          <w:rFonts w:ascii="Arial Black" w:eastAsia="Arial Black" w:hAnsi="Arial Black"/>
          <w:b/>
        </w:rPr>
        <w:t>olim</w:t>
      </w:r>
      <w:r>
        <w:rPr>
          <w:rFonts w:ascii="Arial Black" w:eastAsia="Arial Black" w:hAnsi="Arial Black"/>
          <w:b/>
        </w:rPr>
        <w:t>piadach tematycznych o żywieniu</w:t>
      </w:r>
      <w:r>
        <w:rPr>
          <w:rFonts w:ascii="Arial Black" w:eastAsia="Arial Black" w:hAnsi="Arial Black"/>
          <w:b/>
        </w:rPr>
        <w:t xml:space="preserve"> oraz </w:t>
      </w:r>
      <w:r>
        <w:rPr>
          <w:rFonts w:ascii="Arial Black" w:eastAsia="Arial Black" w:hAnsi="Arial Black"/>
          <w:b/>
        </w:rPr>
        <w:t>uczestniczą</w:t>
      </w:r>
      <w:r>
        <w:rPr>
          <w:rFonts w:ascii="Arial Black" w:eastAsia="Arial Black" w:hAnsi="Arial Black"/>
          <w:b/>
        </w:rPr>
        <w:t xml:space="preserve"> w targach Euro Gastro i World Hotel.</w:t>
      </w:r>
    </w:p>
    <w:sectPr w:rsidR="00000000">
      <w:type w:val="continuous"/>
      <w:pgSz w:w="11900" w:h="16838"/>
      <w:pgMar w:top="247" w:right="366" w:bottom="33" w:left="300" w:header="0" w:footer="0" w:gutter="0"/>
      <w:cols w:space="0" w:equalWidth="0">
        <w:col w:w="11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>
      <w:start w:val="1"/>
      <w:numFmt w:val="bullet"/>
      <w:lvlText w:val="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>
      <w:start w:val="1"/>
      <w:numFmt w:val="bullet"/>
      <w:lvlText w:val="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>
      <w:start w:val="1"/>
      <w:numFmt w:val="bullet"/>
      <w:lvlText w:val="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A8"/>
    <w:rsid w:val="0031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B83416D-5CDF-4867-993E-C9AD4E9D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1060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Motyka</dc:creator>
  <cp:keywords/>
  <cp:lastModifiedBy>Karolina Motyka</cp:lastModifiedBy>
  <cp:revision>2</cp:revision>
  <dcterms:created xsi:type="dcterms:W3CDTF">2021-01-12T20:16:00Z</dcterms:created>
  <dcterms:modified xsi:type="dcterms:W3CDTF">2021-01-12T20:16:00Z</dcterms:modified>
</cp:coreProperties>
</file>