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3F" w:rsidRPr="005B6144" w:rsidRDefault="00252D3F" w:rsidP="00252D3F">
      <w:pPr>
        <w:pStyle w:val="Default"/>
        <w:jc w:val="center"/>
        <w:rPr>
          <w:b/>
          <w:sz w:val="36"/>
          <w:szCs w:val="36"/>
          <w:lang w:val="pl-PL"/>
        </w:rPr>
      </w:pPr>
      <w:r w:rsidRPr="005B6144">
        <w:rPr>
          <w:b/>
          <w:sz w:val="27"/>
          <w:szCs w:val="27"/>
          <w:lang w:val="pl-PL"/>
        </w:rPr>
        <w:t>WYMAGANIA</w:t>
      </w:r>
      <w:r>
        <w:rPr>
          <w:b/>
          <w:sz w:val="27"/>
          <w:szCs w:val="27"/>
          <w:lang w:val="pl-PL"/>
        </w:rPr>
        <w:t xml:space="preserve"> EDUKACYJNE: SIECI KOMPUTEROWE KLASY I-III</w:t>
      </w:r>
      <w:r w:rsidRPr="005B6144">
        <w:rPr>
          <w:b/>
          <w:sz w:val="27"/>
          <w:szCs w:val="27"/>
          <w:lang w:val="pl-PL"/>
        </w:rPr>
        <w:t xml:space="preserve"> </w:t>
      </w:r>
      <w:r>
        <w:rPr>
          <w:b/>
          <w:sz w:val="27"/>
          <w:szCs w:val="27"/>
          <w:lang w:val="pl-PL"/>
        </w:rPr>
        <w:t>-</w:t>
      </w:r>
      <w:r w:rsidRPr="005B6144">
        <w:rPr>
          <w:b/>
          <w:sz w:val="27"/>
          <w:szCs w:val="27"/>
          <w:lang w:val="pl-PL"/>
        </w:rPr>
        <w:t>PIĘCIOLETNIE TECHNIKUM</w:t>
      </w:r>
    </w:p>
    <w:p w:rsidR="00252D3F" w:rsidRPr="005B6144" w:rsidRDefault="00252D3F" w:rsidP="00252D3F">
      <w:pPr>
        <w:pStyle w:val="Default"/>
        <w:rPr>
          <w:b/>
          <w:sz w:val="28"/>
          <w:szCs w:val="22"/>
          <w:lang w:val="pl-PL"/>
        </w:rPr>
      </w:pPr>
    </w:p>
    <w:p w:rsidR="00252D3F" w:rsidRDefault="00252D3F" w:rsidP="00252D3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theme="minorHAnsi"/>
          <w:b/>
          <w:sz w:val="24"/>
          <w:szCs w:val="20"/>
        </w:rPr>
      </w:pPr>
      <w:r w:rsidRPr="005B6144">
        <w:rPr>
          <w:rFonts w:cstheme="minorHAnsi"/>
          <w:b/>
          <w:sz w:val="24"/>
          <w:szCs w:val="20"/>
        </w:rPr>
        <w:t>Podstawowe pojęcia dotyczące sieci komputerowych</w:t>
      </w:r>
    </w:p>
    <w:p w:rsidR="00252D3F" w:rsidRDefault="00252D3F" w:rsidP="00252D3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b/>
        </w:rPr>
      </w:pPr>
      <w:r w:rsidRPr="002D3CAA">
        <w:rPr>
          <w:b/>
        </w:rPr>
        <w:t>Na ocenę dopuszczającą uczeń</w:t>
      </w:r>
      <w:r>
        <w:rPr>
          <w:b/>
        </w:rPr>
        <w:t xml:space="preserve">: </w:t>
      </w:r>
    </w:p>
    <w:p w:rsidR="00252D3F" w:rsidRDefault="00252D3F" w:rsidP="00252D3F">
      <w:pPr>
        <w:pStyle w:val="Akapitzlist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definiuje podstawowe pojęcia związane z sieciami komputerowymi</w:t>
      </w:r>
    </w:p>
    <w:p w:rsidR="00252D3F" w:rsidRDefault="00252D3F" w:rsidP="00252D3F">
      <w:pPr>
        <w:pStyle w:val="Akapitzlist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definiuje jednostki miar w sieciach komputerowych</w:t>
      </w:r>
    </w:p>
    <w:p w:rsidR="00252D3F" w:rsidRDefault="00252D3F" w:rsidP="00252D3F">
      <w:pPr>
        <w:pStyle w:val="Akapitzlist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definiuje rodzaje mediów transmisyjnych</w:t>
      </w:r>
    </w:p>
    <w:p w:rsidR="00252D3F" w:rsidRDefault="00252D3F" w:rsidP="00252D3F">
      <w:pPr>
        <w:pStyle w:val="Akapitzlist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definiuje rodzaje urządzeń sieciowych</w:t>
      </w:r>
    </w:p>
    <w:p w:rsidR="00252D3F" w:rsidRDefault="00252D3F" w:rsidP="00252D3F">
      <w:pPr>
        <w:pStyle w:val="Akapitzlist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definiuje logiczne i fizyczne topologie sieciowe</w:t>
      </w:r>
    </w:p>
    <w:p w:rsidR="00252D3F" w:rsidRDefault="00252D3F" w:rsidP="00252D3F">
      <w:pPr>
        <w:pStyle w:val="Akapitzlist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definiuje metody dostępu do nośnika</w:t>
      </w:r>
    </w:p>
    <w:p w:rsidR="00252D3F" w:rsidRDefault="00252D3F" w:rsidP="00252D3F">
      <w:pPr>
        <w:pStyle w:val="Akapitzlist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definiuje środowiska sieciowe (</w:t>
      </w:r>
      <w:proofErr w:type="spellStart"/>
      <w:r>
        <w:t>klinet</w:t>
      </w:r>
      <w:proofErr w:type="spellEnd"/>
      <w:r>
        <w:t xml:space="preserve">-serwer, </w:t>
      </w:r>
      <w:proofErr w:type="spellStart"/>
      <w:r>
        <w:t>peer</w:t>
      </w:r>
      <w:proofErr w:type="spellEnd"/>
      <w:r>
        <w:t xml:space="preserve"> to </w:t>
      </w:r>
      <w:proofErr w:type="spellStart"/>
      <w:r>
        <w:t>peer</w:t>
      </w:r>
      <w:proofErr w:type="spellEnd"/>
      <w:r>
        <w:t>)</w:t>
      </w:r>
    </w:p>
    <w:p w:rsidR="00252D3F" w:rsidRDefault="00252D3F" w:rsidP="00252D3F">
      <w:pPr>
        <w:pStyle w:val="Akapitzlist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definiuje modele warstwowe sieci IS0/OSI i TCP/IP</w:t>
      </w:r>
    </w:p>
    <w:p w:rsidR="00252D3F" w:rsidRDefault="00252D3F" w:rsidP="00252D3F">
      <w:pPr>
        <w:pStyle w:val="Akapitzlist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definiuje protokoły warstwy łącza danych</w:t>
      </w:r>
    </w:p>
    <w:p w:rsidR="00252D3F" w:rsidRDefault="00252D3F" w:rsidP="00252D3F">
      <w:pPr>
        <w:pStyle w:val="Akapitzlist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definiuje protokoły warstwy sieci</w:t>
      </w:r>
    </w:p>
    <w:p w:rsidR="00252D3F" w:rsidRDefault="00252D3F" w:rsidP="00252D3F">
      <w:pPr>
        <w:pStyle w:val="Akapitzlist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definiuje protokoły warstwy transportowej</w:t>
      </w:r>
    </w:p>
    <w:p w:rsidR="00252D3F" w:rsidRPr="00F032C7" w:rsidRDefault="00252D3F" w:rsidP="00252D3F">
      <w:pPr>
        <w:pStyle w:val="Akapitzlist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b/>
        </w:rPr>
      </w:pPr>
      <w:r>
        <w:t>definiuje protokoły warstwy aplikacji</w:t>
      </w:r>
    </w:p>
    <w:p w:rsidR="00252D3F" w:rsidRDefault="00252D3F" w:rsidP="00252D3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b/>
        </w:rPr>
      </w:pPr>
    </w:p>
    <w:p w:rsidR="00252D3F" w:rsidRDefault="00252D3F" w:rsidP="00252D3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b/>
        </w:rPr>
      </w:pPr>
      <w:r w:rsidRPr="002D3CAA">
        <w:rPr>
          <w:b/>
        </w:rPr>
        <w:t>Na ocenę dostateczną uczeń spełnia wszystkie wymagania na o</w:t>
      </w:r>
      <w:r>
        <w:rPr>
          <w:b/>
        </w:rPr>
        <w:t>cenę dopuszczającą a ponadto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charakteryzuje jednostki miar w sieciach komputerowych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charakteryzuje różne rodzaje mediów transmisyjnych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charakteryzuje urządzenia sieciowe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145F7B">
        <w:t>określa różnice między topologią fizyczną a logiczną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charakteryzuje metody dostępu do nośnika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charakteryzuje środowiska sieciowe (</w:t>
      </w:r>
      <w:proofErr w:type="spellStart"/>
      <w:r>
        <w:t>klinet</w:t>
      </w:r>
      <w:proofErr w:type="spellEnd"/>
      <w:r>
        <w:t xml:space="preserve">-serwer, </w:t>
      </w:r>
      <w:proofErr w:type="spellStart"/>
      <w:r>
        <w:t>peer</w:t>
      </w:r>
      <w:proofErr w:type="spellEnd"/>
      <w:r>
        <w:t xml:space="preserve"> to </w:t>
      </w:r>
      <w:proofErr w:type="spellStart"/>
      <w:r>
        <w:t>peer</w:t>
      </w:r>
      <w:proofErr w:type="spellEnd"/>
      <w:r>
        <w:t>)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charakteryzuje zdania poszczególnych warstw w modelach IS0/OSI i TCP/IP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wymienia cechy charakterystyczne protokołów warstwy łącza danych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wymienia cechy charakterystyczne protokołów warstwy sieci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wymienia cechy charakterystyczne protokołów warstwy transportowej</w:t>
      </w:r>
    </w:p>
    <w:p w:rsidR="00252D3F" w:rsidRPr="00CD7EBB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b/>
        </w:rPr>
      </w:pPr>
      <w:r>
        <w:t>wymienia cechy charakterystyczne protokołów warstwy aplikacji</w:t>
      </w:r>
    </w:p>
    <w:p w:rsidR="00252D3F" w:rsidRDefault="00252D3F" w:rsidP="00252D3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b/>
        </w:rPr>
      </w:pP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D3CAA">
        <w:rPr>
          <w:b/>
          <w:sz w:val="22"/>
          <w:szCs w:val="22"/>
          <w:lang w:val="pl-PL"/>
        </w:rPr>
        <w:t>Na ocenę dobrą uczeń spełnia wszystkie wymagania na ocenę dostateczną a ponadto wie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obliczyć czas pobierania pliku na podstawie jego rozmiaru i prędkości łącza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określić medium transmisyjne na podstawie opisu na kablu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zidentyfikować urządzenia sieciowe w danej sieci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 xml:space="preserve">jakie są zalety i wady poszczególnych topologii 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dopasowuje metodę dostępu do nośnika dla określonych typów sieci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wyjaśnia procesy enkapsulacji i dekapsulacji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 xml:space="preserve">jakie są nazwy pól w nagłówku ramki Ethernet 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jakie są nazwy pól w nagłówku pakietu IPv4 i IPv6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definiuje protokoły routingu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jakie są nazwy pól w nagłówku protokołów TCP i UDP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dopasowuje numery portów do poszczególnych protokołów warstwy aplikacji</w:t>
      </w: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D3CAA">
        <w:rPr>
          <w:b/>
          <w:sz w:val="22"/>
          <w:szCs w:val="22"/>
          <w:lang w:val="pl-PL"/>
        </w:rPr>
        <w:t xml:space="preserve">Na ocenę </w:t>
      </w:r>
      <w:r>
        <w:rPr>
          <w:b/>
          <w:sz w:val="22"/>
          <w:szCs w:val="22"/>
          <w:lang w:val="pl-PL"/>
        </w:rPr>
        <w:t xml:space="preserve">bardzo </w:t>
      </w:r>
      <w:r w:rsidRPr="002D3CAA">
        <w:rPr>
          <w:b/>
          <w:sz w:val="22"/>
          <w:szCs w:val="22"/>
          <w:lang w:val="pl-PL"/>
        </w:rPr>
        <w:t>dobrą uczeń spełnia wszystkie wymagania na ocenę do</w:t>
      </w:r>
      <w:r>
        <w:rPr>
          <w:b/>
          <w:sz w:val="22"/>
          <w:szCs w:val="22"/>
          <w:lang w:val="pl-PL"/>
        </w:rPr>
        <w:t>brą</w:t>
      </w:r>
      <w:r w:rsidRPr="002D3CAA">
        <w:rPr>
          <w:b/>
          <w:sz w:val="22"/>
          <w:szCs w:val="22"/>
          <w:lang w:val="pl-PL"/>
        </w:rPr>
        <w:t xml:space="preserve"> a ponadto wie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dobrać rodzaj medium transmisyjnego do sieci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dobrać rodzaj topologii do sieci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jak opisuje się zawartość pól w nagłówku ramki Ethernet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 xml:space="preserve">ustalić adresy fizyczne komputerów w sieci z wykorzystaniem tablicy </w:t>
      </w:r>
      <w:proofErr w:type="spellStart"/>
      <w:r w:rsidRPr="008F1124">
        <w:t>arp</w:t>
      </w:r>
      <w:proofErr w:type="spellEnd"/>
      <w:r w:rsidRPr="008F1124">
        <w:t xml:space="preserve"> 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EA5ADD">
        <w:t>Porównuje protokoły routingu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w jaki sposób opisuje się zawartość pól w nagłówku pakietu IPv4 i IPv6</w:t>
      </w:r>
    </w:p>
    <w:p w:rsidR="00252D3F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lastRenderedPageBreak/>
        <w:t>w jaki sposób opisuje się zawartość pól w nagłówku</w:t>
      </w:r>
      <w:r>
        <w:t xml:space="preserve"> protokołów </w:t>
      </w:r>
      <w:r w:rsidRPr="008F1124">
        <w:t>TCP i UDP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>
        <w:t>wyjaśnia etapami zasadę działania wybranych protokołów warstwy aplikacji</w:t>
      </w: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D3CAA">
        <w:rPr>
          <w:b/>
          <w:sz w:val="22"/>
          <w:szCs w:val="22"/>
          <w:lang w:val="pl-PL"/>
        </w:rPr>
        <w:t xml:space="preserve">Na ocenę </w:t>
      </w:r>
      <w:r>
        <w:rPr>
          <w:b/>
          <w:sz w:val="22"/>
          <w:szCs w:val="22"/>
          <w:lang w:val="pl-PL"/>
        </w:rPr>
        <w:t xml:space="preserve">celującą </w:t>
      </w:r>
      <w:r w:rsidRPr="002D3CAA">
        <w:rPr>
          <w:b/>
          <w:sz w:val="22"/>
          <w:szCs w:val="22"/>
          <w:lang w:val="pl-PL"/>
        </w:rPr>
        <w:t xml:space="preserve">uczeń spełnia wszystkie wymagania na ocenę </w:t>
      </w:r>
      <w:r>
        <w:rPr>
          <w:b/>
          <w:sz w:val="22"/>
          <w:szCs w:val="22"/>
          <w:lang w:val="pl-PL"/>
        </w:rPr>
        <w:t xml:space="preserve">bardzo </w:t>
      </w:r>
      <w:r w:rsidRPr="002D3CAA">
        <w:rPr>
          <w:b/>
          <w:sz w:val="22"/>
          <w:szCs w:val="22"/>
          <w:lang w:val="pl-PL"/>
        </w:rPr>
        <w:t>do</w:t>
      </w:r>
      <w:r>
        <w:rPr>
          <w:b/>
          <w:sz w:val="22"/>
          <w:szCs w:val="22"/>
          <w:lang w:val="pl-PL"/>
        </w:rPr>
        <w:t>brą</w:t>
      </w:r>
      <w:r w:rsidRPr="002D3CAA">
        <w:rPr>
          <w:b/>
          <w:sz w:val="22"/>
          <w:szCs w:val="22"/>
          <w:lang w:val="pl-PL"/>
        </w:rPr>
        <w:t xml:space="preserve"> a ponadto</w:t>
      </w:r>
    </w:p>
    <w:p w:rsidR="00252D3F" w:rsidRPr="00241562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Dobrać urządzenia sieciowe, aby zmniejszyć liczbę kolizji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F1124">
        <w:t>dzieli protokoły routingu na zewnętrze i wewnętrzne</w:t>
      </w:r>
    </w:p>
    <w:p w:rsidR="00252D3F" w:rsidRPr="008F1124" w:rsidRDefault="00252D3F" w:rsidP="00252D3F">
      <w:pPr>
        <w:pStyle w:val="Akapitzlist"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</w:pPr>
      <w:r w:rsidRPr="008655B3">
        <w:t xml:space="preserve">Charakteryzuje inne protokoły w warstwie łącza danych- ATM, </w:t>
      </w:r>
      <w:proofErr w:type="spellStart"/>
      <w:r w:rsidRPr="008655B3">
        <w:t>Token</w:t>
      </w:r>
      <w:proofErr w:type="spellEnd"/>
      <w:r w:rsidRPr="008655B3">
        <w:t xml:space="preserve"> Ring,</w:t>
      </w:r>
      <w:r w:rsidRPr="008F1124">
        <w:t xml:space="preserve"> </w:t>
      </w:r>
      <w:r w:rsidRPr="008655B3">
        <w:t xml:space="preserve">FDDI  </w:t>
      </w:r>
    </w:p>
    <w:p w:rsidR="00252D3F" w:rsidRDefault="00252D3F" w:rsidP="00252D3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b/>
        </w:rPr>
      </w:pPr>
    </w:p>
    <w:p w:rsidR="00252D3F" w:rsidRDefault="00252D3F" w:rsidP="00252D3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b/>
        </w:rPr>
      </w:pPr>
    </w:p>
    <w:p w:rsidR="00252D3F" w:rsidRDefault="00252D3F" w:rsidP="00252D3F">
      <w:pPr>
        <w:pStyle w:val="Default"/>
        <w:rPr>
          <w:rFonts w:cstheme="minorHAnsi"/>
          <w:b/>
          <w:sz w:val="28"/>
          <w:szCs w:val="20"/>
          <w:lang w:val="pl-PL"/>
        </w:rPr>
      </w:pPr>
      <w:r w:rsidRPr="00530F45">
        <w:rPr>
          <w:rFonts w:cstheme="minorHAnsi"/>
          <w:b/>
          <w:sz w:val="28"/>
          <w:szCs w:val="20"/>
          <w:lang w:val="pl-PL"/>
        </w:rPr>
        <w:t>Podłączanie sieci lokalnej do Internetu</w:t>
      </w:r>
    </w:p>
    <w:p w:rsidR="00252D3F" w:rsidRDefault="00252D3F" w:rsidP="00252D3F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b/>
        </w:rPr>
      </w:pPr>
      <w:r w:rsidRPr="002D3CAA">
        <w:rPr>
          <w:b/>
        </w:rPr>
        <w:t>Na ocenę dopuszczającą uczeń</w:t>
      </w:r>
      <w:r>
        <w:rPr>
          <w:b/>
        </w:rPr>
        <w:t xml:space="preserve">: 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Wymienia sposoby przyłączenia sieci lokalnej do Internetu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jakie urządzenia są potrzebne do podłączenia sieci do Internetu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wyszukuje dostawców </w:t>
      </w:r>
      <w:proofErr w:type="spellStart"/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Interentu</w:t>
      </w:r>
      <w:proofErr w:type="spellEnd"/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określa elementy konfiguracji niezbędne do przyłączenia sieci lokalnej do Internetu</w:t>
      </w: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D3CAA">
        <w:rPr>
          <w:b/>
          <w:sz w:val="22"/>
          <w:szCs w:val="22"/>
          <w:lang w:val="pl-PL"/>
        </w:rPr>
        <w:t>Na ocenę dostateczną uczeń spełnia wszystkie wymagania na ocenę dopuszczającą a ponadto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wymienia cechy charakterystyczne możliwości przyłączenia sieci lokalnej do Internetu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wymienia cechy charakterystyczne urządzeń potrzebnych do podłączenia sieci lokalnej do </w:t>
      </w:r>
      <w:proofErr w:type="spellStart"/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Interentu</w:t>
      </w:r>
      <w:proofErr w:type="spellEnd"/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przedstawia oferty dostawców internetowych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konfiguruje elementy niezbędne do przyłączenia sieci do Internetu na podstawie instrukcji</w:t>
      </w: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D3CAA">
        <w:rPr>
          <w:b/>
          <w:sz w:val="22"/>
          <w:szCs w:val="22"/>
          <w:lang w:val="pl-PL"/>
        </w:rPr>
        <w:t>Na ocenę dobrą uczeń spełnia wszystkie wymagania na</w:t>
      </w:r>
      <w:r>
        <w:rPr>
          <w:b/>
          <w:sz w:val="22"/>
          <w:szCs w:val="22"/>
          <w:lang w:val="pl-PL"/>
        </w:rPr>
        <w:t xml:space="preserve"> ocenę dostateczną a ponadto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wybiera metodę przyłączenia sieci lokalnej do Internetu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rozróżnia urządzenia umożliwiające podłączenie sieci lokalnej do </w:t>
      </w:r>
      <w:proofErr w:type="spellStart"/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internetu</w:t>
      </w:r>
      <w:proofErr w:type="spellEnd"/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analizuje oferty dostawców internetowych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konfiguruje elementy niezbędne do przyłączenia sieci do Internetu na podstawie danych od dostawcy</w:t>
      </w: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D3CAA">
        <w:rPr>
          <w:b/>
          <w:sz w:val="22"/>
          <w:szCs w:val="22"/>
          <w:lang w:val="pl-PL"/>
        </w:rPr>
        <w:t xml:space="preserve">Na ocenę </w:t>
      </w:r>
      <w:r>
        <w:rPr>
          <w:b/>
          <w:sz w:val="22"/>
          <w:szCs w:val="22"/>
          <w:lang w:val="pl-PL"/>
        </w:rPr>
        <w:t xml:space="preserve">bardzo </w:t>
      </w:r>
      <w:r w:rsidRPr="002D3CAA">
        <w:rPr>
          <w:b/>
          <w:sz w:val="22"/>
          <w:szCs w:val="22"/>
          <w:lang w:val="pl-PL"/>
        </w:rPr>
        <w:t>dobrą uczeń spełnia wszystkie wymagania na ocenę do</w:t>
      </w:r>
      <w:r>
        <w:rPr>
          <w:b/>
          <w:sz w:val="22"/>
          <w:szCs w:val="22"/>
          <w:lang w:val="pl-PL"/>
        </w:rPr>
        <w:t>brą</w:t>
      </w:r>
      <w:r w:rsidRPr="002D3CAA">
        <w:rPr>
          <w:b/>
          <w:sz w:val="22"/>
          <w:szCs w:val="22"/>
          <w:lang w:val="pl-PL"/>
        </w:rPr>
        <w:t xml:space="preserve"> a ponadto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planuje harmonogram przyłączenia sieci lokalnej do Internetu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dobrać odpowiednie urządzenia potrzebne do podłączenia sieci do Internetu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dobiera optymalną ofertę dostawcy Internetu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optymalizuje konfigurację urządzenia dostępowego do sieci Internet</w:t>
      </w: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D3CAA">
        <w:rPr>
          <w:b/>
          <w:sz w:val="22"/>
          <w:szCs w:val="22"/>
          <w:lang w:val="pl-PL"/>
        </w:rPr>
        <w:t xml:space="preserve">Na ocenę </w:t>
      </w:r>
      <w:r>
        <w:rPr>
          <w:b/>
          <w:sz w:val="22"/>
          <w:szCs w:val="22"/>
          <w:lang w:val="pl-PL"/>
        </w:rPr>
        <w:t xml:space="preserve">celującą </w:t>
      </w:r>
      <w:r w:rsidRPr="002D3CAA">
        <w:rPr>
          <w:b/>
          <w:sz w:val="22"/>
          <w:szCs w:val="22"/>
          <w:lang w:val="pl-PL"/>
        </w:rPr>
        <w:t xml:space="preserve">uczeń spełnia wszystkie wymagania na ocenę </w:t>
      </w:r>
      <w:r>
        <w:rPr>
          <w:b/>
          <w:sz w:val="22"/>
          <w:szCs w:val="22"/>
          <w:lang w:val="pl-PL"/>
        </w:rPr>
        <w:t xml:space="preserve">bardzo </w:t>
      </w:r>
      <w:r w:rsidRPr="002D3CAA">
        <w:rPr>
          <w:b/>
          <w:sz w:val="22"/>
          <w:szCs w:val="22"/>
          <w:lang w:val="pl-PL"/>
        </w:rPr>
        <w:t>do</w:t>
      </w:r>
      <w:r>
        <w:rPr>
          <w:b/>
          <w:sz w:val="22"/>
          <w:szCs w:val="22"/>
          <w:lang w:val="pl-PL"/>
        </w:rPr>
        <w:t>brą</w:t>
      </w:r>
      <w:r w:rsidRPr="002D3CAA">
        <w:rPr>
          <w:b/>
          <w:sz w:val="22"/>
          <w:szCs w:val="22"/>
          <w:lang w:val="pl-PL"/>
        </w:rPr>
        <w:t xml:space="preserve"> a ponadto</w:t>
      </w:r>
    </w:p>
    <w:p w:rsidR="00252D3F" w:rsidRPr="00737415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737415">
        <w:rPr>
          <w:rFonts w:asciiTheme="minorHAnsi" w:hAnsiTheme="minorHAnsi" w:cstheme="minorBidi"/>
          <w:color w:val="auto"/>
          <w:sz w:val="22"/>
          <w:szCs w:val="22"/>
          <w:lang w:val="pl-PL"/>
        </w:rPr>
        <w:t>Przedstawia wady i zalety wybranych dwóch metod przyłączenia sieci lokalnej do Internetu i uzasadnia wybór optymalnej do danej sieci</w:t>
      </w: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</w:p>
    <w:p w:rsidR="00252D3F" w:rsidRDefault="00252D3F" w:rsidP="00252D3F">
      <w:pPr>
        <w:pStyle w:val="Default"/>
        <w:rPr>
          <w:rFonts w:cstheme="minorHAnsi"/>
          <w:b/>
          <w:sz w:val="28"/>
          <w:szCs w:val="20"/>
          <w:lang w:val="pl-PL"/>
        </w:rPr>
      </w:pPr>
      <w:r w:rsidRPr="00530F45">
        <w:rPr>
          <w:rFonts w:cstheme="minorHAnsi"/>
          <w:b/>
          <w:sz w:val="28"/>
          <w:szCs w:val="20"/>
          <w:lang w:val="pl-PL"/>
        </w:rPr>
        <w:t xml:space="preserve">Zasady </w:t>
      </w:r>
      <w:proofErr w:type="spellStart"/>
      <w:r w:rsidRPr="00530F45">
        <w:rPr>
          <w:rFonts w:cstheme="minorHAnsi"/>
          <w:b/>
          <w:sz w:val="28"/>
          <w:szCs w:val="20"/>
          <w:lang w:val="pl-PL"/>
        </w:rPr>
        <w:t>cyberbezpieczeństwa</w:t>
      </w:r>
      <w:proofErr w:type="spellEnd"/>
    </w:p>
    <w:p w:rsidR="00252D3F" w:rsidRPr="002A7564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A7564">
        <w:rPr>
          <w:b/>
          <w:sz w:val="22"/>
          <w:szCs w:val="22"/>
          <w:lang w:val="pl-PL"/>
        </w:rPr>
        <w:t>Na ocenę dopuszczającą uczeń wie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>Czym jest bezpieczeństwo cybernetyczne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>Wymienia rodzaje szkodliwego oprogramowania w sieciach komputerowych i Internecie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>wymienia środki zabezpieczeń przed złośliwym oprogramowaniem oraz atakami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Wymienia rodzaje ataków </w:t>
      </w:r>
      <w:proofErr w:type="spellStart"/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>hakerskich</w:t>
      </w:r>
      <w:proofErr w:type="spellEnd"/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Wymienia sposoby zabezpieczeń sieci przed atakami </w:t>
      </w:r>
    </w:p>
    <w:p w:rsidR="00252D3F" w:rsidRPr="002A7564" w:rsidRDefault="00252D3F" w:rsidP="00252D3F">
      <w:pPr>
        <w:pStyle w:val="Default"/>
        <w:rPr>
          <w:sz w:val="22"/>
          <w:szCs w:val="22"/>
          <w:lang w:val="pl-PL"/>
        </w:rPr>
      </w:pP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A7564">
        <w:rPr>
          <w:b/>
          <w:sz w:val="22"/>
          <w:szCs w:val="22"/>
          <w:lang w:val="pl-PL"/>
        </w:rPr>
        <w:t>Na ocenę dostateczną uczeń spełnia wszystkie wymagania na ocenę dopuszczającą a ponadto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co może zrobić użytkownik sieci (lub czego nie robić), aby poprawić swoje bezpieczeństwo 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lastRenderedPageBreak/>
        <w:t>Określa cechy szkodliwego oprogramowania w sieciach komputerowych i Internecie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>Określa cechy środków zabezpieczeń przed złośliwym oprogramowaniem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rozróżnia rodzaje ataków </w:t>
      </w:r>
      <w:proofErr w:type="spellStart"/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>hakerskich</w:t>
      </w:r>
      <w:proofErr w:type="spellEnd"/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 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określa metody zabezpieczeń przed atakami  </w:t>
      </w:r>
    </w:p>
    <w:p w:rsidR="00252D3F" w:rsidRPr="002A7564" w:rsidRDefault="00252D3F" w:rsidP="00252D3F">
      <w:pPr>
        <w:pStyle w:val="Default"/>
        <w:rPr>
          <w:b/>
          <w:sz w:val="22"/>
          <w:szCs w:val="22"/>
          <w:lang w:val="pl-PL"/>
        </w:rPr>
      </w:pP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A7564">
        <w:rPr>
          <w:b/>
          <w:sz w:val="22"/>
          <w:szCs w:val="22"/>
          <w:lang w:val="pl-PL"/>
        </w:rPr>
        <w:t>Na ocenę dobrą uczeń spełnia wszystkie wymagania na ocenę dostateczną a ponadto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>co powinna zrobić organizacja, aby poprawić poziom bezpieczeństwa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>rozróżnia rodzaje szkodliwego oprogramowania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>wymienia zagrożenia sfery psychicznej (emocjonalnej), fizycznej, społecznej, poznawczej, wynikające z przebywania w cyberprzestrzeni</w:t>
      </w:r>
    </w:p>
    <w:p w:rsidR="00252D3F" w:rsidRPr="002A7564" w:rsidRDefault="00252D3F" w:rsidP="00252D3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  <w:lang w:val="pl-PL"/>
        </w:rPr>
      </w:pPr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Wymienia metody ataków </w:t>
      </w:r>
      <w:proofErr w:type="spellStart"/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>hakerskich</w:t>
      </w:r>
      <w:proofErr w:type="spellEnd"/>
      <w:r w:rsidRPr="002A7564">
        <w:rPr>
          <w:rFonts w:asciiTheme="minorHAnsi" w:hAnsiTheme="minorHAnsi" w:cstheme="minorBidi"/>
          <w:color w:val="auto"/>
          <w:sz w:val="22"/>
          <w:szCs w:val="22"/>
          <w:lang w:val="pl-PL"/>
        </w:rPr>
        <w:t xml:space="preserve"> </w:t>
      </w:r>
    </w:p>
    <w:p w:rsidR="00252D3F" w:rsidRPr="002A7564" w:rsidRDefault="00252D3F" w:rsidP="00252D3F">
      <w:pPr>
        <w:pStyle w:val="Default"/>
        <w:rPr>
          <w:b/>
          <w:sz w:val="22"/>
          <w:szCs w:val="22"/>
          <w:lang w:val="pl-PL"/>
        </w:rPr>
      </w:pP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A7564">
        <w:rPr>
          <w:b/>
          <w:sz w:val="22"/>
          <w:szCs w:val="22"/>
          <w:lang w:val="pl-PL"/>
        </w:rPr>
        <w:t>Na ocenę bardzo dobrą uczeń spełnia wszystkie wymagania na ocenę dobrą a ponadto</w:t>
      </w:r>
    </w:p>
    <w:p w:rsidR="00252D3F" w:rsidRPr="00FA31F8" w:rsidRDefault="00252D3F" w:rsidP="00252D3F">
      <w:pPr>
        <w:pStyle w:val="Defaul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lang w:val="pl-PL"/>
        </w:rPr>
      </w:pPr>
      <w:r w:rsidRPr="00FA31F8">
        <w:rPr>
          <w:sz w:val="22"/>
          <w:szCs w:val="22"/>
          <w:lang w:val="pl-PL"/>
        </w:rPr>
        <w:t xml:space="preserve">jakie mogą być konsekwencje naruszenia bezpieczeństwa </w:t>
      </w:r>
    </w:p>
    <w:p w:rsidR="00252D3F" w:rsidRPr="00FA31F8" w:rsidRDefault="00252D3F" w:rsidP="00252D3F">
      <w:pPr>
        <w:pStyle w:val="Defaul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lang w:val="pl-PL"/>
        </w:rPr>
      </w:pPr>
      <w:r w:rsidRPr="00FA31F8">
        <w:rPr>
          <w:sz w:val="22"/>
          <w:szCs w:val="22"/>
          <w:lang w:val="pl-PL"/>
        </w:rPr>
        <w:t xml:space="preserve">Podaje konkretne przykłady szkodliwego oprogramowania i sposób ich wykorzystania </w:t>
      </w:r>
    </w:p>
    <w:p w:rsidR="00252D3F" w:rsidRPr="00FA31F8" w:rsidRDefault="00252D3F" w:rsidP="00252D3F">
      <w:pPr>
        <w:pStyle w:val="Defaul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2"/>
          <w:szCs w:val="22"/>
          <w:lang w:val="pl-PL"/>
        </w:rPr>
      </w:pPr>
      <w:r w:rsidRPr="00FA31F8">
        <w:rPr>
          <w:sz w:val="22"/>
          <w:szCs w:val="22"/>
          <w:lang w:val="pl-PL"/>
        </w:rPr>
        <w:t>przestrzega zasad bezpieczeństwa swojego cyfrowego wizerunku i tożsamości</w:t>
      </w:r>
    </w:p>
    <w:p w:rsidR="00252D3F" w:rsidRPr="002A7564" w:rsidRDefault="00252D3F" w:rsidP="00252D3F">
      <w:pPr>
        <w:pStyle w:val="Default"/>
        <w:numPr>
          <w:ilvl w:val="0"/>
          <w:numId w:val="5"/>
        </w:numPr>
        <w:rPr>
          <w:b/>
          <w:sz w:val="22"/>
          <w:szCs w:val="22"/>
          <w:lang w:val="pl-PL"/>
        </w:rPr>
      </w:pPr>
      <w:r w:rsidRPr="00FA31F8">
        <w:rPr>
          <w:sz w:val="22"/>
          <w:szCs w:val="22"/>
          <w:lang w:val="pl-PL"/>
        </w:rPr>
        <w:t xml:space="preserve">Proponuje rozwiązania zabezpieczeń przed atakami </w:t>
      </w:r>
      <w:proofErr w:type="spellStart"/>
      <w:r w:rsidRPr="00FA31F8">
        <w:rPr>
          <w:sz w:val="22"/>
          <w:szCs w:val="22"/>
          <w:lang w:val="pl-PL"/>
        </w:rPr>
        <w:t>hakerskimi</w:t>
      </w:r>
      <w:proofErr w:type="spellEnd"/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A7564">
        <w:rPr>
          <w:b/>
          <w:sz w:val="22"/>
          <w:szCs w:val="22"/>
          <w:lang w:val="pl-PL"/>
        </w:rPr>
        <w:t>Na ocenę celującą uczeń spełnia wszystkie wymagania na ocenę bardzo dobrą a ponadto</w:t>
      </w:r>
    </w:p>
    <w:p w:rsidR="00252D3F" w:rsidRPr="002A7564" w:rsidRDefault="00252D3F" w:rsidP="00252D3F">
      <w:pPr>
        <w:pStyle w:val="Default"/>
        <w:numPr>
          <w:ilvl w:val="0"/>
          <w:numId w:val="6"/>
        </w:numPr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Przygotowuje raport zagrożeń </w:t>
      </w:r>
      <w:r w:rsidRPr="00FA31F8">
        <w:rPr>
          <w:sz w:val="22"/>
          <w:szCs w:val="22"/>
          <w:lang w:val="pl-PL"/>
        </w:rPr>
        <w:t xml:space="preserve">ataku </w:t>
      </w:r>
      <w:proofErr w:type="spellStart"/>
      <w:r w:rsidRPr="00FA31F8">
        <w:rPr>
          <w:sz w:val="22"/>
          <w:szCs w:val="22"/>
          <w:lang w:val="pl-PL"/>
        </w:rPr>
        <w:t>hakerskiego</w:t>
      </w:r>
      <w:proofErr w:type="spellEnd"/>
      <w:r w:rsidRPr="00FA31F8">
        <w:rPr>
          <w:sz w:val="22"/>
          <w:szCs w:val="22"/>
          <w:lang w:val="pl-PL"/>
        </w:rPr>
        <w:t xml:space="preserve"> na konkretny rodzaj sieci</w:t>
      </w:r>
    </w:p>
    <w:p w:rsidR="00252D3F" w:rsidRPr="00530F45" w:rsidRDefault="00252D3F" w:rsidP="00252D3F">
      <w:pPr>
        <w:pStyle w:val="Default"/>
        <w:rPr>
          <w:rFonts w:cstheme="minorHAnsi"/>
          <w:b/>
          <w:sz w:val="28"/>
          <w:szCs w:val="20"/>
          <w:lang w:val="pl-PL"/>
        </w:rPr>
      </w:pPr>
    </w:p>
    <w:p w:rsidR="00252D3F" w:rsidRPr="004905CA" w:rsidRDefault="00252D3F" w:rsidP="00252D3F">
      <w:pPr>
        <w:autoSpaceDE w:val="0"/>
        <w:autoSpaceDN w:val="0"/>
        <w:adjustRightInd w:val="0"/>
        <w:spacing w:after="0" w:line="240" w:lineRule="auto"/>
        <w:rPr>
          <w:rFonts w:ascii="AgendaPl RegularCondensed" w:hAnsi="AgendaPl RegularCondensed"/>
          <w:sz w:val="24"/>
          <w:szCs w:val="24"/>
        </w:rPr>
      </w:pPr>
      <w:r w:rsidRPr="00530F45">
        <w:rPr>
          <w:rFonts w:cstheme="minorHAnsi"/>
          <w:b/>
          <w:sz w:val="28"/>
          <w:szCs w:val="20"/>
        </w:rPr>
        <w:t>Rozpoznaje właściwe normy i procedury oceny zgodności podczas realizacji zadań zawodowych</w:t>
      </w: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D3CAA">
        <w:rPr>
          <w:b/>
          <w:sz w:val="22"/>
          <w:szCs w:val="22"/>
          <w:lang w:val="pl-PL"/>
        </w:rPr>
        <w:t>Na ocenę dopuszczającą uczeń wie</w:t>
      </w:r>
    </w:p>
    <w:p w:rsidR="00252D3F" w:rsidRPr="002A7564" w:rsidRDefault="00252D3F" w:rsidP="00252D3F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2A7564">
        <w:rPr>
          <w:sz w:val="22"/>
          <w:szCs w:val="22"/>
          <w:lang w:val="pl-PL"/>
        </w:rPr>
        <w:t>Wymienia instytucje standaryzacyjne w sieciach komputerowych</w:t>
      </w:r>
    </w:p>
    <w:p w:rsidR="00252D3F" w:rsidRPr="002A7564" w:rsidRDefault="00252D3F" w:rsidP="00252D3F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2A7564">
        <w:rPr>
          <w:sz w:val="22"/>
          <w:szCs w:val="22"/>
          <w:lang w:val="pl-PL"/>
        </w:rPr>
        <w:t>Wyjaśnia pojęcie normy</w:t>
      </w: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D3CAA">
        <w:rPr>
          <w:b/>
          <w:sz w:val="22"/>
          <w:szCs w:val="22"/>
          <w:lang w:val="pl-PL"/>
        </w:rPr>
        <w:t>Na ocenę dostateczną uczeń spełnia wszystkie wymagania na ocenę dopuszczającą a ponadto</w:t>
      </w:r>
    </w:p>
    <w:p w:rsidR="00252D3F" w:rsidRPr="00AC10F8" w:rsidRDefault="00252D3F" w:rsidP="00252D3F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AC10F8">
        <w:rPr>
          <w:sz w:val="22"/>
          <w:szCs w:val="22"/>
          <w:lang w:val="pl-PL"/>
        </w:rPr>
        <w:t>Wymienia zadania wybranych instytucji standaryzacyjnych</w:t>
      </w:r>
      <w:r w:rsidRPr="002A7564">
        <w:rPr>
          <w:sz w:val="22"/>
          <w:szCs w:val="22"/>
          <w:lang w:val="pl-PL"/>
        </w:rPr>
        <w:t xml:space="preserve"> </w:t>
      </w:r>
    </w:p>
    <w:p w:rsidR="00252D3F" w:rsidRPr="002A7564" w:rsidRDefault="00252D3F" w:rsidP="00252D3F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2A7564">
        <w:rPr>
          <w:sz w:val="22"/>
          <w:szCs w:val="22"/>
          <w:lang w:val="pl-PL"/>
        </w:rPr>
        <w:t>wymienia cele normalizacji krajowej</w:t>
      </w:r>
    </w:p>
    <w:p w:rsidR="00252D3F" w:rsidRPr="002A7564" w:rsidRDefault="00252D3F" w:rsidP="00252D3F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2A7564">
        <w:rPr>
          <w:sz w:val="22"/>
          <w:szCs w:val="22"/>
          <w:lang w:val="pl-PL"/>
        </w:rPr>
        <w:t>wymienia normy dotyczące sieci komputerowych</w:t>
      </w: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D3CAA">
        <w:rPr>
          <w:b/>
          <w:sz w:val="22"/>
          <w:szCs w:val="22"/>
          <w:lang w:val="pl-PL"/>
        </w:rPr>
        <w:t>Na ocenę dobrą uczeń spełnia wszystkie wymagania na ocenę dostateczną a ponadto</w:t>
      </w:r>
    </w:p>
    <w:p w:rsidR="00252D3F" w:rsidRPr="00AC10F8" w:rsidRDefault="00252D3F" w:rsidP="00252D3F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2A7564">
        <w:rPr>
          <w:sz w:val="22"/>
          <w:szCs w:val="22"/>
          <w:lang w:val="pl-PL"/>
        </w:rPr>
        <w:t>rozróżnia oznaczenie normy międzynarodowej, europejskiej i krajowej</w:t>
      </w:r>
    </w:p>
    <w:p w:rsidR="00252D3F" w:rsidRPr="002A7564" w:rsidRDefault="00252D3F" w:rsidP="00252D3F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2A7564">
        <w:rPr>
          <w:sz w:val="22"/>
          <w:szCs w:val="22"/>
          <w:lang w:val="pl-PL"/>
        </w:rPr>
        <w:t>rozpoznaje właściwe normy i procedury oceny zgodności podczas realizacji zadań zawodowych</w:t>
      </w:r>
    </w:p>
    <w:p w:rsidR="00252D3F" w:rsidRPr="002A7564" w:rsidRDefault="00252D3F" w:rsidP="00252D3F">
      <w:pPr>
        <w:pStyle w:val="Default"/>
        <w:numPr>
          <w:ilvl w:val="0"/>
          <w:numId w:val="2"/>
        </w:numPr>
        <w:rPr>
          <w:sz w:val="22"/>
          <w:szCs w:val="22"/>
          <w:lang w:val="pl-PL"/>
        </w:rPr>
      </w:pPr>
      <w:r w:rsidRPr="002A7564">
        <w:rPr>
          <w:sz w:val="22"/>
          <w:szCs w:val="22"/>
          <w:lang w:val="pl-PL"/>
        </w:rPr>
        <w:t>stosuje normy podczas projektowania sieci komputerowych</w:t>
      </w: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D3CAA">
        <w:rPr>
          <w:b/>
          <w:sz w:val="22"/>
          <w:szCs w:val="22"/>
          <w:lang w:val="pl-PL"/>
        </w:rPr>
        <w:t xml:space="preserve">Na ocenę </w:t>
      </w:r>
      <w:r>
        <w:rPr>
          <w:b/>
          <w:sz w:val="22"/>
          <w:szCs w:val="22"/>
          <w:lang w:val="pl-PL"/>
        </w:rPr>
        <w:t xml:space="preserve">bardzo </w:t>
      </w:r>
      <w:r w:rsidRPr="002D3CAA">
        <w:rPr>
          <w:b/>
          <w:sz w:val="22"/>
          <w:szCs w:val="22"/>
          <w:lang w:val="pl-PL"/>
        </w:rPr>
        <w:t>dobrą uczeń spełnia wszystkie wymagania na ocenę do</w:t>
      </w:r>
      <w:r>
        <w:rPr>
          <w:b/>
          <w:sz w:val="22"/>
          <w:szCs w:val="22"/>
          <w:lang w:val="pl-PL"/>
        </w:rPr>
        <w:t>brą</w:t>
      </w:r>
      <w:r w:rsidRPr="002D3CAA">
        <w:rPr>
          <w:b/>
          <w:sz w:val="22"/>
          <w:szCs w:val="22"/>
          <w:lang w:val="pl-PL"/>
        </w:rPr>
        <w:t xml:space="preserve"> a ponadto</w:t>
      </w:r>
    </w:p>
    <w:p w:rsidR="00252D3F" w:rsidRPr="002A7564" w:rsidRDefault="00252D3F" w:rsidP="00252D3F">
      <w:pPr>
        <w:pStyle w:val="Default"/>
        <w:numPr>
          <w:ilvl w:val="0"/>
          <w:numId w:val="6"/>
        </w:numPr>
        <w:rPr>
          <w:sz w:val="22"/>
          <w:szCs w:val="22"/>
          <w:lang w:val="pl-PL"/>
        </w:rPr>
      </w:pPr>
      <w:r w:rsidRPr="002A7564">
        <w:rPr>
          <w:sz w:val="22"/>
          <w:szCs w:val="22"/>
          <w:lang w:val="pl-PL"/>
        </w:rPr>
        <w:t>korzysta ze źródeł informacji dotyczących norm i procedur oceny zgodności</w:t>
      </w:r>
    </w:p>
    <w:p w:rsidR="00252D3F" w:rsidRPr="002D3CAA" w:rsidRDefault="00252D3F" w:rsidP="00252D3F">
      <w:pPr>
        <w:pStyle w:val="Default"/>
        <w:rPr>
          <w:b/>
          <w:sz w:val="22"/>
          <w:szCs w:val="22"/>
          <w:lang w:val="pl-PL"/>
        </w:rPr>
      </w:pPr>
      <w:r w:rsidRPr="002D3CAA">
        <w:rPr>
          <w:b/>
          <w:sz w:val="22"/>
          <w:szCs w:val="22"/>
          <w:lang w:val="pl-PL"/>
        </w:rPr>
        <w:t xml:space="preserve">Na ocenę </w:t>
      </w:r>
      <w:r>
        <w:rPr>
          <w:b/>
          <w:sz w:val="22"/>
          <w:szCs w:val="22"/>
          <w:lang w:val="pl-PL"/>
        </w:rPr>
        <w:t xml:space="preserve">celującą </w:t>
      </w:r>
      <w:r w:rsidRPr="002D3CAA">
        <w:rPr>
          <w:b/>
          <w:sz w:val="22"/>
          <w:szCs w:val="22"/>
          <w:lang w:val="pl-PL"/>
        </w:rPr>
        <w:t xml:space="preserve">uczeń spełnia wszystkie wymagania na ocenę </w:t>
      </w:r>
      <w:r>
        <w:rPr>
          <w:b/>
          <w:sz w:val="22"/>
          <w:szCs w:val="22"/>
          <w:lang w:val="pl-PL"/>
        </w:rPr>
        <w:t xml:space="preserve">bardzo </w:t>
      </w:r>
      <w:r w:rsidRPr="002D3CAA">
        <w:rPr>
          <w:b/>
          <w:sz w:val="22"/>
          <w:szCs w:val="22"/>
          <w:lang w:val="pl-PL"/>
        </w:rPr>
        <w:t>do</w:t>
      </w:r>
      <w:r>
        <w:rPr>
          <w:b/>
          <w:sz w:val="22"/>
          <w:szCs w:val="22"/>
          <w:lang w:val="pl-PL"/>
        </w:rPr>
        <w:t>brą</w:t>
      </w:r>
      <w:r w:rsidRPr="002D3CAA">
        <w:rPr>
          <w:b/>
          <w:sz w:val="22"/>
          <w:szCs w:val="22"/>
          <w:lang w:val="pl-PL"/>
        </w:rPr>
        <w:t xml:space="preserve"> a ponadto</w:t>
      </w:r>
    </w:p>
    <w:p w:rsidR="00252D3F" w:rsidRPr="002A7564" w:rsidRDefault="00252D3F" w:rsidP="00252D3F">
      <w:pPr>
        <w:pStyle w:val="Default"/>
        <w:numPr>
          <w:ilvl w:val="0"/>
          <w:numId w:val="6"/>
        </w:numPr>
        <w:rPr>
          <w:sz w:val="22"/>
          <w:szCs w:val="22"/>
          <w:lang w:val="pl-PL"/>
        </w:rPr>
      </w:pPr>
      <w:r w:rsidRPr="002A7564">
        <w:rPr>
          <w:sz w:val="22"/>
          <w:szCs w:val="22"/>
          <w:lang w:val="pl-PL"/>
        </w:rPr>
        <w:t>tworzy dokumentację powołując się na normy sieciowe</w:t>
      </w:r>
    </w:p>
    <w:p w:rsidR="00252D3F" w:rsidRPr="00530F45" w:rsidRDefault="00252D3F" w:rsidP="00252D3F">
      <w:pPr>
        <w:pStyle w:val="Default"/>
        <w:rPr>
          <w:rFonts w:cstheme="minorHAnsi"/>
          <w:b/>
          <w:sz w:val="28"/>
          <w:szCs w:val="20"/>
          <w:lang w:val="pl-PL"/>
        </w:rPr>
      </w:pPr>
    </w:p>
    <w:p w:rsidR="00252D3F" w:rsidRDefault="00252D3F" w:rsidP="00252D3F">
      <w:pPr>
        <w:pStyle w:val="Default"/>
        <w:rPr>
          <w:b/>
          <w:sz w:val="22"/>
          <w:szCs w:val="22"/>
          <w:lang w:val="pl-PL"/>
        </w:rPr>
      </w:pPr>
    </w:p>
    <w:p w:rsidR="00A10D2A" w:rsidRDefault="00A10D2A">
      <w:bookmarkStart w:id="0" w:name="_GoBack"/>
      <w:bookmarkEnd w:id="0"/>
    </w:p>
    <w:sectPr w:rsidR="00A1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F18"/>
    <w:multiLevelType w:val="hybridMultilevel"/>
    <w:tmpl w:val="27C6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87A7F"/>
    <w:multiLevelType w:val="hybridMultilevel"/>
    <w:tmpl w:val="4D36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5BC1"/>
    <w:multiLevelType w:val="hybridMultilevel"/>
    <w:tmpl w:val="7BCC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60E85"/>
    <w:multiLevelType w:val="hybridMultilevel"/>
    <w:tmpl w:val="4226F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7FD3"/>
    <w:multiLevelType w:val="hybridMultilevel"/>
    <w:tmpl w:val="F1C49F06"/>
    <w:lvl w:ilvl="0" w:tplc="FEB27E14">
      <w:numFmt w:val="bullet"/>
      <w:lvlText w:val="•"/>
      <w:lvlJc w:val="left"/>
      <w:pPr>
        <w:ind w:left="720" w:hanging="360"/>
      </w:pPr>
      <w:rPr>
        <w:rFonts w:ascii="AgendaPl RegularCondensed" w:eastAsiaTheme="minorHAnsi" w:hAnsi="AgendaPl RegularCondensed" w:cs="AgendaPl 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C5562"/>
    <w:multiLevelType w:val="hybridMultilevel"/>
    <w:tmpl w:val="A7D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3F"/>
    <w:rsid w:val="00252D3F"/>
    <w:rsid w:val="00A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640FC-CD28-4409-83B7-52E31BAF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kapitzlist">
    <w:name w:val="List Paragraph"/>
    <w:aliases w:val="ORE MYŚLNIKI,Kolorowa lista — akcent 11,N w prog,Numerowanie,List Paragraph"/>
    <w:basedOn w:val="Normalny"/>
    <w:link w:val="AkapitzlistZnak"/>
    <w:uiPriority w:val="34"/>
    <w:qFormat/>
    <w:rsid w:val="00252D3F"/>
    <w:pPr>
      <w:ind w:left="720"/>
      <w:contextualSpacing/>
    </w:pPr>
  </w:style>
  <w:style w:type="character" w:customStyle="1" w:styleId="AkapitzlistZnak">
    <w:name w:val="Akapit z listą Znak"/>
    <w:aliases w:val="ORE MYŚLNIKI Znak,Kolorowa lista — akcent 11 Znak,N w prog Znak,Numerowanie Znak,List Paragraph Znak"/>
    <w:link w:val="Akapitzlist"/>
    <w:uiPriority w:val="34"/>
    <w:qFormat/>
    <w:locked/>
    <w:rsid w:val="0025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1</cp:revision>
  <dcterms:created xsi:type="dcterms:W3CDTF">2022-01-26T18:07:00Z</dcterms:created>
  <dcterms:modified xsi:type="dcterms:W3CDTF">2022-01-26T18:08:00Z</dcterms:modified>
</cp:coreProperties>
</file>