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CE53" w14:textId="69B01880" w:rsidR="00AB782F" w:rsidRPr="00906062" w:rsidRDefault="00413729" w:rsidP="00B740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906062">
        <w:rPr>
          <w:rFonts w:cstheme="minorHAnsi"/>
          <w:b/>
          <w:bCs/>
          <w:color w:val="000000" w:themeColor="text1"/>
          <w:sz w:val="28"/>
          <w:szCs w:val="28"/>
        </w:rPr>
        <w:t>WYMAGANIA EDUKACYJNE   JĘZYK POLSKI   CZTEROLETNIE LICEUM</w:t>
      </w:r>
    </w:p>
    <w:p w14:paraId="14ECCE56" w14:textId="6E270FFD" w:rsidR="00563451" w:rsidRPr="00906062" w:rsidRDefault="00563451" w:rsidP="000553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4ECCE57" w14:textId="77777777" w:rsidR="00820DE7" w:rsidRPr="00105D58" w:rsidRDefault="00820DE7" w:rsidP="00A30475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theme="minorHAnsi"/>
          <w:bCs/>
        </w:rPr>
      </w:pPr>
    </w:p>
    <w:tbl>
      <w:tblPr>
        <w:tblStyle w:val="Tabela-Siatka"/>
        <w:tblpPr w:leftFromText="141" w:rightFromText="141" w:vertAnchor="text" w:tblpY="1"/>
        <w:tblW w:w="4244" w:type="pct"/>
        <w:tblLayout w:type="fixed"/>
        <w:tblLook w:val="0000" w:firstRow="0" w:lastRow="0" w:firstColumn="0" w:lastColumn="0" w:noHBand="0" w:noVBand="0"/>
      </w:tblPr>
      <w:tblGrid>
        <w:gridCol w:w="1573"/>
        <w:gridCol w:w="2246"/>
        <w:gridCol w:w="2138"/>
        <w:gridCol w:w="2115"/>
        <w:gridCol w:w="28"/>
        <w:gridCol w:w="2100"/>
        <w:gridCol w:w="43"/>
        <w:gridCol w:w="2334"/>
      </w:tblGrid>
      <w:tr w:rsidR="00FF6FCC" w:rsidRPr="00B740FC" w14:paraId="14ECCE5A" w14:textId="77777777" w:rsidTr="00B740FC">
        <w:trPr>
          <w:trHeight w:val="57"/>
        </w:trPr>
        <w:tc>
          <w:tcPr>
            <w:tcW w:w="625" w:type="pct"/>
            <w:vMerge w:val="restart"/>
          </w:tcPr>
          <w:p w14:paraId="6FE172B1" w14:textId="77777777" w:rsidR="00CE76D8" w:rsidRDefault="00CE76D8" w:rsidP="00B740F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2BEB8970" w14:textId="77777777" w:rsidR="00CE76D8" w:rsidRDefault="00CE76D8" w:rsidP="00B740F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14ECCE58" w14:textId="36F9E5A4" w:rsidR="00FF6FCC" w:rsidRPr="00B740FC" w:rsidRDefault="00FF6FCC" w:rsidP="00B740F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rFonts w:cstheme="minorHAnsi"/>
                <w:b/>
                <w:bCs/>
                <w:color w:val="000000" w:themeColor="text1"/>
              </w:rPr>
              <w:t>Temat lekcji</w:t>
            </w:r>
          </w:p>
        </w:tc>
        <w:tc>
          <w:tcPr>
            <w:tcW w:w="4375" w:type="pct"/>
            <w:gridSpan w:val="7"/>
          </w:tcPr>
          <w:p w14:paraId="14ECCE59" w14:textId="77777777" w:rsidR="00FF6FCC" w:rsidRPr="00B740FC" w:rsidRDefault="00FF6FCC" w:rsidP="00B740F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rFonts w:cstheme="minorHAnsi"/>
                <w:b/>
                <w:bCs/>
                <w:color w:val="000000" w:themeColor="text1"/>
              </w:rPr>
              <w:t>Wymagania</w:t>
            </w:r>
          </w:p>
        </w:tc>
      </w:tr>
      <w:tr w:rsidR="00FF6FCC" w:rsidRPr="00B740FC" w14:paraId="14ECCE61" w14:textId="77777777" w:rsidTr="00B740FC">
        <w:trPr>
          <w:trHeight w:val="57"/>
        </w:trPr>
        <w:tc>
          <w:tcPr>
            <w:tcW w:w="625" w:type="pct"/>
            <w:vMerge/>
          </w:tcPr>
          <w:p w14:paraId="14ECCE5B" w14:textId="77777777" w:rsidR="00FF6FCC" w:rsidRPr="00B740FC" w:rsidRDefault="00FF6FCC" w:rsidP="00B740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93" w:type="pct"/>
          </w:tcPr>
          <w:p w14:paraId="14ECCE5C" w14:textId="77777777" w:rsidR="00FF6FCC" w:rsidRPr="00B740FC" w:rsidRDefault="00FF6FCC" w:rsidP="00B740F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rFonts w:cstheme="minorHAnsi"/>
                <w:b/>
                <w:bCs/>
                <w:color w:val="000000" w:themeColor="text1"/>
              </w:rPr>
              <w:t xml:space="preserve"> ocena dopuszczająca</w:t>
            </w:r>
          </w:p>
        </w:tc>
        <w:tc>
          <w:tcPr>
            <w:tcW w:w="850" w:type="pct"/>
          </w:tcPr>
          <w:p w14:paraId="14ECCE5D" w14:textId="77777777" w:rsidR="00FF6FCC" w:rsidRPr="00B740FC" w:rsidRDefault="00FF6FCC" w:rsidP="00B740F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rFonts w:cstheme="minorHAnsi"/>
                <w:b/>
                <w:bCs/>
                <w:color w:val="000000" w:themeColor="text1"/>
              </w:rPr>
              <w:t xml:space="preserve"> ocena dostateczna</w:t>
            </w:r>
          </w:p>
        </w:tc>
        <w:tc>
          <w:tcPr>
            <w:tcW w:w="852" w:type="pct"/>
            <w:gridSpan w:val="2"/>
          </w:tcPr>
          <w:p w14:paraId="14ECCE5E" w14:textId="77777777" w:rsidR="00FF6FCC" w:rsidRPr="00B740FC" w:rsidRDefault="00FF6FCC" w:rsidP="00B740F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rFonts w:cstheme="minorHAnsi"/>
                <w:b/>
                <w:bCs/>
                <w:color w:val="000000" w:themeColor="text1"/>
              </w:rPr>
              <w:t xml:space="preserve"> ocena dobra</w:t>
            </w:r>
          </w:p>
        </w:tc>
        <w:tc>
          <w:tcPr>
            <w:tcW w:w="852" w:type="pct"/>
            <w:gridSpan w:val="2"/>
          </w:tcPr>
          <w:p w14:paraId="14ECCE5F" w14:textId="77777777" w:rsidR="00FF6FCC" w:rsidRPr="00B740FC" w:rsidRDefault="00FF6FCC" w:rsidP="00B740F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rFonts w:cstheme="minorHAnsi"/>
                <w:b/>
                <w:bCs/>
                <w:color w:val="000000" w:themeColor="text1"/>
              </w:rPr>
              <w:t xml:space="preserve"> ocena bardzo dobra</w:t>
            </w:r>
          </w:p>
        </w:tc>
        <w:tc>
          <w:tcPr>
            <w:tcW w:w="928" w:type="pct"/>
          </w:tcPr>
          <w:p w14:paraId="14ECCE60" w14:textId="77777777" w:rsidR="00FF6FCC" w:rsidRPr="00B740FC" w:rsidRDefault="00FF6FCC" w:rsidP="00B740F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rFonts w:cstheme="minorHAnsi"/>
                <w:b/>
                <w:bCs/>
                <w:color w:val="000000" w:themeColor="text1"/>
              </w:rPr>
              <w:t xml:space="preserve"> ocena celująca</w:t>
            </w:r>
          </w:p>
        </w:tc>
      </w:tr>
      <w:tr w:rsidR="00FF6FCC" w:rsidRPr="00B740FC" w14:paraId="14ECCE68" w14:textId="77777777" w:rsidTr="00B740FC">
        <w:trPr>
          <w:trHeight w:val="856"/>
        </w:trPr>
        <w:tc>
          <w:tcPr>
            <w:tcW w:w="625" w:type="pct"/>
            <w:vMerge/>
          </w:tcPr>
          <w:p w14:paraId="14ECCE62" w14:textId="77777777" w:rsidR="00FF6FCC" w:rsidRPr="00B740FC" w:rsidRDefault="00FF6FCC" w:rsidP="00B740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93" w:type="pct"/>
          </w:tcPr>
          <w:p w14:paraId="14ECCE63" w14:textId="77777777" w:rsidR="00FF6FCC" w:rsidRPr="00B740FC" w:rsidRDefault="00FF6FCC" w:rsidP="00B740F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Uczeń</w:t>
            </w:r>
          </w:p>
        </w:tc>
        <w:tc>
          <w:tcPr>
            <w:tcW w:w="850" w:type="pct"/>
          </w:tcPr>
          <w:p w14:paraId="14ECCE64" w14:textId="77777777" w:rsidR="00FF6FCC" w:rsidRPr="00B740FC" w:rsidRDefault="00FF6FCC" w:rsidP="00B740F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b/>
                <w:bCs/>
                <w:color w:val="000000" w:themeColor="text1"/>
              </w:rPr>
              <w:t>Uczeń spełnia wymagania konieczne, a także:</w:t>
            </w:r>
          </w:p>
        </w:tc>
        <w:tc>
          <w:tcPr>
            <w:tcW w:w="852" w:type="pct"/>
            <w:gridSpan w:val="2"/>
          </w:tcPr>
          <w:p w14:paraId="14ECCE65" w14:textId="77777777" w:rsidR="00FF6FCC" w:rsidRPr="00B740FC" w:rsidRDefault="00FF6FCC" w:rsidP="00B740F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b/>
                <w:bCs/>
                <w:color w:val="000000" w:themeColor="text1"/>
              </w:rPr>
              <w:t>Uczeń spełnia wymagania podstawowe, a także:</w:t>
            </w:r>
          </w:p>
        </w:tc>
        <w:tc>
          <w:tcPr>
            <w:tcW w:w="852" w:type="pct"/>
            <w:gridSpan w:val="2"/>
          </w:tcPr>
          <w:p w14:paraId="14ECCE66" w14:textId="77777777" w:rsidR="00FF6FCC" w:rsidRPr="00B740FC" w:rsidRDefault="00FF6FCC" w:rsidP="00B740F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b/>
                <w:bCs/>
                <w:color w:val="000000" w:themeColor="text1"/>
              </w:rPr>
              <w:t>Uczeń spełnia wymagania rozszerzone, a także:</w:t>
            </w:r>
          </w:p>
        </w:tc>
        <w:tc>
          <w:tcPr>
            <w:tcW w:w="928" w:type="pct"/>
          </w:tcPr>
          <w:p w14:paraId="14ECCE67" w14:textId="77777777" w:rsidR="00FF6FCC" w:rsidRPr="00B740FC" w:rsidRDefault="00FF6FCC" w:rsidP="00B740F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b/>
                <w:bCs/>
                <w:color w:val="000000" w:themeColor="text1"/>
              </w:rPr>
              <w:t>Uczeń spełnia wymagania dopełniające, a także:</w:t>
            </w:r>
          </w:p>
        </w:tc>
      </w:tr>
      <w:tr w:rsidR="00FF6FCC" w:rsidRPr="00B740FC" w14:paraId="14ECCE7D" w14:textId="77777777" w:rsidTr="00B740FC">
        <w:trPr>
          <w:trHeight w:val="952"/>
        </w:trPr>
        <w:tc>
          <w:tcPr>
            <w:tcW w:w="625" w:type="pct"/>
          </w:tcPr>
          <w:p w14:paraId="14ECCE69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Co to znaczy zrozumieć tekst?</w:t>
            </w:r>
          </w:p>
        </w:tc>
        <w:tc>
          <w:tcPr>
            <w:tcW w:w="893" w:type="pct"/>
          </w:tcPr>
          <w:p w14:paraId="1611CFF2" w14:textId="77777777" w:rsidR="00FF4CA5" w:rsidRPr="00B740FC" w:rsidRDefault="00FF4CA5" w:rsidP="00FF4CA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elementy składające się na świadome czytanie</w:t>
            </w:r>
          </w:p>
          <w:p w14:paraId="14ECCE6A" w14:textId="77777777" w:rsidR="00FF6FCC" w:rsidRPr="00B740FC" w:rsidRDefault="00FF6FCC" w:rsidP="00B740FC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50" w:type="pct"/>
          </w:tcPr>
          <w:p w14:paraId="14ECCE6C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elementy budowy i język utworu</w:t>
            </w:r>
          </w:p>
          <w:p w14:paraId="14ECCE6D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środki językowe użyte </w:t>
            </w: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w tekście</w:t>
            </w:r>
          </w:p>
          <w:p w14:paraId="14ECCE6E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rozpoznaje narratora i problematykę</w:t>
            </w:r>
          </w:p>
          <w:p w14:paraId="14ECCE6F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Pro"/>
                <w:color w:val="000000" w:themeColor="text1"/>
              </w:rPr>
              <w:t>ustala, jakie konteksty są potrzebne do zrozumienia tekstu</w:t>
            </w:r>
          </w:p>
          <w:p w14:paraId="14ECCE70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próbuje określić wartość dzieła </w:t>
            </w:r>
          </w:p>
        </w:tc>
        <w:tc>
          <w:tcPr>
            <w:tcW w:w="841" w:type="pct"/>
          </w:tcPr>
          <w:p w14:paraId="14ECCE71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 związek między światem przedstawionym a językiem utworu</w:t>
            </w:r>
          </w:p>
          <w:p w14:paraId="14ECCE72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funkcje świata przedstawionego</w:t>
            </w:r>
          </w:p>
          <w:p w14:paraId="14ECCE73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ocenia postawy bohaterów </w:t>
            </w:r>
          </w:p>
          <w:p w14:paraId="14ECCE74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analizuje warstwę językowo</w:t>
            </w:r>
            <w:r w:rsidRPr="00B740FC">
              <w:rPr>
                <w:rFonts w:cstheme="minorHAnsi"/>
                <w:bCs/>
                <w:color w:val="000000" w:themeColor="text1"/>
              </w:rPr>
              <w:noBreakHyphen/>
              <w:t>stylistyczną tekstu</w:t>
            </w:r>
          </w:p>
          <w:p w14:paraId="14ECCE75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wartości poznawcze dzieła </w:t>
            </w:r>
          </w:p>
          <w:p w14:paraId="14ECCE76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 sensy dosłowne i przenośne</w:t>
            </w:r>
          </w:p>
        </w:tc>
        <w:tc>
          <w:tcPr>
            <w:tcW w:w="863" w:type="pct"/>
            <w:gridSpan w:val="3"/>
          </w:tcPr>
          <w:p w14:paraId="14ECCE77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określa funkcję środków językowych użytych w tekście</w:t>
            </w:r>
          </w:p>
          <w:p w14:paraId="14ECCE78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rozpoznaje wartości etyczne dzieła </w:t>
            </w:r>
          </w:p>
          <w:p w14:paraId="14ECCE79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uzupełnia sensy metaforyczne niedopowiedziane w utworze</w:t>
            </w:r>
          </w:p>
        </w:tc>
        <w:tc>
          <w:tcPr>
            <w:tcW w:w="928" w:type="pct"/>
          </w:tcPr>
          <w:p w14:paraId="14ECCE7A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6"/>
              </w:rPr>
              <w:t>określa wpływ stylu i języka na</w:t>
            </w:r>
            <w:r w:rsidR="007A72E4">
              <w:rPr>
                <w:rFonts w:cstheme="minorHAnsi"/>
                <w:bCs/>
                <w:color w:val="000000" w:themeColor="text1"/>
                <w:spacing w:val="-6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wymowę tekstu</w:t>
            </w:r>
          </w:p>
          <w:p w14:paraId="14ECCE7B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ocenia idee zawarte w tekście, postawy bohaterów oraz walory estetyczne dzieła </w:t>
            </w:r>
          </w:p>
          <w:p w14:paraId="14ECCE7C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poszukuje w utworze sensów nadrzędnych</w:t>
            </w:r>
          </w:p>
        </w:tc>
      </w:tr>
      <w:tr w:rsidR="00FF6FCC" w:rsidRPr="00B740FC" w14:paraId="14ECCE8D" w14:textId="77777777" w:rsidTr="00B740FC">
        <w:trPr>
          <w:trHeight w:val="514"/>
        </w:trPr>
        <w:tc>
          <w:tcPr>
            <w:tcW w:w="625" w:type="pct"/>
          </w:tcPr>
          <w:p w14:paraId="14ECCE7E" w14:textId="77777777" w:rsidR="00FF6FCC" w:rsidRPr="00B740FC" w:rsidRDefault="00FF6FCC" w:rsidP="00B740FC">
            <w:pPr>
              <w:tabs>
                <w:tab w:val="left" w:pos="62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Klasyfikacje literatury</w:t>
            </w:r>
          </w:p>
        </w:tc>
        <w:tc>
          <w:tcPr>
            <w:tcW w:w="893" w:type="pct"/>
          </w:tcPr>
          <w:p w14:paraId="14ECCE7F" w14:textId="77777777" w:rsidR="00FF6FCC" w:rsidRPr="00B740FC" w:rsidRDefault="00FF6FCC" w:rsidP="00B740F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podział literatury na rodzaje i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gatunki </w:t>
            </w:r>
          </w:p>
          <w:p w14:paraId="14ECCE80" w14:textId="77777777" w:rsidR="00FF6FCC" w:rsidRPr="00B740FC" w:rsidRDefault="00FF6FCC" w:rsidP="00B740F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jak nazywają się osoby mówiące w różnych tekstach </w:t>
            </w:r>
            <w:r w:rsidRPr="00B740FC">
              <w:rPr>
                <w:rFonts w:cstheme="minorHAnsi"/>
                <w:bCs/>
                <w:color w:val="000000" w:themeColor="text1"/>
              </w:rPr>
              <w:lastRenderedPageBreak/>
              <w:t>literackich</w:t>
            </w:r>
          </w:p>
          <w:p w14:paraId="14ECCE81" w14:textId="77777777" w:rsidR="00FF6FCC" w:rsidRPr="00B740FC" w:rsidRDefault="00FF6FCC" w:rsidP="00B740F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że jest różnica między tekstem literackim a tekstem retorycznym</w:t>
            </w:r>
          </w:p>
        </w:tc>
        <w:tc>
          <w:tcPr>
            <w:tcW w:w="850" w:type="pct"/>
          </w:tcPr>
          <w:p w14:paraId="14ECCE82" w14:textId="77777777" w:rsidR="00FF6FCC" w:rsidRPr="00B740FC" w:rsidRDefault="00FF6FCC" w:rsidP="00B740F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lastRenderedPageBreak/>
              <w:t>wymienia cechy utworów zgodnie z wyznacznikami literatury</w:t>
            </w:r>
          </w:p>
          <w:p w14:paraId="14ECCE83" w14:textId="77777777" w:rsidR="00FF6FCC" w:rsidRPr="00B740FC" w:rsidRDefault="00FF6FCC" w:rsidP="00B740F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cechy tekstu retorycznego</w:t>
            </w:r>
          </w:p>
          <w:p w14:paraId="14ECCE84" w14:textId="77777777" w:rsidR="00FF6FCC" w:rsidRPr="00B740FC" w:rsidRDefault="00FF6FCC" w:rsidP="00B740F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lastRenderedPageBreak/>
              <w:t>zna formy zapisu tekstów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prozatorskich i poetyckich</w:t>
            </w:r>
          </w:p>
          <w:p w14:paraId="14ECCE85" w14:textId="77777777" w:rsidR="00FF6FCC" w:rsidRPr="00B740FC" w:rsidRDefault="00FF6FCC" w:rsidP="00B740F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wyszukuje w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tekstach cytaty potwierdzające obiektywizm i/lub subiektywizm osoby mówiącej </w:t>
            </w:r>
          </w:p>
        </w:tc>
        <w:tc>
          <w:tcPr>
            <w:tcW w:w="841" w:type="pct"/>
          </w:tcPr>
          <w:p w14:paraId="14ECCE86" w14:textId="77777777" w:rsidR="00FF6FCC" w:rsidRPr="00B740FC" w:rsidRDefault="00FF6FCC" w:rsidP="00B740F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lastRenderedPageBreak/>
              <w:t>klasyfikuje utwory zgodnie z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wyznacznikami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literatury</w:t>
            </w:r>
          </w:p>
          <w:p w14:paraId="14ECCE87" w14:textId="77777777" w:rsidR="00FF6FCC" w:rsidRPr="00B740FC" w:rsidRDefault="00FF6FCC" w:rsidP="00B740F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 tekście cechy </w:t>
            </w:r>
            <w:r w:rsidRPr="00B740FC">
              <w:rPr>
                <w:rFonts w:cstheme="minorHAnsi"/>
                <w:bCs/>
                <w:color w:val="000000" w:themeColor="text1"/>
              </w:rPr>
              <w:lastRenderedPageBreak/>
              <w:t xml:space="preserve">retoryczne </w:t>
            </w:r>
          </w:p>
          <w:p w14:paraId="14ECCE88" w14:textId="77777777" w:rsidR="00FF6FCC" w:rsidRPr="00B740FC" w:rsidRDefault="00FF6FCC" w:rsidP="00B740F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odczytuje właściwie technikę zapisu konkretnego utworu</w:t>
            </w:r>
          </w:p>
        </w:tc>
        <w:tc>
          <w:tcPr>
            <w:tcW w:w="863" w:type="pct"/>
            <w:gridSpan w:val="3"/>
          </w:tcPr>
          <w:p w14:paraId="14ECCE89" w14:textId="77777777" w:rsidR="00FF6FCC" w:rsidRPr="00B740FC" w:rsidRDefault="00FF6FCC" w:rsidP="00B740F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lastRenderedPageBreak/>
              <w:t>rozróżnia funkcje tekstów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zaliczanych do literatury oraz retoryki</w:t>
            </w:r>
          </w:p>
          <w:p w14:paraId="14ECCE8A" w14:textId="77777777" w:rsidR="00FF6FCC" w:rsidRPr="00B740FC" w:rsidRDefault="00FF6FCC" w:rsidP="00B740F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na podstawie tabeli przedstawiającej </w:t>
            </w:r>
            <w:r w:rsidRPr="00B740FC">
              <w:rPr>
                <w:rFonts w:cstheme="minorHAnsi"/>
                <w:bCs/>
                <w:color w:val="000000" w:themeColor="text1"/>
              </w:rPr>
              <w:lastRenderedPageBreak/>
              <w:t xml:space="preserve">różne typy wiersza określa, który z nich reprezentuje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Żona Lota</w:t>
            </w:r>
          </w:p>
        </w:tc>
        <w:tc>
          <w:tcPr>
            <w:tcW w:w="928" w:type="pct"/>
          </w:tcPr>
          <w:p w14:paraId="14ECCE8B" w14:textId="77777777" w:rsidR="00FF6FCC" w:rsidRPr="00B740FC" w:rsidRDefault="00FF6FCC" w:rsidP="00B740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lastRenderedPageBreak/>
              <w:t>wyjaśnia i uzasadnia, który z rodzajów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literackich daje się przełożyć na język filmu </w:t>
            </w:r>
          </w:p>
          <w:p w14:paraId="14ECCE8C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FF6FCC" w:rsidRPr="00B740FC" w14:paraId="14ECCEA4" w14:textId="77777777" w:rsidTr="00B740FC">
        <w:trPr>
          <w:trHeight w:val="514"/>
        </w:trPr>
        <w:tc>
          <w:tcPr>
            <w:tcW w:w="625" w:type="pct"/>
          </w:tcPr>
          <w:p w14:paraId="14ECCE8E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Znaki wokół nas </w:t>
            </w:r>
          </w:p>
        </w:tc>
        <w:tc>
          <w:tcPr>
            <w:tcW w:w="893" w:type="pct"/>
          </w:tcPr>
          <w:p w14:paraId="14ECCE8F" w14:textId="77777777" w:rsidR="00FF6FCC" w:rsidRPr="00B740FC" w:rsidRDefault="00FF6FCC" w:rsidP="00B740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rozumie pojęcie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znak</w:t>
            </w:r>
          </w:p>
          <w:p w14:paraId="14ECCE90" w14:textId="77777777" w:rsidR="00FF6FCC" w:rsidRPr="00B740FC" w:rsidRDefault="00FF6FCC" w:rsidP="00B740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wymienia główne rodzaje znaków</w:t>
            </w:r>
          </w:p>
          <w:p w14:paraId="14ECCE91" w14:textId="77777777" w:rsidR="00FF6FCC" w:rsidRPr="00B740FC" w:rsidRDefault="00FF6FCC" w:rsidP="00B740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na podstawie dowolnego źródła wyjaśnia znaczenie podniesionego kciuka w kulturze rzymskiej </w:t>
            </w:r>
          </w:p>
          <w:p w14:paraId="14ECCE92" w14:textId="77777777" w:rsidR="00FF6FCC" w:rsidRPr="00B740FC" w:rsidRDefault="00FF6FCC" w:rsidP="00B740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podaje po trzy przykłady ikonograficznych i</w:t>
            </w:r>
            <w:r w:rsidR="00430C8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symbolicznych znaków</w:t>
            </w:r>
            <w:r w:rsidR="00430C8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drogowych </w:t>
            </w:r>
          </w:p>
          <w:p w14:paraId="14ECCE93" w14:textId="77777777" w:rsidR="00FF6FCC" w:rsidRPr="00B740FC" w:rsidRDefault="00FF6FCC" w:rsidP="00B740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próbuje włączyć się w prace zespołu projektowego</w:t>
            </w:r>
          </w:p>
        </w:tc>
        <w:tc>
          <w:tcPr>
            <w:tcW w:w="850" w:type="pct"/>
          </w:tcPr>
          <w:p w14:paraId="14ECCE94" w14:textId="77777777" w:rsidR="00FF6FCC" w:rsidRPr="00B740FC" w:rsidRDefault="00FF6FCC" w:rsidP="00B740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rozróżnia różne rodzaje znaków</w:t>
            </w:r>
          </w:p>
          <w:p w14:paraId="14ECCE95" w14:textId="77777777" w:rsidR="00FF6FCC" w:rsidRPr="00B740FC" w:rsidRDefault="00FF6FCC" w:rsidP="00B740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 znaczenie podniesionego kciuka w kulturze współczesnej</w:t>
            </w:r>
          </w:p>
          <w:p w14:paraId="14ECCE96" w14:textId="77777777" w:rsidR="00FF6FCC" w:rsidRPr="00B740FC" w:rsidRDefault="00FF6FCC" w:rsidP="00B740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 znaczenie trzech wybranych ikonek stosowanych przez użytkowników</w:t>
            </w:r>
            <w:r w:rsidR="00430C8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czatów</w:t>
            </w:r>
            <w:r w:rsidR="00430C8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lub komunikatorów</w:t>
            </w:r>
            <w:r w:rsidR="00430C8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internetowych</w:t>
            </w:r>
          </w:p>
          <w:p w14:paraId="14ECCE97" w14:textId="77777777" w:rsidR="00FF6FCC" w:rsidRPr="00B740FC" w:rsidRDefault="00FF6FCC" w:rsidP="00B740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angażuje się w prace projektowe zmierzające do opracowania pisma obrazkowego</w:t>
            </w:r>
          </w:p>
        </w:tc>
        <w:tc>
          <w:tcPr>
            <w:tcW w:w="841" w:type="pct"/>
          </w:tcPr>
          <w:p w14:paraId="14ECCE98" w14:textId="77777777" w:rsidR="00FF6FCC" w:rsidRPr="00B740FC" w:rsidRDefault="00FF6FCC" w:rsidP="00B740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klasyfikuje znaki dymne jako znaki umowne bądź symptomy</w:t>
            </w:r>
          </w:p>
          <w:p w14:paraId="14ECCE99" w14:textId="77777777" w:rsidR="00FF6FCC" w:rsidRPr="00B740FC" w:rsidRDefault="00FF6FCC" w:rsidP="00B740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2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 xml:space="preserve">określa główne elementy brzmieniowe składające się na wyraz </w:t>
            </w:r>
            <w:r w:rsidRPr="00B740FC">
              <w:rPr>
                <w:rFonts w:cstheme="minorHAnsi"/>
                <w:bCs/>
                <w:i/>
                <w:color w:val="000000" w:themeColor="text1"/>
                <w:spacing w:val="-2"/>
              </w:rPr>
              <w:t>słońce</w:t>
            </w:r>
          </w:p>
          <w:p w14:paraId="14ECCE9A" w14:textId="77777777" w:rsidR="00FF6FCC" w:rsidRPr="00B740FC" w:rsidRDefault="00FF6FCC" w:rsidP="00B740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na potrzeby projektu analizuje i interpretuje fragment wiersza Staffa </w:t>
            </w:r>
          </w:p>
          <w:p w14:paraId="14ECCE9B" w14:textId="77777777" w:rsidR="00FF6FCC" w:rsidRPr="00B740FC" w:rsidRDefault="00FF6FCC" w:rsidP="00B740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zbiera pomysły do wykorzystania w zadaniu projektowym </w:t>
            </w:r>
          </w:p>
        </w:tc>
        <w:tc>
          <w:tcPr>
            <w:tcW w:w="863" w:type="pct"/>
            <w:gridSpan w:val="3"/>
          </w:tcPr>
          <w:p w14:paraId="14ECCE9C" w14:textId="77777777" w:rsidR="00FF6FCC" w:rsidRPr="00B740FC" w:rsidRDefault="00FF6FCC" w:rsidP="00B740F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objaśnia znaki widoczne na ludzkiej twarzy</w:t>
            </w:r>
          </w:p>
          <w:p w14:paraId="14ECCE9D" w14:textId="77777777" w:rsidR="00FF6FCC" w:rsidRPr="00B740FC" w:rsidRDefault="00FF6FCC" w:rsidP="00B740F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inne niż uśmiech znaki ikoniczne</w:t>
            </w:r>
          </w:p>
          <w:p w14:paraId="14ECCE9E" w14:textId="77777777" w:rsidR="00FF6FCC" w:rsidRPr="00B740FC" w:rsidRDefault="00FF6FCC" w:rsidP="00B740F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</w:t>
            </w:r>
            <w:r w:rsidR="00430C8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,kiedy uśmiech jest znakiem umownym, a kiedy– symptomem</w:t>
            </w:r>
          </w:p>
          <w:p w14:paraId="14ECCE9F" w14:textId="77777777" w:rsidR="00FF6FCC" w:rsidRPr="00B740FC" w:rsidRDefault="00FF6FCC" w:rsidP="00B740F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opracowuje założenia projektowanego pisma i jego prototyp</w:t>
            </w:r>
          </w:p>
          <w:p w14:paraId="14ECCEA0" w14:textId="77777777" w:rsidR="00FF6FCC" w:rsidRPr="00B740FC" w:rsidRDefault="00FF6FCC" w:rsidP="00B740F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przekłada fragment wiersza Staffa</w:t>
            </w:r>
          </w:p>
        </w:tc>
        <w:tc>
          <w:tcPr>
            <w:tcW w:w="928" w:type="pct"/>
          </w:tcPr>
          <w:p w14:paraId="14ECCEA1" w14:textId="77777777" w:rsidR="00FF6FCC" w:rsidRPr="00B740FC" w:rsidRDefault="00FF6FCC" w:rsidP="00B740F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przykłady znaków: ikonicznego, symbolicznego pozajęzykowego </w:t>
            </w:r>
            <w:r w:rsidR="00430C8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i</w:t>
            </w:r>
            <w:r w:rsidR="00430C8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symbolicznego językowego o tym samym znaczeniu</w:t>
            </w:r>
          </w:p>
          <w:p w14:paraId="14ECCEA2" w14:textId="77777777" w:rsidR="00FF6FCC" w:rsidRPr="00B740FC" w:rsidRDefault="00FF6FCC" w:rsidP="00B740F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co oznacza w świetle teorii znaków</w:t>
            </w:r>
            <w:r w:rsidR="00430C8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przekład tekstu z jednego języka na inny </w:t>
            </w:r>
          </w:p>
          <w:p w14:paraId="14ECCEA3" w14:textId="77777777" w:rsidR="00FF6FCC" w:rsidRPr="00B740FC" w:rsidRDefault="00FF6FCC" w:rsidP="00B740F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zasady tworzenia pisma obrazkowego na postawie wniosków z projektu</w:t>
            </w:r>
          </w:p>
        </w:tc>
      </w:tr>
      <w:tr w:rsidR="00FF6FCC" w:rsidRPr="00B740FC" w14:paraId="14ECCEB5" w14:textId="77777777" w:rsidTr="00B740FC">
        <w:trPr>
          <w:trHeight w:val="244"/>
        </w:trPr>
        <w:tc>
          <w:tcPr>
            <w:tcW w:w="625" w:type="pct"/>
          </w:tcPr>
          <w:p w14:paraId="14ECCEA5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Język – narzędzie porozumienia</w:t>
            </w:r>
          </w:p>
        </w:tc>
        <w:tc>
          <w:tcPr>
            <w:tcW w:w="893" w:type="pct"/>
          </w:tcPr>
          <w:p w14:paraId="14ECCEA6" w14:textId="77777777" w:rsidR="00FF6FCC" w:rsidRPr="00B740FC" w:rsidRDefault="00FF6FCC" w:rsidP="00B740F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co to jest akt komunikacji </w:t>
            </w:r>
          </w:p>
          <w:p w14:paraId="14ECCEA7" w14:textId="77777777" w:rsidR="00FF6FCC" w:rsidRPr="00B740FC" w:rsidRDefault="00FF6FCC" w:rsidP="00B740F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wymienia elementy aktu komunikacji </w:t>
            </w:r>
          </w:p>
          <w:p w14:paraId="14ECCEA8" w14:textId="77777777" w:rsidR="00FF6FCC" w:rsidRPr="00B740FC" w:rsidRDefault="00FF6FCC" w:rsidP="00B740F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</w:t>
            </w:r>
            <w:r w:rsidR="00430C8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związane z aktem komunikacji</w:t>
            </w:r>
            <w:r w:rsidR="00430C8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funkcje języka </w:t>
            </w:r>
          </w:p>
          <w:p w14:paraId="14ECCEA9" w14:textId="77777777" w:rsidR="00FF6FCC" w:rsidRPr="00B740FC" w:rsidRDefault="00FF6FCC" w:rsidP="00B740F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podaje przykład żartu słownego użytego w tekście Grzegorczykowej</w:t>
            </w:r>
          </w:p>
          <w:p w14:paraId="14ECCEAA" w14:textId="77777777" w:rsidR="00FF6FCC" w:rsidRPr="00B740FC" w:rsidRDefault="00FF6FCC" w:rsidP="00B740FC">
            <w:pPr>
              <w:pStyle w:val="Akapitzlist"/>
              <w:autoSpaceDE w:val="0"/>
              <w:autoSpaceDN w:val="0"/>
              <w:adjustRightInd w:val="0"/>
              <w:ind w:left="227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50" w:type="pct"/>
          </w:tcPr>
          <w:p w14:paraId="14ECCEAB" w14:textId="77777777" w:rsidR="00FF6FCC" w:rsidRPr="00B740FC" w:rsidRDefault="00FF6FCC" w:rsidP="00B740F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 funkcje języka związane z aktem komunikacji </w:t>
            </w:r>
          </w:p>
          <w:p w14:paraId="14ECCEAC" w14:textId="77777777" w:rsidR="00FF6FCC" w:rsidRPr="00B740FC" w:rsidRDefault="00FF6FCC" w:rsidP="00B740F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</w:t>
            </w:r>
            <w:r w:rsidRPr="00B740FC">
              <w:rPr>
                <w:rFonts w:cstheme="minorHAnsi"/>
                <w:color w:val="000000" w:themeColor="text1"/>
              </w:rPr>
              <w:t>dwa sposoby ujawniania się funkcji poetyckiej w języku</w:t>
            </w:r>
          </w:p>
          <w:p w14:paraId="14ECCEAD" w14:textId="77777777" w:rsidR="00FF6FCC" w:rsidRPr="00B740FC" w:rsidRDefault="00FF6FCC" w:rsidP="00B740F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na czym polega, zdaniem Grzegorczykowej, nietrafność ujęcia funkcji poetyckiej </w:t>
            </w:r>
          </w:p>
        </w:tc>
        <w:tc>
          <w:tcPr>
            <w:tcW w:w="841" w:type="pct"/>
          </w:tcPr>
          <w:p w14:paraId="14ECCEAE" w14:textId="77777777" w:rsidR="00FF6FCC" w:rsidRPr="00B740FC" w:rsidRDefault="00FF6FCC" w:rsidP="00B740F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 związek między wierszowaną formą tekstu a funkcją poetycką</w:t>
            </w:r>
          </w:p>
          <w:p w14:paraId="14ECCEAF" w14:textId="77777777" w:rsidR="00FF6FCC" w:rsidRPr="00B740FC" w:rsidRDefault="00FF6FCC" w:rsidP="00B740F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 istotę „świata intencjonalnego” w tekście poetyckim</w:t>
            </w:r>
          </w:p>
          <w:p w14:paraId="14ECCEB0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14ECCEB1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63" w:type="pct"/>
            <w:gridSpan w:val="3"/>
          </w:tcPr>
          <w:p w14:paraId="14ECCEB2" w14:textId="77777777" w:rsidR="00FF6FCC" w:rsidRPr="00B740FC" w:rsidRDefault="00FF6FCC" w:rsidP="00B740F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w jaki sposób poszczególne funkcje języka ujawniają się w tekście</w:t>
            </w:r>
          </w:p>
          <w:p w14:paraId="14ECCEB3" w14:textId="77777777" w:rsidR="00FF6FCC" w:rsidRPr="00B740FC" w:rsidRDefault="00FF6FCC" w:rsidP="00B740F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wyszukuje w</w:t>
            </w:r>
            <w:r w:rsidR="00430C8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wybranych tekstach przykłady kreatywności językowej w zakresie przekraczania normy semantycznej </w:t>
            </w:r>
          </w:p>
        </w:tc>
        <w:tc>
          <w:tcPr>
            <w:tcW w:w="928" w:type="pct"/>
          </w:tcPr>
          <w:p w14:paraId="14ECCEB4" w14:textId="77777777" w:rsidR="00FF6FCC" w:rsidRPr="00B740FC" w:rsidRDefault="00FF6FCC" w:rsidP="00B740F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na podstawie tekstu Renaty Grzegorczykowej wyjaśnia, czemu służy naruszenie normy językowej</w:t>
            </w:r>
          </w:p>
        </w:tc>
      </w:tr>
      <w:tr w:rsidR="00770BBD" w:rsidRPr="00B740FC" w14:paraId="14ECCEB7" w14:textId="77777777" w:rsidTr="00B740FC">
        <w:trPr>
          <w:trHeight w:val="244"/>
        </w:trPr>
        <w:tc>
          <w:tcPr>
            <w:tcW w:w="5000" w:type="pct"/>
            <w:gridSpan w:val="8"/>
          </w:tcPr>
          <w:p w14:paraId="14ECCEB6" w14:textId="77777777" w:rsidR="00770BBD" w:rsidRPr="00055327" w:rsidRDefault="00770BBD" w:rsidP="00B740FC">
            <w:pPr>
              <w:pStyle w:val="Akapitzlist"/>
              <w:autoSpaceDE w:val="0"/>
              <w:autoSpaceDN w:val="0"/>
              <w:adjustRightInd w:val="0"/>
              <w:ind w:left="170"/>
              <w:jc w:val="center"/>
              <w:textAlignment w:val="center"/>
              <w:rPr>
                <w:rFonts w:cstheme="minorHAnsi"/>
                <w:bCs/>
                <w:color w:val="000000" w:themeColor="text1"/>
                <w:sz w:val="56"/>
                <w:szCs w:val="56"/>
              </w:rPr>
            </w:pPr>
            <w:r w:rsidRPr="00055327">
              <w:rPr>
                <w:rFonts w:cstheme="minorHAnsi"/>
                <w:bCs/>
                <w:color w:val="000000" w:themeColor="text1"/>
                <w:sz w:val="56"/>
                <w:szCs w:val="56"/>
              </w:rPr>
              <w:t>BIBLIA</w:t>
            </w:r>
          </w:p>
        </w:tc>
      </w:tr>
      <w:tr w:rsidR="00FF6FCC" w:rsidRPr="00B740FC" w14:paraId="14ECCECF" w14:textId="77777777" w:rsidTr="00B740FC">
        <w:trPr>
          <w:trHeight w:val="244"/>
        </w:trPr>
        <w:tc>
          <w:tcPr>
            <w:tcW w:w="625" w:type="pct"/>
          </w:tcPr>
          <w:p w14:paraId="14ECCEB8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Biblijne źródła kultury europejskiej</w:t>
            </w:r>
          </w:p>
        </w:tc>
        <w:tc>
          <w:tcPr>
            <w:tcW w:w="893" w:type="pct"/>
          </w:tcPr>
          <w:p w14:paraId="14ECCEB9" w14:textId="77777777" w:rsidR="00FF6FCC" w:rsidRPr="00B740FC" w:rsidRDefault="00FF6FCC" w:rsidP="00B740F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czas powstania Biblii </w:t>
            </w:r>
          </w:p>
          <w:p w14:paraId="14ECCEBA" w14:textId="77777777" w:rsidR="00FF6FCC" w:rsidRPr="00B740FC" w:rsidRDefault="00FF6FCC" w:rsidP="00B740F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na czym polega wyjątkowe znaczenie Biblii w kulturze </w:t>
            </w:r>
          </w:p>
          <w:p w14:paraId="14ECCEBB" w14:textId="77777777" w:rsidR="00FF6FCC" w:rsidRPr="00B740FC" w:rsidRDefault="00FF6FCC" w:rsidP="00B740FC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wie, co to jest skrót biblijny</w:t>
            </w:r>
          </w:p>
          <w:p w14:paraId="14ECCEBC" w14:textId="77777777" w:rsidR="00FF6FCC" w:rsidRPr="00B740FC" w:rsidRDefault="00FF6FCC" w:rsidP="00B740F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potrafi wskazać źródła współczesnej kultury </w:t>
            </w:r>
          </w:p>
          <w:p w14:paraId="14ECCEBD" w14:textId="77777777" w:rsidR="00FF6FCC" w:rsidRPr="00B740FC" w:rsidRDefault="00FF6FCC" w:rsidP="00B740F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czym charakteryzuje się referat </w:t>
            </w:r>
          </w:p>
          <w:p w14:paraId="14ECCEBE" w14:textId="77777777" w:rsidR="00FF6FCC" w:rsidRPr="00B740FC" w:rsidRDefault="00FF6FCC" w:rsidP="00B740F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podejmuje próbę napisania referatu </w:t>
            </w:r>
          </w:p>
        </w:tc>
        <w:tc>
          <w:tcPr>
            <w:tcW w:w="850" w:type="pct"/>
          </w:tcPr>
          <w:p w14:paraId="14ECCEBF" w14:textId="77777777" w:rsidR="00FF6FCC" w:rsidRPr="00B740FC" w:rsidRDefault="00FF6FCC" w:rsidP="00B740FC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objaśnia istotę podziału Biblii na Stary i Nowy Testament </w:t>
            </w:r>
          </w:p>
          <w:p w14:paraId="14ECCEC0" w14:textId="77777777" w:rsidR="00FF6FCC" w:rsidRPr="00B740FC" w:rsidRDefault="00FF6FCC" w:rsidP="00B740FC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umie posługiwać się skrótami biblijnymi</w:t>
            </w:r>
          </w:p>
          <w:p w14:paraId="14ECCEC1" w14:textId="77777777" w:rsidR="00FF6FCC" w:rsidRPr="00B740FC" w:rsidRDefault="00FF6FCC" w:rsidP="00B740FC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wyszukuje w tekście Świderkówny związki frazeologiczne, odczytuje ich sens</w:t>
            </w:r>
          </w:p>
          <w:p w14:paraId="14ECCEC2" w14:textId="77777777" w:rsidR="00FF6FCC" w:rsidRPr="00B740FC" w:rsidRDefault="00FF6FCC" w:rsidP="00B740FC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pisze referat</w:t>
            </w:r>
          </w:p>
        </w:tc>
        <w:tc>
          <w:tcPr>
            <w:tcW w:w="841" w:type="pct"/>
          </w:tcPr>
          <w:p w14:paraId="14ECCEC3" w14:textId="77777777" w:rsidR="00FF6FCC" w:rsidRPr="00B740FC" w:rsidRDefault="00FF6FCC" w:rsidP="00B740F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typy ksiąg biblijnych </w:t>
            </w:r>
          </w:p>
          <w:p w14:paraId="14ECCEC4" w14:textId="77777777" w:rsidR="00FF6FCC" w:rsidRPr="00B740FC" w:rsidRDefault="00FF6FCC" w:rsidP="00B740F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 zawartość tematyczną wybranych ksiąg </w:t>
            </w:r>
          </w:p>
          <w:p w14:paraId="14ECCEC5" w14:textId="77777777" w:rsidR="00FF6FCC" w:rsidRPr="00B740FC" w:rsidRDefault="00FF6FCC" w:rsidP="00B740F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na czym polega niezamierzony komizm przytoczonych przez Świderkównę słów Władysława Gomółki </w:t>
            </w:r>
          </w:p>
          <w:p w14:paraId="14ECCEC6" w14:textId="77777777" w:rsidR="00FF6FCC" w:rsidRPr="00B740FC" w:rsidRDefault="00FF6FCC" w:rsidP="00B740F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podaje argumenty świadczące o popularności Biblii</w:t>
            </w:r>
          </w:p>
          <w:p w14:paraId="14ECCEC7" w14:textId="77777777" w:rsidR="00FF6FCC" w:rsidRPr="00B740FC" w:rsidRDefault="00FF6FCC" w:rsidP="00B740F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color w:val="000000" w:themeColor="text1"/>
              </w:rPr>
              <w:t>dokonuje krytycznej selekcji źródeł interne</w:t>
            </w:r>
            <w:r w:rsidRPr="00B740FC">
              <w:rPr>
                <w:color w:val="000000" w:themeColor="text1"/>
              </w:rPr>
              <w:softHyphen/>
              <w:t xml:space="preserve">towych </w:t>
            </w:r>
          </w:p>
        </w:tc>
        <w:tc>
          <w:tcPr>
            <w:tcW w:w="846" w:type="pct"/>
            <w:gridSpan w:val="2"/>
          </w:tcPr>
          <w:p w14:paraId="14ECCEC8" w14:textId="77777777" w:rsidR="00FF6FCC" w:rsidRPr="00B740FC" w:rsidRDefault="00FF6FCC" w:rsidP="00B740F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wskazuje, do których ksiąg biblijnych odwołał się Gomółka </w:t>
            </w:r>
          </w:p>
          <w:p w14:paraId="14ECCEC9" w14:textId="77777777" w:rsidR="00FF6FCC" w:rsidRPr="00B740FC" w:rsidRDefault="00FF6FCC" w:rsidP="00B740F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6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6"/>
              </w:rPr>
              <w:t xml:space="preserve">wyszukuje w Biblii werset Mt 7,6 i wyjaśnia znaczenie zawartego w nim frazeologizmu </w:t>
            </w:r>
          </w:p>
          <w:p w14:paraId="14ECCECA" w14:textId="77777777" w:rsidR="00FF6FCC" w:rsidRPr="00B740FC" w:rsidRDefault="00FF6FCC" w:rsidP="00B740F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wyszukuje nawiązania do Biblii we współczesnej kulturze,</w:t>
            </w:r>
            <w:r w:rsidR="00430C8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określa ich funkcję </w:t>
            </w:r>
          </w:p>
          <w:p w14:paraId="14ECCECB" w14:textId="77777777" w:rsidR="00FF6FCC" w:rsidRPr="00B740FC" w:rsidRDefault="00FF6FCC" w:rsidP="00B740F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pisze referat zgodnie ze wszystkimi założeniami tej formy wypowiedzi</w:t>
            </w:r>
          </w:p>
        </w:tc>
        <w:tc>
          <w:tcPr>
            <w:tcW w:w="945" w:type="pct"/>
            <w:gridSpan w:val="2"/>
          </w:tcPr>
          <w:p w14:paraId="14ECCECC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sprawdza w księgach biblijnych brzmienie przysłowia z 1. akapitu tekstu </w:t>
            </w:r>
          </w:p>
          <w:p w14:paraId="14ECCECD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podaje przykłady innych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biblizmów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niż te wymienione w</w:t>
            </w:r>
            <w:r w:rsidR="00430C8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podręczniku, wskazuje dzieła mogące stanowić ich ilustrację</w:t>
            </w:r>
          </w:p>
          <w:p w14:paraId="14ECCECE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wygłasza referat w klasie</w:t>
            </w:r>
          </w:p>
        </w:tc>
      </w:tr>
      <w:tr w:rsidR="00FF6FCC" w:rsidRPr="00B740FC" w14:paraId="14ECCEE2" w14:textId="77777777" w:rsidTr="00B740FC">
        <w:trPr>
          <w:trHeight w:val="514"/>
        </w:trPr>
        <w:tc>
          <w:tcPr>
            <w:tcW w:w="625" w:type="pct"/>
          </w:tcPr>
          <w:p w14:paraId="14ECCED0" w14:textId="77777777" w:rsidR="00FF6FCC" w:rsidRPr="00B740FC" w:rsidRDefault="00FF6FCC" w:rsidP="00B740FC">
            <w:pPr>
              <w:pStyle w:val="Nagwek"/>
              <w:tabs>
                <w:tab w:val="left" w:pos="708"/>
              </w:tabs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Analiza tekstu nieliterackiego. Sprawdzenie umiejętności</w:t>
            </w:r>
          </w:p>
        </w:tc>
        <w:tc>
          <w:tcPr>
            <w:tcW w:w="893" w:type="pct"/>
          </w:tcPr>
          <w:p w14:paraId="14ECCED1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analizuje strukturę tekstu</w:t>
            </w:r>
          </w:p>
          <w:p w14:paraId="14ECCED2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 xml:space="preserve">podejmuje próbę </w:t>
            </w:r>
            <w:r w:rsidRPr="00B740FC">
              <w:rPr>
                <w:rFonts w:cs="ScalaSansPro"/>
                <w:color w:val="000000" w:themeColor="text1"/>
              </w:rPr>
              <w:t>odczytania sensu tekstu</w:t>
            </w:r>
          </w:p>
          <w:p w14:paraId="14ECCED3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dostrzega sposób prowadzenia wywodu i argumentację</w:t>
            </w:r>
          </w:p>
          <w:p w14:paraId="14ECCED4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rozpoznaje w tekście przykłady</w:t>
            </w:r>
          </w:p>
        </w:tc>
        <w:tc>
          <w:tcPr>
            <w:tcW w:w="850" w:type="pct"/>
          </w:tcPr>
          <w:p w14:paraId="14ECCED5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odczytuje sens tekstu</w:t>
            </w:r>
          </w:p>
          <w:p w14:paraId="14ECCED6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podejmuje próbę s</w:t>
            </w:r>
            <w:r w:rsidRPr="00B740FC">
              <w:rPr>
                <w:rFonts w:cs="ScalaSansPro"/>
                <w:color w:val="000000" w:themeColor="text1"/>
              </w:rPr>
              <w:t>formułowania głównej myśli każdego akapitu</w:t>
            </w:r>
          </w:p>
          <w:p w14:paraId="14ECCED7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wskazuje w tekście argumenty</w:t>
            </w:r>
          </w:p>
          <w:p w14:paraId="14ECCED8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próbuje określić cel zamieszczonych w tekście przykładów</w:t>
            </w:r>
          </w:p>
        </w:tc>
        <w:tc>
          <w:tcPr>
            <w:tcW w:w="841" w:type="pct"/>
          </w:tcPr>
          <w:p w14:paraId="14ECCED9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formułuje</w:t>
            </w:r>
            <w:r w:rsidRPr="00B740FC">
              <w:rPr>
                <w:rFonts w:cs="ScalaSansPro"/>
                <w:color w:val="000000" w:themeColor="text1"/>
              </w:rPr>
              <w:t xml:space="preserve"> główną myśl akapitów</w:t>
            </w:r>
          </w:p>
          <w:p w14:paraId="14ECCEDA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określa cel zamieszczonych przykładów</w:t>
            </w:r>
          </w:p>
          <w:p w14:paraId="14ECCEDB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rozpoznaje środki językowe</w:t>
            </w:r>
          </w:p>
          <w:p w14:paraId="14ECCEDC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określa funkcję języka dominującą w tekście</w:t>
            </w:r>
          </w:p>
          <w:p w14:paraId="14ECCEDD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pisze streszczenie tekstu</w:t>
            </w:r>
          </w:p>
        </w:tc>
        <w:tc>
          <w:tcPr>
            <w:tcW w:w="846" w:type="pct"/>
            <w:gridSpan w:val="2"/>
          </w:tcPr>
          <w:p w14:paraId="14ECCEDE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określa funkcje zastosowanych środków językowych</w:t>
            </w:r>
          </w:p>
          <w:p w14:paraId="14ECCEDF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uzasadnia, jaka funkcja języka dominuje w tekście</w:t>
            </w:r>
          </w:p>
          <w:p w14:paraId="14ECCEE0" w14:textId="77777777" w:rsidR="00FF6FCC" w:rsidRPr="00B740FC" w:rsidRDefault="00FF6FCC" w:rsidP="00B740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pisze streszczenie, uwzględniając cel tekstu i główną myśl kolejnych akapitów</w:t>
            </w:r>
          </w:p>
        </w:tc>
        <w:tc>
          <w:tcPr>
            <w:tcW w:w="945" w:type="pct"/>
            <w:gridSpan w:val="2"/>
          </w:tcPr>
          <w:p w14:paraId="14ECCEE1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FF6FCC" w:rsidRPr="00B740FC" w14:paraId="14ECCEFA" w14:textId="77777777" w:rsidTr="00B740FC">
        <w:trPr>
          <w:trHeight w:val="514"/>
        </w:trPr>
        <w:tc>
          <w:tcPr>
            <w:tcW w:w="625" w:type="pct"/>
          </w:tcPr>
          <w:p w14:paraId="14ECCEE3" w14:textId="77777777" w:rsidR="00FF6FCC" w:rsidRPr="00B740FC" w:rsidRDefault="00FF6FCC" w:rsidP="00B740FC">
            <w:pPr>
              <w:pStyle w:val="Nagwek"/>
              <w:tabs>
                <w:tab w:val="left" w:pos="708"/>
              </w:tabs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Historia Abrahama</w:t>
            </w:r>
          </w:p>
        </w:tc>
        <w:tc>
          <w:tcPr>
            <w:tcW w:w="893" w:type="pct"/>
          </w:tcPr>
          <w:p w14:paraId="14ECCEE4" w14:textId="77777777" w:rsidR="00FF6FCC" w:rsidRPr="00B740FC" w:rsidRDefault="00FF6FCC" w:rsidP="00B740F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zna genezę i czas powstania</w:t>
            </w:r>
            <w:r w:rsidRPr="00B740FC">
              <w:rPr>
                <w:rFonts w:cstheme="minorHAnsi"/>
                <w:iCs/>
                <w:color w:val="000000" w:themeColor="text1"/>
              </w:rPr>
              <w:t xml:space="preserve"> Księgi Rodzaju; </w:t>
            </w:r>
            <w:r w:rsidRPr="00B740FC">
              <w:rPr>
                <w:rFonts w:cstheme="minorHAnsi"/>
                <w:color w:val="000000" w:themeColor="text1"/>
              </w:rPr>
              <w:t>objaśnia jej tytuł</w:t>
            </w:r>
          </w:p>
          <w:p w14:paraId="14ECCEE5" w14:textId="77777777" w:rsidR="00FF6FCC" w:rsidRPr="00B740FC" w:rsidRDefault="00FF6FCC" w:rsidP="00B740F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wie, co oznaczają pojęcia</w:t>
            </w:r>
            <w:r w:rsidR="00430C8C">
              <w:rPr>
                <w:rFonts w:cstheme="minorHAnsi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i/>
                <w:color w:val="000000" w:themeColor="text1"/>
              </w:rPr>
              <w:t>sacrum</w:t>
            </w:r>
            <w:r w:rsidRPr="00B740FC">
              <w:rPr>
                <w:rFonts w:cstheme="minorHAnsi"/>
                <w:color w:val="000000" w:themeColor="text1"/>
              </w:rPr>
              <w:t xml:space="preserve"> </w:t>
            </w:r>
            <w:r w:rsidR="00430C8C">
              <w:rPr>
                <w:rFonts w:cstheme="minorHAnsi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>i</w:t>
            </w:r>
            <w:r w:rsidR="00430C8C">
              <w:rPr>
                <w:rFonts w:cstheme="minorHAnsi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i/>
                <w:color w:val="000000" w:themeColor="text1"/>
              </w:rPr>
              <w:t>profanum</w:t>
            </w:r>
          </w:p>
          <w:p w14:paraId="14ECCEE6" w14:textId="77777777" w:rsidR="00FF6FCC" w:rsidRPr="00B740FC" w:rsidRDefault="00FF6FCC" w:rsidP="00B740F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przedstawia swoje wrażenia po lekturze fragmentu</w:t>
            </w:r>
          </w:p>
          <w:p w14:paraId="14ECCEE7" w14:textId="77777777" w:rsidR="00FF6FCC" w:rsidRPr="00B740FC" w:rsidRDefault="00FF6FCC" w:rsidP="00B740F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opowiada historię Abrahama; wymienia jej bohaterów</w:t>
            </w:r>
          </w:p>
          <w:p w14:paraId="14ECCEE8" w14:textId="77777777" w:rsidR="00FF6FCC" w:rsidRPr="00B740FC" w:rsidRDefault="00FF6FCC" w:rsidP="00B740F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przedstawia okoliczności próby, na którą Bóg wystawił Abrahama</w:t>
            </w:r>
          </w:p>
          <w:p w14:paraId="14ECCEE9" w14:textId="77777777" w:rsidR="00FF6FCC" w:rsidRPr="00B740FC" w:rsidRDefault="00FF6FCC" w:rsidP="00B740F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wyszukuje w tekście zdania pojedyncze i złożone</w:t>
            </w:r>
          </w:p>
          <w:p w14:paraId="14ECCEEA" w14:textId="77777777" w:rsidR="00FF6FCC" w:rsidRPr="00B740FC" w:rsidRDefault="00FF6FCC" w:rsidP="00B740F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podejmuje próbę napisania wypowiedzi argumentacyjnej</w:t>
            </w:r>
          </w:p>
        </w:tc>
        <w:tc>
          <w:tcPr>
            <w:tcW w:w="850" w:type="pct"/>
          </w:tcPr>
          <w:p w14:paraId="14ECCEEB" w14:textId="77777777" w:rsidR="00FF6FCC" w:rsidRPr="00B740FC" w:rsidRDefault="00FF6FCC" w:rsidP="00B740FC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charakteryzuje Abrahama, zwracając uwagę na motywy jego postępowania </w:t>
            </w:r>
          </w:p>
          <w:p w14:paraId="14ECCEEC" w14:textId="77777777" w:rsidR="00FF6FCC" w:rsidRPr="00B740FC" w:rsidRDefault="00FF6FCC" w:rsidP="00B740FC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prezentuje starotestamentową wizję Boga</w:t>
            </w:r>
          </w:p>
          <w:p w14:paraId="14ECCEED" w14:textId="77777777" w:rsidR="00FF6FCC" w:rsidRPr="00B740FC" w:rsidRDefault="00FF6FCC" w:rsidP="00B740FC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wybiera określenia, które najtrafniej opisują rolę osoby opowiadającej historię Abrahama</w:t>
            </w:r>
          </w:p>
          <w:p w14:paraId="14ECCEEE" w14:textId="77777777" w:rsidR="00FF6FCC" w:rsidRPr="00B740FC" w:rsidRDefault="00FF6FCC" w:rsidP="00B740FC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zdania pojedyncze i złożone z tekstu dzieli</w:t>
            </w:r>
            <w:r w:rsidR="008B5504">
              <w:rPr>
                <w:rFonts w:cstheme="minorHAnsi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>na wypowiedzenia złożone współrzędnie i podrzędnie</w:t>
            </w:r>
          </w:p>
          <w:p w14:paraId="14ECCEEF" w14:textId="77777777" w:rsidR="00FF6FCC" w:rsidRPr="00B740FC" w:rsidRDefault="00FF6FCC" w:rsidP="00B740FC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pisze wypowiedź argumentacyjną</w:t>
            </w:r>
          </w:p>
        </w:tc>
        <w:tc>
          <w:tcPr>
            <w:tcW w:w="841" w:type="pct"/>
          </w:tcPr>
          <w:p w14:paraId="14ECCEF0" w14:textId="77777777" w:rsidR="00FF6FCC" w:rsidRPr="00B740FC" w:rsidRDefault="00FF6FCC" w:rsidP="00B740FC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analizuje wypowiedzi Boga w</w:t>
            </w:r>
            <w:r w:rsidR="00430C8C">
              <w:rPr>
                <w:rFonts w:cstheme="minorHAnsi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 xml:space="preserve">trybie rozkazującym i czasie przyszłym </w:t>
            </w:r>
          </w:p>
          <w:p w14:paraId="14ECCEF1" w14:textId="77777777" w:rsidR="00FF6FCC" w:rsidRPr="00B740FC" w:rsidRDefault="00FF6FCC" w:rsidP="00B740FC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ocenia projekt </w:t>
            </w:r>
            <w:r w:rsidRPr="00B740FC">
              <w:rPr>
                <w:rFonts w:cstheme="minorHAnsi"/>
                <w:i/>
                <w:color w:val="000000" w:themeColor="text1"/>
              </w:rPr>
              <w:t xml:space="preserve">The </w:t>
            </w:r>
            <w:proofErr w:type="spellStart"/>
            <w:r w:rsidRPr="00B740FC">
              <w:rPr>
                <w:rFonts w:cstheme="minorHAnsi"/>
                <w:i/>
                <w:color w:val="000000" w:themeColor="text1"/>
              </w:rPr>
              <w:t>Brick</w:t>
            </w:r>
            <w:proofErr w:type="spellEnd"/>
            <w:r w:rsidR="00430C8C">
              <w:rPr>
                <w:rFonts w:cstheme="minorHAnsi"/>
                <w:i/>
                <w:color w:val="000000" w:themeColor="text1"/>
              </w:rPr>
              <w:t xml:space="preserve"> </w:t>
            </w:r>
            <w:proofErr w:type="spellStart"/>
            <w:r w:rsidRPr="00B740FC">
              <w:rPr>
                <w:rFonts w:cstheme="minorHAnsi"/>
                <w:i/>
                <w:color w:val="000000" w:themeColor="text1"/>
              </w:rPr>
              <w:t>Bible</w:t>
            </w:r>
            <w:proofErr w:type="spellEnd"/>
            <w:r w:rsidRPr="00B740FC">
              <w:rPr>
                <w:rFonts w:cstheme="minorHAnsi"/>
                <w:color w:val="000000" w:themeColor="text1"/>
              </w:rPr>
              <w:t xml:space="preserve">, wyjaśnia, czemu służy takie przedstawienie Biblii </w:t>
            </w:r>
          </w:p>
          <w:p w14:paraId="14ECCEF2" w14:textId="77777777" w:rsidR="00FF6FCC" w:rsidRPr="00B740FC" w:rsidRDefault="00FF6FCC" w:rsidP="00B740FC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odszukuje w tekście cechy stylu biblijnego</w:t>
            </w:r>
          </w:p>
        </w:tc>
        <w:tc>
          <w:tcPr>
            <w:tcW w:w="846" w:type="pct"/>
            <w:gridSpan w:val="2"/>
          </w:tcPr>
          <w:p w14:paraId="14ECCEF3" w14:textId="77777777" w:rsidR="00FF6FCC" w:rsidRPr="00B740FC" w:rsidRDefault="00FF6FCC" w:rsidP="00B740FC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ocenia postępowanie Abrahama </w:t>
            </w:r>
          </w:p>
          <w:p w14:paraId="14ECCEF4" w14:textId="77777777" w:rsidR="00FF6FCC" w:rsidRPr="00B740FC" w:rsidRDefault="00FF6FCC" w:rsidP="00B740FC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analizuje zdanie z Księgi Rodzaju, dokonuje jego rozbioru logicznego </w:t>
            </w:r>
          </w:p>
          <w:p w14:paraId="14ECCEF5" w14:textId="77777777" w:rsidR="00FF6FCC" w:rsidRPr="00B740FC" w:rsidRDefault="00FF6FCC" w:rsidP="00B740FC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rozważa, w jaki sposób kultura popularna przetwarza motywy biblijne </w:t>
            </w:r>
          </w:p>
          <w:p w14:paraId="14ECCEF6" w14:textId="77777777" w:rsidR="00FF6FCC" w:rsidRPr="00B740FC" w:rsidRDefault="00FF6FCC" w:rsidP="00B740FC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wyszukuje inne przykłady mieszania </w:t>
            </w:r>
            <w:r w:rsidRPr="00B740FC">
              <w:rPr>
                <w:rFonts w:cstheme="minorHAnsi"/>
                <w:i/>
                <w:color w:val="000000" w:themeColor="text1"/>
              </w:rPr>
              <w:t>sacrum</w:t>
            </w:r>
            <w:r w:rsidRPr="00B740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40FC">
              <w:rPr>
                <w:rFonts w:cstheme="minorHAnsi"/>
                <w:color w:val="000000" w:themeColor="text1"/>
              </w:rPr>
              <w:t>i</w:t>
            </w:r>
            <w:r w:rsidRPr="00B740FC">
              <w:rPr>
                <w:rFonts w:cstheme="minorHAnsi"/>
                <w:i/>
                <w:color w:val="000000" w:themeColor="text1"/>
              </w:rPr>
              <w:t>profanum</w:t>
            </w:r>
            <w:proofErr w:type="spellEnd"/>
            <w:r w:rsidRPr="00B740FC">
              <w:rPr>
                <w:rFonts w:cstheme="minorHAnsi"/>
                <w:color w:val="000000" w:themeColor="text1"/>
              </w:rPr>
              <w:t xml:space="preserve"> we współczesnej kulturze, uzasadnia, czy są one profanacją świętych treści </w:t>
            </w:r>
          </w:p>
          <w:p w14:paraId="14ECCEF7" w14:textId="77777777" w:rsidR="00FF6FCC" w:rsidRPr="00B740FC" w:rsidRDefault="00FF6FCC" w:rsidP="00B740FC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 wypowiedzi argumentacyjnej</w:t>
            </w: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 xml:space="preserve"> zachowuje wszystkie cechy tej formy gatunkowej</w:t>
            </w:r>
          </w:p>
        </w:tc>
        <w:tc>
          <w:tcPr>
            <w:tcW w:w="945" w:type="pct"/>
            <w:gridSpan w:val="2"/>
          </w:tcPr>
          <w:p w14:paraId="14ECCEF8" w14:textId="77777777" w:rsidR="00FF6FCC" w:rsidRPr="00B740FC" w:rsidRDefault="00FF6FCC" w:rsidP="00B740F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porównuje sposób ukazania biblijnego motywu w</w:t>
            </w:r>
            <w:r w:rsidR="00430C8C">
              <w:rPr>
                <w:rFonts w:cstheme="minorHAnsi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>przynajmniej dwóch tekstach kultury</w:t>
            </w:r>
          </w:p>
          <w:p w14:paraId="14ECCEF9" w14:textId="77777777" w:rsidR="00FF6FCC" w:rsidRPr="00B740FC" w:rsidRDefault="00FF6FCC" w:rsidP="00B740F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porównuje ilustrację z </w:t>
            </w:r>
            <w:r w:rsidRPr="00B740FC">
              <w:rPr>
                <w:rFonts w:cstheme="minorHAnsi"/>
                <w:i/>
                <w:color w:val="000000" w:themeColor="text1"/>
              </w:rPr>
              <w:t xml:space="preserve">The </w:t>
            </w:r>
            <w:proofErr w:type="spellStart"/>
            <w:r w:rsidRPr="00B740FC">
              <w:rPr>
                <w:rFonts w:cstheme="minorHAnsi"/>
                <w:i/>
                <w:color w:val="000000" w:themeColor="text1"/>
              </w:rPr>
              <w:t>Brick</w:t>
            </w:r>
            <w:proofErr w:type="spellEnd"/>
            <w:r w:rsidR="00430C8C">
              <w:rPr>
                <w:rFonts w:cstheme="minorHAnsi"/>
                <w:i/>
                <w:color w:val="000000" w:themeColor="text1"/>
              </w:rPr>
              <w:t xml:space="preserve"> </w:t>
            </w:r>
            <w:proofErr w:type="spellStart"/>
            <w:r w:rsidRPr="00B740FC">
              <w:rPr>
                <w:rFonts w:cstheme="minorHAnsi"/>
                <w:i/>
                <w:color w:val="000000" w:themeColor="text1"/>
              </w:rPr>
              <w:t>Bible</w:t>
            </w:r>
            <w:proofErr w:type="spellEnd"/>
            <w:r w:rsidRPr="00B740FC">
              <w:rPr>
                <w:rFonts w:cstheme="minorHAnsi"/>
                <w:color w:val="000000" w:themeColor="text1"/>
              </w:rPr>
              <w:t xml:space="preserve"> z obrazem Leonarda da Vinci </w:t>
            </w:r>
            <w:r w:rsidRPr="00B740FC">
              <w:rPr>
                <w:rFonts w:cstheme="minorHAnsi"/>
                <w:i/>
                <w:color w:val="000000" w:themeColor="text1"/>
              </w:rPr>
              <w:t>Ostatnia wieczerza</w:t>
            </w:r>
          </w:p>
        </w:tc>
      </w:tr>
      <w:tr w:rsidR="00FF6FCC" w:rsidRPr="00B740FC" w14:paraId="14ECCF0B" w14:textId="77777777" w:rsidTr="00B740FC">
        <w:trPr>
          <w:trHeight w:val="716"/>
        </w:trPr>
        <w:tc>
          <w:tcPr>
            <w:tcW w:w="625" w:type="pct"/>
          </w:tcPr>
          <w:p w14:paraId="14ECCEFB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Tworzenie własnego tekstu. Wypowiedź</w:t>
            </w:r>
            <w:r w:rsidRPr="00B740FC">
              <w:rPr>
                <w:rFonts w:cstheme="minorHAnsi"/>
                <w:bCs/>
                <w:color w:val="000000" w:themeColor="text1"/>
              </w:rPr>
              <w:br/>
              <w:t>ustna</w:t>
            </w:r>
          </w:p>
        </w:tc>
        <w:tc>
          <w:tcPr>
            <w:tcW w:w="893" w:type="pct"/>
          </w:tcPr>
          <w:p w14:paraId="14ECCEFC" w14:textId="77777777" w:rsidR="00FF6FCC" w:rsidRPr="00B740FC" w:rsidRDefault="00FF6FCC" w:rsidP="00B740F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zapoznaje się z przykładowym planem wypowiedzi</w:t>
            </w:r>
          </w:p>
          <w:p w14:paraId="14ECCEFD" w14:textId="77777777" w:rsidR="00FF6FCC" w:rsidRPr="00B740FC" w:rsidRDefault="00FF6FCC" w:rsidP="00B740F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 świadomość, że opanowanie zasad tworzenia wypowiedzi ustnej jest przydatne w sztuce prowadzenia dyskusji</w:t>
            </w:r>
          </w:p>
          <w:p w14:paraId="14ECCEFE" w14:textId="77777777" w:rsidR="00FF6FCC" w:rsidRPr="00B740FC" w:rsidRDefault="00FF6FCC" w:rsidP="00B740F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analizuje polecenie zawarte w temacie</w:t>
            </w:r>
          </w:p>
          <w:p w14:paraId="14ECCEFF" w14:textId="77777777" w:rsidR="00FF6FCC" w:rsidRPr="00B740FC" w:rsidRDefault="00FF6FCC" w:rsidP="00B740F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  <w:t>zna zasady tworzenia wypowiedzi ustnej</w:t>
            </w:r>
          </w:p>
        </w:tc>
        <w:tc>
          <w:tcPr>
            <w:tcW w:w="850" w:type="pct"/>
          </w:tcPr>
          <w:p w14:paraId="14ECCF00" w14:textId="77777777" w:rsidR="00FF6FCC" w:rsidRPr="00B740FC" w:rsidRDefault="00FF6FCC" w:rsidP="00B740F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przygotować na podstawie podanego przykładu własny konspekt wypowiedzi ustnej</w:t>
            </w:r>
          </w:p>
          <w:p w14:paraId="14ECCF01" w14:textId="77777777" w:rsidR="00FF6FCC" w:rsidRPr="00B740FC" w:rsidRDefault="00FF6FCC" w:rsidP="00B740F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formułuje własną tezę </w:t>
            </w:r>
          </w:p>
          <w:p w14:paraId="14ECCF02" w14:textId="77777777" w:rsidR="00FF6FCC" w:rsidRPr="00B740FC" w:rsidRDefault="00FF6FCC" w:rsidP="00B740F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określa zakres i typ tekstów do wykorzystania</w:t>
            </w:r>
          </w:p>
          <w:p w14:paraId="14ECCF03" w14:textId="77777777" w:rsidR="00FF6FCC" w:rsidRPr="00B740FC" w:rsidRDefault="00FF6FCC" w:rsidP="00B740F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rozwija umiejętność argumentacji</w:t>
            </w:r>
          </w:p>
        </w:tc>
        <w:tc>
          <w:tcPr>
            <w:tcW w:w="841" w:type="pct"/>
          </w:tcPr>
          <w:p w14:paraId="14ECCF04" w14:textId="77777777" w:rsidR="00FF6FCC" w:rsidRPr="00B740FC" w:rsidRDefault="00FF6FCC" w:rsidP="00B740F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posługuje się słownictwem pozwalającym wyrazić i uzasadnić własne zdanie</w:t>
            </w:r>
          </w:p>
          <w:p w14:paraId="14ECCF05" w14:textId="77777777" w:rsidR="00FF6FCC" w:rsidRPr="00B740FC" w:rsidRDefault="00FF6FCC" w:rsidP="00B740F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prezentuje wypowiedź na forum klasy, pamiętając o funkcji wstępu i zakończenia </w:t>
            </w:r>
          </w:p>
          <w:p w14:paraId="14ECCF06" w14:textId="77777777" w:rsidR="00FF6FCC" w:rsidRPr="00B740FC" w:rsidRDefault="00FF6FCC" w:rsidP="00B740F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pct"/>
            <w:gridSpan w:val="2"/>
          </w:tcPr>
          <w:p w14:paraId="14ECCF07" w14:textId="77777777" w:rsidR="00FF6FCC" w:rsidRPr="00B740FC" w:rsidRDefault="00FF6FCC" w:rsidP="00B740F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formułuje opinię popartą uzasadnieniem</w:t>
            </w:r>
          </w:p>
          <w:p w14:paraId="14ECCF08" w14:textId="77777777" w:rsidR="00FF6FCC" w:rsidRPr="00B740FC" w:rsidRDefault="00FF6FCC" w:rsidP="00B740F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płynnie przechodzi od opinii (tezy) do jej uzasadnienia, bez sygnalizowania tego specjalnym sformułowaniem</w:t>
            </w:r>
          </w:p>
        </w:tc>
        <w:tc>
          <w:tcPr>
            <w:tcW w:w="945" w:type="pct"/>
            <w:gridSpan w:val="2"/>
          </w:tcPr>
          <w:p w14:paraId="14ECCF09" w14:textId="77777777" w:rsidR="00FF6FCC" w:rsidRPr="00B740FC" w:rsidRDefault="00FF6FCC" w:rsidP="00B740F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 łatwością tworzy wstęp i zakończenie do wypowiedzi informacyjnych i argumentacyjnych</w:t>
            </w:r>
          </w:p>
          <w:p w14:paraId="14ECCF0A" w14:textId="77777777" w:rsidR="00FF6FCC" w:rsidRPr="00B740FC" w:rsidRDefault="00FF6FCC" w:rsidP="00B740F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potrafi wskazać wiele tekstów kultury nawiązujących do zagadnienia ujętego w temacie</w:t>
            </w:r>
          </w:p>
        </w:tc>
      </w:tr>
      <w:tr w:rsidR="00FF6FCC" w:rsidRPr="00B740FC" w14:paraId="14ECCF1D" w14:textId="77777777" w:rsidTr="00B740FC">
        <w:trPr>
          <w:trHeight w:val="24"/>
        </w:trPr>
        <w:tc>
          <w:tcPr>
            <w:tcW w:w="625" w:type="pct"/>
          </w:tcPr>
          <w:p w14:paraId="14ECCF0C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Cierpienie w Biblii – Księga Hioba</w:t>
            </w:r>
          </w:p>
        </w:tc>
        <w:tc>
          <w:tcPr>
            <w:tcW w:w="893" w:type="pct"/>
          </w:tcPr>
          <w:p w14:paraId="14ECCF0D" w14:textId="77777777" w:rsidR="00FF6FCC" w:rsidRPr="00B740FC" w:rsidRDefault="00FF6FCC" w:rsidP="00B740FC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wie, że duża część Księgi Hioba jest poematem</w:t>
            </w:r>
          </w:p>
          <w:p w14:paraId="14ECCF0E" w14:textId="77777777" w:rsidR="00FF6FCC" w:rsidRPr="00B740FC" w:rsidRDefault="00FF6FCC" w:rsidP="00B740FC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opowiada historię Hioba</w:t>
            </w:r>
          </w:p>
          <w:p w14:paraId="14ECCF0F" w14:textId="77777777" w:rsidR="00FF6FCC" w:rsidRPr="00B740FC" w:rsidRDefault="00FF6FCC" w:rsidP="00B740FC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przedstawione w utworze</w:t>
            </w:r>
            <w:r w:rsidR="00430C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relacje między Bogiem a człowiekiem </w:t>
            </w:r>
          </w:p>
          <w:p w14:paraId="14ECCF10" w14:textId="77777777" w:rsidR="00FF6FCC" w:rsidRPr="00B740FC" w:rsidRDefault="00FF6FCC" w:rsidP="00B740FC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wie, co to są powtórzenia</w:t>
            </w:r>
          </w:p>
        </w:tc>
        <w:tc>
          <w:tcPr>
            <w:tcW w:w="850" w:type="pct"/>
          </w:tcPr>
          <w:p w14:paraId="14ECCF11" w14:textId="77777777" w:rsidR="00FF6FCC" w:rsidRPr="00B740FC" w:rsidRDefault="00FF6FCC" w:rsidP="00B740FC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zdefiniować poemat jako gatunek literacki </w:t>
            </w:r>
          </w:p>
          <w:p w14:paraId="14ECCF12" w14:textId="77777777" w:rsidR="00FF6FCC" w:rsidRPr="00B740FC" w:rsidRDefault="00FF6FCC" w:rsidP="00B740FC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określa funkcję powtórzeń w</w:t>
            </w:r>
            <w:r w:rsidR="00430C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tekście</w:t>
            </w:r>
          </w:p>
          <w:p w14:paraId="14ECCF13" w14:textId="77777777" w:rsidR="00FF6FCC" w:rsidRPr="00B740FC" w:rsidRDefault="00FF6FCC" w:rsidP="00B740FC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odszukuje w</w:t>
            </w:r>
            <w:r w:rsidR="00430C8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tekście i</w:t>
            </w:r>
            <w:r w:rsidR="00430C8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interpretuje uniwersalne wypowiedzi dotyczące ludzkiego losu </w:t>
            </w:r>
          </w:p>
        </w:tc>
        <w:tc>
          <w:tcPr>
            <w:tcW w:w="841" w:type="pct"/>
          </w:tcPr>
          <w:p w14:paraId="14ECCF14" w14:textId="77777777" w:rsidR="00FF6FCC" w:rsidRPr="00B740FC" w:rsidRDefault="00FF6FCC" w:rsidP="00B740F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charakteryzuje językowy kształt wypowiedzi Hioba</w:t>
            </w:r>
          </w:p>
          <w:p w14:paraId="14ECCF15" w14:textId="77777777" w:rsidR="00FF6FCC" w:rsidRPr="00B740FC" w:rsidRDefault="00FF6FCC" w:rsidP="00B740F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wyjaśnia, dlaczego Bóg przywrócił Hioba do dawnego stanu</w:t>
            </w:r>
          </w:p>
          <w:p w14:paraId="14ECCF16" w14:textId="77777777" w:rsidR="00FF6FCC" w:rsidRPr="00B740FC" w:rsidRDefault="00FF6FCC" w:rsidP="00B740F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przygotowuje plan wypowiedzi argumentacyjnej,</w:t>
            </w:r>
            <w:r w:rsidR="00430C8C">
              <w:rPr>
                <w:rFonts w:cstheme="minorHAnsi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 xml:space="preserve">inspirowanej słowami </w:t>
            </w:r>
            <w:r w:rsidRPr="00B740FC">
              <w:rPr>
                <w:rFonts w:cs="ScalaPro"/>
                <w:color w:val="000000" w:themeColor="text1"/>
              </w:rPr>
              <w:t>Kierkegaarda</w:t>
            </w:r>
          </w:p>
        </w:tc>
        <w:tc>
          <w:tcPr>
            <w:tcW w:w="846" w:type="pct"/>
            <w:gridSpan w:val="2"/>
          </w:tcPr>
          <w:p w14:paraId="14ECCF17" w14:textId="77777777" w:rsidR="00FF6FCC" w:rsidRPr="00B740FC" w:rsidRDefault="00FF6FCC" w:rsidP="00B740FC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wyjaśnia, w jaki sposób Hiob pojmuje grzech</w:t>
            </w:r>
          </w:p>
          <w:p w14:paraId="14ECCF18" w14:textId="77777777" w:rsidR="00FF6FCC" w:rsidRPr="00B740FC" w:rsidRDefault="00FF6FCC" w:rsidP="00B740FC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pisze wypowiedź argumentacyjną na zadany temat </w:t>
            </w:r>
            <w:r w:rsidRPr="00B740FC">
              <w:rPr>
                <w:rFonts w:asciiTheme="minorHAnsi" w:hAnsiTheme="minorHAnsi" w:cstheme="minorHAnsi"/>
                <w:bCs/>
                <w:color w:val="000000" w:themeColor="text1"/>
                <w:spacing w:val="-4"/>
                <w:sz w:val="22"/>
                <w:szCs w:val="22"/>
              </w:rPr>
              <w:t>zgodnie ze wszystkimi założeniami tej formy gatunkowej</w:t>
            </w:r>
          </w:p>
          <w:p w14:paraId="14ECCF19" w14:textId="77777777" w:rsidR="00FF6FCC" w:rsidRPr="00B740FC" w:rsidRDefault="00FF6FCC" w:rsidP="00B740F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4ECCF1A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45" w:type="pct"/>
            <w:gridSpan w:val="2"/>
          </w:tcPr>
          <w:p w14:paraId="14ECCF1B" w14:textId="77777777" w:rsidR="00FF6FCC" w:rsidRPr="00B740FC" w:rsidRDefault="00FF6FCC" w:rsidP="00B740F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przedstawia swoje stanowisko na temat sensu niezawinionego cierpienia </w:t>
            </w:r>
          </w:p>
          <w:p w14:paraId="14ECCF1C" w14:textId="77777777" w:rsidR="00FF6FCC" w:rsidRPr="00B740FC" w:rsidRDefault="00FF6FCC" w:rsidP="00B740FC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FF6FCC" w:rsidRPr="00B740FC" w14:paraId="14ECCF2F" w14:textId="77777777" w:rsidTr="00B740FC">
        <w:trPr>
          <w:trHeight w:val="514"/>
        </w:trPr>
        <w:tc>
          <w:tcPr>
            <w:tcW w:w="625" w:type="pct"/>
          </w:tcPr>
          <w:p w14:paraId="14ECCF1E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Życie, śmierć i los – Księga </w:t>
            </w:r>
            <w:proofErr w:type="spellStart"/>
            <w:r w:rsidRPr="00B740FC">
              <w:rPr>
                <w:rFonts w:cstheme="minorHAnsi"/>
                <w:color w:val="000000" w:themeColor="text1"/>
              </w:rPr>
              <w:t>Koheleta</w:t>
            </w:r>
            <w:proofErr w:type="spellEnd"/>
          </w:p>
        </w:tc>
        <w:tc>
          <w:tcPr>
            <w:tcW w:w="893" w:type="pct"/>
          </w:tcPr>
          <w:p w14:paraId="14ECCF1F" w14:textId="77777777" w:rsidR="00FF6FCC" w:rsidRPr="00B740FC" w:rsidRDefault="00FF6FCC" w:rsidP="00B740F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co to są księgi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mądrościowe</w:t>
            </w:r>
            <w:proofErr w:type="spellEnd"/>
          </w:p>
          <w:p w14:paraId="14ECCF20" w14:textId="77777777" w:rsidR="00FF6FCC" w:rsidRPr="00B740FC" w:rsidRDefault="00FF6FCC" w:rsidP="00B740F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color w:val="000000" w:themeColor="text1"/>
              </w:rPr>
              <w:t xml:space="preserve">zna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pojęcia: aforyzm, paralelizm składniowy, paralelizm znaczeniowy </w:t>
            </w:r>
          </w:p>
          <w:p w14:paraId="14ECCF21" w14:textId="77777777" w:rsidR="00FF6FCC" w:rsidRPr="00B740FC" w:rsidRDefault="00FF6FCC" w:rsidP="00B740F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objaśnia sens wyrazu </w:t>
            </w:r>
            <w:r w:rsidRPr="00B740FC">
              <w:rPr>
                <w:rFonts w:cstheme="minorHAnsi"/>
                <w:i/>
                <w:iCs/>
                <w:color w:val="000000" w:themeColor="text1"/>
              </w:rPr>
              <w:t>marność w</w:t>
            </w:r>
            <w:r w:rsidR="00430C8C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 xml:space="preserve">kontekście księgi biblijnej </w:t>
            </w:r>
          </w:p>
          <w:p w14:paraId="14ECCF22" w14:textId="77777777" w:rsidR="00FF6FCC" w:rsidRPr="00B740FC" w:rsidRDefault="00FF6FCC" w:rsidP="00B740F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zna rodzaje zdań złożonych współrzędnie i podrzędnie</w:t>
            </w:r>
          </w:p>
          <w:p w14:paraId="14ECCF23" w14:textId="77777777" w:rsidR="00FF6FCC" w:rsidRPr="00B740FC" w:rsidRDefault="00FF6FCC" w:rsidP="00B740F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przedstawia swoje wrażenia po obejrzeniu muralu z motywem </w:t>
            </w:r>
            <w:proofErr w:type="spellStart"/>
            <w:r w:rsidRPr="00B740FC">
              <w:rPr>
                <w:rFonts w:cstheme="minorHAnsi"/>
                <w:i/>
                <w:color w:val="000000" w:themeColor="text1"/>
              </w:rPr>
              <w:t>vanitas</w:t>
            </w:r>
            <w:proofErr w:type="spellEnd"/>
          </w:p>
        </w:tc>
        <w:tc>
          <w:tcPr>
            <w:tcW w:w="850" w:type="pct"/>
          </w:tcPr>
          <w:p w14:paraId="14ECCF24" w14:textId="77777777" w:rsidR="00FF6FCC" w:rsidRPr="00B740FC" w:rsidRDefault="00FF6FCC" w:rsidP="00B740FC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umie wyjaśnić, co oznaczają imię </w:t>
            </w:r>
            <w:proofErr w:type="spellStart"/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Kohelet</w:t>
            </w:r>
            <w:proofErr w:type="spellEnd"/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i Księga Eklezjasty </w:t>
            </w:r>
          </w:p>
          <w:p w14:paraId="14ECCF25" w14:textId="77777777" w:rsidR="00FF6FCC" w:rsidRPr="00B740FC" w:rsidRDefault="00FF6FCC" w:rsidP="00B740FC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analizuje budowę składniową wskazanego wypowiedzenia </w:t>
            </w:r>
          </w:p>
          <w:p w14:paraId="14ECCF26" w14:textId="77777777" w:rsidR="00FF6FCC" w:rsidRPr="00B740FC" w:rsidRDefault="00FF6FCC" w:rsidP="00B740FC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odszukuje w</w:t>
            </w:r>
            <w:r w:rsidR="00430C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tekście i</w:t>
            </w:r>
            <w:r w:rsidR="00430C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interpretuje aforyzmy wyrażające prawdy o</w:t>
            </w:r>
            <w:r w:rsidR="00430C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świecie i</w:t>
            </w:r>
            <w:r w:rsidR="00430C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człowieku </w:t>
            </w:r>
          </w:p>
          <w:p w14:paraId="14ECCF27" w14:textId="77777777" w:rsidR="00FF6FCC" w:rsidRPr="00B740FC" w:rsidRDefault="00FF6FCC" w:rsidP="00B740FC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określa, co jest marnością zdaniem twórcy obrazu </w:t>
            </w:r>
            <w:proofErr w:type="spellStart"/>
            <w:r w:rsidRPr="00B740F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Vanitas</w:t>
            </w:r>
            <w:proofErr w:type="spellEnd"/>
          </w:p>
        </w:tc>
        <w:tc>
          <w:tcPr>
            <w:tcW w:w="841" w:type="pct"/>
          </w:tcPr>
          <w:p w14:paraId="14ECCF28" w14:textId="77777777" w:rsidR="00FF6FCC" w:rsidRPr="00B740FC" w:rsidRDefault="00FF6FCC" w:rsidP="00B740FC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wskazuje językowe środki stylistyczne podkreślające refleksyjny charakter tekstu </w:t>
            </w:r>
          </w:p>
          <w:p w14:paraId="14ECCF29" w14:textId="77777777" w:rsidR="00FF6FCC" w:rsidRPr="00B740FC" w:rsidRDefault="00FF6FCC" w:rsidP="00B740FC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określa funkcję zdań podrzędnych w tekście biblijnym</w:t>
            </w:r>
          </w:p>
        </w:tc>
        <w:tc>
          <w:tcPr>
            <w:tcW w:w="846" w:type="pct"/>
            <w:gridSpan w:val="2"/>
          </w:tcPr>
          <w:p w14:paraId="14ECCF2A" w14:textId="77777777" w:rsidR="00FF6FCC" w:rsidRPr="00B740FC" w:rsidRDefault="00FF6FCC" w:rsidP="00B740FC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określa typy zdań złożonych występujących w Księdze </w:t>
            </w:r>
            <w:proofErr w:type="spellStart"/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Koheleta</w:t>
            </w:r>
            <w:proofErr w:type="spellEnd"/>
          </w:p>
          <w:p w14:paraId="14ECCF2B" w14:textId="77777777" w:rsidR="00FF6FCC" w:rsidRPr="00B740FC" w:rsidRDefault="00FF6FCC" w:rsidP="00B740FC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>porównuje sposób przedstawienia przemijalności</w:t>
            </w:r>
            <w:r w:rsidR="00430C8C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>życia w Biblii i w dziele</w:t>
            </w:r>
            <w:r w:rsidR="00430C8C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>malarskim</w:t>
            </w:r>
          </w:p>
          <w:p w14:paraId="14ECCF2C" w14:textId="77777777" w:rsidR="00FF6FCC" w:rsidRPr="00B740FC" w:rsidRDefault="00FF6FCC" w:rsidP="00B740FC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bCs/>
                <w:color w:val="000000" w:themeColor="text1"/>
                <w:spacing w:val="-2"/>
                <w:sz w:val="22"/>
                <w:szCs w:val="22"/>
              </w:rPr>
              <w:t xml:space="preserve">szuka innych dzieł sztuki zainspirowanych motywem </w:t>
            </w:r>
            <w:proofErr w:type="spellStart"/>
            <w:r w:rsidRPr="00B740FC">
              <w:rPr>
                <w:rFonts w:asciiTheme="minorHAnsi" w:hAnsiTheme="minorHAnsi" w:cstheme="minorHAnsi"/>
                <w:bCs/>
                <w:i/>
                <w:color w:val="000000" w:themeColor="text1"/>
                <w:spacing w:val="-2"/>
                <w:sz w:val="22"/>
                <w:szCs w:val="22"/>
              </w:rPr>
              <w:t>vanitas</w:t>
            </w:r>
            <w:proofErr w:type="spellEnd"/>
          </w:p>
        </w:tc>
        <w:tc>
          <w:tcPr>
            <w:tcW w:w="945" w:type="pct"/>
            <w:gridSpan w:val="2"/>
          </w:tcPr>
          <w:p w14:paraId="14ECCF2D" w14:textId="77777777" w:rsidR="00FF6FCC" w:rsidRPr="00B740FC" w:rsidRDefault="00FF6FCC" w:rsidP="00B740F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 sensy zawarte w pytaniach występujących we fragmencie księgi biblijnej</w:t>
            </w:r>
          </w:p>
          <w:p w14:paraId="14ECCF2E" w14:textId="77777777" w:rsidR="00FF6FCC" w:rsidRPr="00B740FC" w:rsidRDefault="00FF6FCC" w:rsidP="00B740F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2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wykazuje, że fascynacja motywem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vanitas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jest wciąż popularna w sztuce współczesnej</w:t>
            </w:r>
          </w:p>
        </w:tc>
      </w:tr>
      <w:tr w:rsidR="00FF6FCC" w:rsidRPr="00B740FC" w14:paraId="14ECCF40" w14:textId="77777777" w:rsidTr="00B740FC">
        <w:trPr>
          <w:trHeight w:val="514"/>
        </w:trPr>
        <w:tc>
          <w:tcPr>
            <w:tcW w:w="625" w:type="pct"/>
          </w:tcPr>
          <w:p w14:paraId="14ECCF30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Miłość nie tylko duchowa</w:t>
            </w:r>
          </w:p>
        </w:tc>
        <w:tc>
          <w:tcPr>
            <w:tcW w:w="893" w:type="pct"/>
          </w:tcPr>
          <w:p w14:paraId="14ECCF31" w14:textId="77777777" w:rsidR="00FF6FCC" w:rsidRPr="00B740FC" w:rsidRDefault="00FF6FCC" w:rsidP="00B740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formę gatunkową Pieśni nad Pieśniami</w:t>
            </w:r>
          </w:p>
          <w:p w14:paraId="14ECCF32" w14:textId="77777777" w:rsidR="00FF6FCC" w:rsidRPr="00B740FC" w:rsidRDefault="00FF6FCC" w:rsidP="00B740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co to jest alegoria</w:t>
            </w:r>
          </w:p>
          <w:p w14:paraId="14ECCF33" w14:textId="77777777" w:rsidR="00FF6FCC" w:rsidRPr="00B740FC" w:rsidRDefault="00FF6FCC" w:rsidP="00B740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potrafi odczytać sens dosłowny i sens alegoryczny</w:t>
            </w:r>
            <w:r w:rsidR="00430C8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Pieśni nad Pieśniami</w:t>
            </w:r>
          </w:p>
          <w:p w14:paraId="14ECCF34" w14:textId="77777777" w:rsidR="00FF6FCC" w:rsidRPr="00B740FC" w:rsidRDefault="00FF6FCC" w:rsidP="00B740F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2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określa, kto wypowiada się w tekście</w:t>
            </w:r>
          </w:p>
          <w:p w14:paraId="14ECCF35" w14:textId="77777777" w:rsidR="00FF6FCC" w:rsidRPr="00B740FC" w:rsidRDefault="00FF6FCC" w:rsidP="00B740F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2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>wymienia porównania, jakimi posługują się Oblubieniec i Oblubienica</w:t>
            </w:r>
          </w:p>
        </w:tc>
        <w:tc>
          <w:tcPr>
            <w:tcW w:w="850" w:type="pct"/>
          </w:tcPr>
          <w:p w14:paraId="14ECCF36" w14:textId="77777777" w:rsidR="00FF6FCC" w:rsidRPr="00B740FC" w:rsidRDefault="00FF6FCC" w:rsidP="00B740F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dlaczego w przypadku Pieśni nad Pieśniami powinno się uwzględniać interpretację alegoryczną</w:t>
            </w:r>
          </w:p>
          <w:p w14:paraId="14ECCF37" w14:textId="77777777" w:rsidR="00FF6FCC" w:rsidRPr="00B740FC" w:rsidRDefault="00FF6FCC" w:rsidP="00B740F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analizuje strukturę porównań wymienianych przez Oblubieńca i Oblubienicę</w:t>
            </w:r>
          </w:p>
          <w:p w14:paraId="14ECCF38" w14:textId="77777777" w:rsidR="00FF6FCC" w:rsidRPr="00B740FC" w:rsidRDefault="00FF6FCC" w:rsidP="00B740F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wypowiedź argumentacyjną</w:t>
            </w:r>
          </w:p>
        </w:tc>
        <w:tc>
          <w:tcPr>
            <w:tcW w:w="841" w:type="pct"/>
          </w:tcPr>
          <w:p w14:paraId="14ECCF39" w14:textId="77777777" w:rsidR="00FF6FCC" w:rsidRPr="00B740FC" w:rsidRDefault="00FF6FCC" w:rsidP="00B740F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 sens porównań wymienianych przez Oblubieńca i Oblubienicę</w:t>
            </w:r>
          </w:p>
          <w:p w14:paraId="14ECCF3A" w14:textId="77777777" w:rsidR="00FF6FCC" w:rsidRPr="00B740FC" w:rsidRDefault="00FF6FCC" w:rsidP="00B740F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określa, jaki rodzaj miłości wyrażają rozmówcy</w:t>
            </w:r>
          </w:p>
          <w:p w14:paraId="14ECCF3B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6" w:type="pct"/>
            <w:gridSpan w:val="2"/>
          </w:tcPr>
          <w:p w14:paraId="14ECCF3C" w14:textId="77777777" w:rsidR="00FF6FCC" w:rsidRPr="00B740FC" w:rsidRDefault="00FF6FCC" w:rsidP="00B740F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porównuje budowę wykrzyknień w</w:t>
            </w:r>
            <w:r w:rsidR="00430C8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wypowiedziach osób mówiących w</w:t>
            </w:r>
            <w:r w:rsidR="00430C8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tekście</w:t>
            </w:r>
          </w:p>
          <w:p w14:paraId="14ECCF3D" w14:textId="77777777" w:rsidR="00FF6FCC" w:rsidRPr="00B740FC" w:rsidRDefault="00FF6FCC" w:rsidP="00B740F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wypowiedź argumentacyjną zgodnie ze wszystkimi zasadami tej formy gatunkowej</w:t>
            </w:r>
          </w:p>
        </w:tc>
        <w:tc>
          <w:tcPr>
            <w:tcW w:w="945" w:type="pct"/>
            <w:gridSpan w:val="2"/>
          </w:tcPr>
          <w:p w14:paraId="14ECCF3E" w14:textId="77777777" w:rsidR="00FF6FCC" w:rsidRPr="00B740FC" w:rsidRDefault="00FF6FCC" w:rsidP="00B740F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podaje znaczenie symboli: ciernie, jabłoń, lilia, narcyz</w:t>
            </w:r>
          </w:p>
          <w:p w14:paraId="14ECCF3F" w14:textId="77777777" w:rsidR="00FF6FCC" w:rsidRPr="00B740FC" w:rsidRDefault="00FF6FCC" w:rsidP="00B740FC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FF6FCC" w:rsidRPr="00B740FC" w14:paraId="14ECCF52" w14:textId="77777777" w:rsidTr="00B740FC">
        <w:trPr>
          <w:trHeight w:val="514"/>
        </w:trPr>
        <w:tc>
          <w:tcPr>
            <w:tcW w:w="625" w:type="pct"/>
          </w:tcPr>
          <w:p w14:paraId="14ECCF41" w14:textId="77777777" w:rsidR="00FF6FCC" w:rsidRPr="00B740FC" w:rsidRDefault="00FF6FCC" w:rsidP="00B740FC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Świat poezji biblijnej – psalmy</w:t>
            </w:r>
          </w:p>
        </w:tc>
        <w:tc>
          <w:tcPr>
            <w:tcW w:w="893" w:type="pct"/>
          </w:tcPr>
          <w:p w14:paraId="14ECCF42" w14:textId="77777777" w:rsidR="00FF6FCC" w:rsidRPr="00B740FC" w:rsidRDefault="00FF6FCC" w:rsidP="00B740FC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charakteryzuje kreację osoby mówiącej i adresata oraz relacje między nimi w omawianych psalmach</w:t>
            </w:r>
          </w:p>
          <w:p w14:paraId="14ECCF43" w14:textId="77777777" w:rsidR="00FF6FCC" w:rsidRPr="00B740FC" w:rsidRDefault="00FF6FCC" w:rsidP="00B740FC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wymienia cechy gatunkowe psalmu</w:t>
            </w:r>
          </w:p>
          <w:p w14:paraId="14ECCF44" w14:textId="77777777" w:rsidR="00FF6FCC" w:rsidRPr="00B740FC" w:rsidRDefault="00FF6FCC" w:rsidP="00B740FC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wie, kiedy w tekście poetyckim występuje podmiot zbiorowy</w:t>
            </w:r>
          </w:p>
          <w:p w14:paraId="14ECCF45" w14:textId="77777777" w:rsidR="00FF6FCC" w:rsidRPr="00B740FC" w:rsidRDefault="00FF6FCC" w:rsidP="00B740FC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podejmuje próbę napisania hasła encyklopedycznego </w:t>
            </w:r>
          </w:p>
        </w:tc>
        <w:tc>
          <w:tcPr>
            <w:tcW w:w="850" w:type="pct"/>
          </w:tcPr>
          <w:p w14:paraId="14ECCF46" w14:textId="77777777" w:rsidR="00FF6FCC" w:rsidRPr="00B740FC" w:rsidRDefault="00FF6FCC" w:rsidP="00B740FC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wskazuje cechy gatunkowe psalmu w przywołanych utworach</w:t>
            </w:r>
          </w:p>
          <w:p w14:paraId="14ECCF47" w14:textId="77777777" w:rsidR="00FF6FCC" w:rsidRPr="00B740FC" w:rsidRDefault="00FF6FCC" w:rsidP="00B740FC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określa rodzaj psalmu</w:t>
            </w:r>
          </w:p>
          <w:p w14:paraId="14ECCF48" w14:textId="77777777" w:rsidR="00FF6FCC" w:rsidRPr="00B740FC" w:rsidRDefault="00FF6FCC" w:rsidP="00B740FC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podaje przykłady świadczące o emocjonalności osoby mówiącej w Psalmie 13</w:t>
            </w:r>
          </w:p>
          <w:p w14:paraId="14ECCF49" w14:textId="77777777" w:rsidR="00FF6FCC" w:rsidRPr="00B740FC" w:rsidRDefault="00FF6FCC" w:rsidP="00B740FC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pisze hasło encyklopedyczne</w:t>
            </w:r>
          </w:p>
        </w:tc>
        <w:tc>
          <w:tcPr>
            <w:tcW w:w="841" w:type="pct"/>
          </w:tcPr>
          <w:p w14:paraId="14ECCF4A" w14:textId="77777777" w:rsidR="00FF6FCC" w:rsidRPr="00B740FC" w:rsidRDefault="00FF6FCC" w:rsidP="00B740FC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wskazuje najważniejsze środki stylistyczne zastosowane w psalmach; określa ich funkcje</w:t>
            </w:r>
          </w:p>
          <w:p w14:paraId="14ECCF4B" w14:textId="77777777" w:rsidR="00FF6FCC" w:rsidRPr="00B740FC" w:rsidRDefault="00FF6FCC" w:rsidP="00B740FC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szuka inspiracji Księgą Psalmów w różnych tekstach kultury współczesnej</w:t>
            </w:r>
          </w:p>
          <w:p w14:paraId="14ECCF4C" w14:textId="77777777" w:rsidR="00FF6FCC" w:rsidRPr="00B740FC" w:rsidRDefault="00FF6FCC" w:rsidP="00B740FC">
            <w:pPr>
              <w:pStyle w:val="Default"/>
              <w:numPr>
                <w:ilvl w:val="0"/>
                <w:numId w:val="19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uzasadnia, czy utwór </w:t>
            </w:r>
            <w:r w:rsidRPr="00B740F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Chwalmy Pana</w:t>
            </w: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można nazwać współczesnym psalmem</w:t>
            </w:r>
          </w:p>
        </w:tc>
        <w:tc>
          <w:tcPr>
            <w:tcW w:w="846" w:type="pct"/>
            <w:gridSpan w:val="2"/>
          </w:tcPr>
          <w:p w14:paraId="14ECCF4D" w14:textId="77777777" w:rsidR="00FF6FCC" w:rsidRPr="00B740FC" w:rsidRDefault="00FF6FCC" w:rsidP="00B740FC">
            <w:pPr>
              <w:pStyle w:val="Akapitzlist"/>
              <w:numPr>
                <w:ilvl w:val="0"/>
                <w:numId w:val="19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w czym wyraża się kunsztowność Psalmu 47</w:t>
            </w:r>
          </w:p>
          <w:p w14:paraId="14ECCF4E" w14:textId="77777777" w:rsidR="00FF6FCC" w:rsidRPr="00B740FC" w:rsidRDefault="00FF6FCC" w:rsidP="00B740FC">
            <w:pPr>
              <w:pStyle w:val="Akapitzlist"/>
              <w:numPr>
                <w:ilvl w:val="0"/>
                <w:numId w:val="19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analizuje różne współczesne teksty kultury, wyjaśnia, które z nich są parafrazą, a które wiernie nawiązują do Księgi Psalmów</w:t>
            </w:r>
          </w:p>
          <w:p w14:paraId="14ECCF4F" w14:textId="77777777" w:rsidR="00FF6FCC" w:rsidRPr="00B740FC" w:rsidRDefault="00FF6FCC" w:rsidP="00B740FC">
            <w:pPr>
              <w:pStyle w:val="Default"/>
              <w:numPr>
                <w:ilvl w:val="0"/>
                <w:numId w:val="19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zna pojęcie </w:t>
            </w:r>
            <w:r w:rsidRPr="00B740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gospel</w:t>
            </w:r>
          </w:p>
        </w:tc>
        <w:tc>
          <w:tcPr>
            <w:tcW w:w="945" w:type="pct"/>
            <w:gridSpan w:val="2"/>
          </w:tcPr>
          <w:p w14:paraId="14ECCF50" w14:textId="77777777" w:rsidR="00FF6FCC" w:rsidRPr="00B740FC" w:rsidRDefault="00FF6FCC" w:rsidP="00B740FC">
            <w:pPr>
              <w:pStyle w:val="Akapitzlist"/>
              <w:numPr>
                <w:ilvl w:val="0"/>
                <w:numId w:val="19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jaką funkcję pełni parafrazowanie Księgi Psalmów w wybranych tekstach kultury współczesnej</w:t>
            </w:r>
          </w:p>
          <w:p w14:paraId="14ECCF51" w14:textId="77777777" w:rsidR="00FF6FCC" w:rsidRPr="00B740FC" w:rsidRDefault="00FF6FCC" w:rsidP="00B740FC">
            <w:pPr>
              <w:pStyle w:val="Akapitzlist"/>
              <w:numPr>
                <w:ilvl w:val="0"/>
                <w:numId w:val="19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porównuje sposób wyrażania radości w Psalmie 47 i w pieśniach gospel</w:t>
            </w:r>
          </w:p>
        </w:tc>
      </w:tr>
      <w:tr w:rsidR="00FF6FCC" w:rsidRPr="00B740FC" w14:paraId="14ECCF66" w14:textId="77777777" w:rsidTr="00B740FC">
        <w:trPr>
          <w:trHeight w:val="514"/>
        </w:trPr>
        <w:tc>
          <w:tcPr>
            <w:tcW w:w="625" w:type="pct"/>
          </w:tcPr>
          <w:p w14:paraId="14ECCF53" w14:textId="77777777" w:rsidR="00FF6FCC" w:rsidRPr="00B740FC" w:rsidRDefault="00FF6FCC" w:rsidP="00B740FC">
            <w:pPr>
              <w:pStyle w:val="Stopka"/>
              <w:autoSpaceDE w:val="0"/>
              <w:autoSpaceDN w:val="0"/>
              <w:adjustRightInd w:val="0"/>
              <w:rPr>
                <w:rFonts w:cstheme="minorHAnsi"/>
                <w:bCs/>
                <w:iCs/>
                <w:color w:val="000000" w:themeColor="text1"/>
                <w:spacing w:val="2"/>
              </w:rPr>
            </w:pPr>
            <w:r w:rsidRPr="00B740FC">
              <w:rPr>
                <w:rFonts w:cstheme="minorHAnsi"/>
                <w:bCs/>
                <w:iCs/>
                <w:color w:val="000000" w:themeColor="text1"/>
              </w:rPr>
              <w:t>Biblijna wizja końca świata</w:t>
            </w:r>
          </w:p>
        </w:tc>
        <w:tc>
          <w:tcPr>
            <w:tcW w:w="893" w:type="pct"/>
          </w:tcPr>
          <w:p w14:paraId="14ECCF54" w14:textId="77777777" w:rsidR="00FF6FCC" w:rsidRPr="00B740FC" w:rsidRDefault="00FF6FCC" w:rsidP="00B740FC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wyjaśnia pojęcie </w:t>
            </w:r>
            <w:r w:rsidRPr="00B740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apokalipsa</w:t>
            </w:r>
          </w:p>
          <w:p w14:paraId="14ECCF55" w14:textId="77777777" w:rsidR="00FF6FCC" w:rsidRPr="00B740FC" w:rsidRDefault="00FF6FCC" w:rsidP="00B740FC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opowiada wydarzenia opisane w tekście</w:t>
            </w:r>
          </w:p>
          <w:p w14:paraId="14ECCF56" w14:textId="77777777" w:rsidR="00FF6FCC" w:rsidRPr="00B740FC" w:rsidRDefault="00FF6FCC" w:rsidP="00B740FC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wskazuje w utworze cechy wypowiedzi proroczej</w:t>
            </w:r>
          </w:p>
          <w:p w14:paraId="14ECCF57" w14:textId="77777777" w:rsidR="00FF6FCC" w:rsidRPr="00B740FC" w:rsidRDefault="00FF6FCC" w:rsidP="00B740FC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streszcza w</w:t>
            </w:r>
            <w:r w:rsidR="00430C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punktach opowiadanie zamieszczone w tekście</w:t>
            </w:r>
          </w:p>
          <w:p w14:paraId="14ECCF58" w14:textId="77777777" w:rsidR="00FF6FCC" w:rsidRPr="00B740FC" w:rsidRDefault="00FF6FCC" w:rsidP="00B740FC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włącza się w prace projektowe</w:t>
            </w:r>
          </w:p>
        </w:tc>
        <w:tc>
          <w:tcPr>
            <w:tcW w:w="850" w:type="pct"/>
          </w:tcPr>
          <w:p w14:paraId="14ECCF59" w14:textId="77777777" w:rsidR="00FF6FCC" w:rsidRPr="00B740FC" w:rsidRDefault="00FF6FCC" w:rsidP="00B740FC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charakteryzuje kreację człowieka przedstawioną w Apokalipsie</w:t>
            </w:r>
            <w:r w:rsidR="00430C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>świętego Jana</w:t>
            </w:r>
          </w:p>
          <w:p w14:paraId="14ECCF5A" w14:textId="77777777" w:rsidR="00FF6FCC" w:rsidRPr="00B740FC" w:rsidRDefault="00FF6FCC" w:rsidP="00B740FC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wskazuje w tekście elementy alegoryczne</w:t>
            </w:r>
          </w:p>
          <w:p w14:paraId="14ECCF5B" w14:textId="77777777" w:rsidR="00FF6FCC" w:rsidRPr="00B740FC" w:rsidRDefault="00FF6FCC" w:rsidP="00B740FC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wymienia uniwersalne motywy obecne w Biblii</w:t>
            </w:r>
          </w:p>
          <w:p w14:paraId="14ECCF5C" w14:textId="77777777" w:rsidR="00FF6FCC" w:rsidRPr="00B740FC" w:rsidRDefault="00FF6FCC" w:rsidP="00B740FC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zbiera materiały do zadania projektowego</w:t>
            </w:r>
          </w:p>
        </w:tc>
        <w:tc>
          <w:tcPr>
            <w:tcW w:w="841" w:type="pct"/>
          </w:tcPr>
          <w:p w14:paraId="14ECCF5D" w14:textId="77777777" w:rsidR="00FF6FCC" w:rsidRPr="00B740FC" w:rsidRDefault="00FF6FCC" w:rsidP="00B740FC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odszukuje w</w:t>
            </w:r>
            <w:r w:rsidR="00183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tekście środki językowe służące obrazowaniu apokaliptycznemu</w:t>
            </w:r>
          </w:p>
          <w:p w14:paraId="14ECCF5E" w14:textId="77777777" w:rsidR="00FF6FCC" w:rsidRPr="00B740FC" w:rsidRDefault="00FF6FCC" w:rsidP="00B740FC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charakteryzuje cierpienia zadane ludziom przez szarańczę</w:t>
            </w:r>
          </w:p>
          <w:p w14:paraId="14ECCF5F" w14:textId="77777777" w:rsidR="00FF6FCC" w:rsidRPr="00B740FC" w:rsidRDefault="00FF6FCC" w:rsidP="00B740FC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objaśnia elementy alegoryczne</w:t>
            </w:r>
            <w:r w:rsidR="00430C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 fragmencie Apokalipsy </w:t>
            </w:r>
          </w:p>
        </w:tc>
        <w:tc>
          <w:tcPr>
            <w:tcW w:w="846" w:type="pct"/>
            <w:gridSpan w:val="2"/>
          </w:tcPr>
          <w:p w14:paraId="14ECCF60" w14:textId="77777777" w:rsidR="00FF6FCC" w:rsidRPr="00B740FC" w:rsidRDefault="00FF6FCC" w:rsidP="00B740FC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 sens wyrażenia „studnia Czeluści”</w:t>
            </w:r>
          </w:p>
          <w:p w14:paraId="14ECCF61" w14:textId="77777777" w:rsidR="00FF6FCC" w:rsidRPr="00B740FC" w:rsidRDefault="00FF6FCC" w:rsidP="00B740F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4ECCF62" w14:textId="77777777" w:rsidR="00FF6FCC" w:rsidRPr="00B740FC" w:rsidRDefault="00FF6FCC" w:rsidP="00B740FC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pisze ostrzeżenia dla ludzkości wchodzącej w trzecią dekadę XXI w.</w:t>
            </w:r>
          </w:p>
        </w:tc>
        <w:tc>
          <w:tcPr>
            <w:tcW w:w="945" w:type="pct"/>
            <w:gridSpan w:val="2"/>
          </w:tcPr>
          <w:p w14:paraId="14ECCF63" w14:textId="77777777" w:rsidR="00FF6FCC" w:rsidRPr="00B740FC" w:rsidRDefault="00FF6FCC" w:rsidP="00B740F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 symbole zamieszczone w</w:t>
            </w:r>
            <w:r w:rsidR="00430C8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tekście</w:t>
            </w:r>
          </w:p>
          <w:p w14:paraId="14ECCF64" w14:textId="77777777" w:rsidR="00FF6FCC" w:rsidRPr="00B740FC" w:rsidRDefault="00FF6FCC" w:rsidP="00B740F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przedstawia i</w:t>
            </w:r>
            <w:r w:rsidR="00430C8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argumentuje swoje stanowisko na temat kar opisanych w utworze</w:t>
            </w:r>
          </w:p>
          <w:p w14:paraId="14ECCF65" w14:textId="77777777" w:rsidR="00FF6FCC" w:rsidRPr="00B740FC" w:rsidRDefault="00FF6FCC" w:rsidP="00B740F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organizuje wystawę multimedialną na temat wizji apokalipsy w sztuce XX i XXI w.</w:t>
            </w:r>
          </w:p>
        </w:tc>
      </w:tr>
      <w:tr w:rsidR="00FF6FCC" w:rsidRPr="00B740FC" w14:paraId="14ECCF7A" w14:textId="77777777" w:rsidTr="00B740FC">
        <w:trPr>
          <w:trHeight w:val="514"/>
        </w:trPr>
        <w:tc>
          <w:tcPr>
            <w:tcW w:w="625" w:type="pct"/>
          </w:tcPr>
          <w:p w14:paraId="14ECCF67" w14:textId="6900D214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Biblia w</w:t>
            </w:r>
            <w:r w:rsidR="00196D48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literaturze i kulturze. </w:t>
            </w: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Powtórzenie i sprawdzenie wiadomości</w:t>
            </w:r>
          </w:p>
        </w:tc>
        <w:tc>
          <w:tcPr>
            <w:tcW w:w="893" w:type="pct"/>
          </w:tcPr>
          <w:p w14:paraId="14ECCF68" w14:textId="77777777" w:rsidR="00FF6FCC" w:rsidRPr="00B740FC" w:rsidRDefault="00FF6FCC" w:rsidP="00B740FC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czas powstania Biblii</w:t>
            </w:r>
          </w:p>
          <w:p w14:paraId="14ECCF69" w14:textId="77777777" w:rsidR="00FF6FCC" w:rsidRPr="00B740FC" w:rsidRDefault="00FF6FCC" w:rsidP="00B740FC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 na czym polega wartość Biblii</w:t>
            </w:r>
          </w:p>
          <w:p w14:paraId="14ECCF6A" w14:textId="77777777" w:rsidR="00FF6FCC" w:rsidRPr="00B740FC" w:rsidRDefault="00FF6FCC" w:rsidP="00B740FC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</w:t>
            </w:r>
            <w:r w:rsidRPr="00B740FC">
              <w:rPr>
                <w:rFonts w:cstheme="minorHAnsi"/>
                <w:color w:val="000000" w:themeColor="text1"/>
              </w:rPr>
              <w:t xml:space="preserve">uniwersalne </w:t>
            </w:r>
            <w:r w:rsidRPr="00B740FC">
              <w:rPr>
                <w:rFonts w:cstheme="minorHAnsi"/>
                <w:bCs/>
                <w:color w:val="000000" w:themeColor="text1"/>
              </w:rPr>
              <w:t>motywy biblijne</w:t>
            </w:r>
          </w:p>
          <w:p w14:paraId="14ECCF6B" w14:textId="77777777" w:rsidR="00FF6FCC" w:rsidRPr="00B740FC" w:rsidRDefault="00FF6FCC" w:rsidP="00B740FC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że Biblia nie jest jednorodna gatunkowo</w:t>
            </w:r>
          </w:p>
          <w:p w14:paraId="14ECCF6C" w14:textId="77777777" w:rsidR="00FF6FCC" w:rsidRPr="00B740FC" w:rsidRDefault="00FF6FCC" w:rsidP="00B740FC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dostrzega żywotność motywów biblijnych w kulturze</w:t>
            </w:r>
          </w:p>
          <w:p w14:paraId="14ECCF6D" w14:textId="77777777" w:rsidR="00FF6FCC" w:rsidRPr="00B740FC" w:rsidRDefault="00FF6FCC" w:rsidP="00B740FC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zna frazeologizmy o biblijnym rodowodzie</w:t>
            </w:r>
          </w:p>
        </w:tc>
        <w:tc>
          <w:tcPr>
            <w:tcW w:w="850" w:type="pct"/>
          </w:tcPr>
          <w:p w14:paraId="14ECCF6E" w14:textId="77777777" w:rsidR="00FF6FCC" w:rsidRPr="00B740FC" w:rsidRDefault="00FF6FCC" w:rsidP="00B740FC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rozróżnia formę gatunkową tekstów biblijnych</w:t>
            </w:r>
          </w:p>
          <w:p w14:paraId="14ECCF6F" w14:textId="77777777" w:rsidR="00FF6FCC" w:rsidRPr="00B740FC" w:rsidRDefault="00FF6FCC" w:rsidP="00B740FC">
            <w:pPr>
              <w:pStyle w:val="Default"/>
              <w:numPr>
                <w:ilvl w:val="0"/>
                <w:numId w:val="14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wymienia motywy obecne w poznanych księgach biblijnych</w:t>
            </w:r>
          </w:p>
          <w:p w14:paraId="14ECCF70" w14:textId="77777777" w:rsidR="00FF6FCC" w:rsidRPr="00B740FC" w:rsidRDefault="00FF6FCC" w:rsidP="00B740FC">
            <w:pPr>
              <w:pStyle w:val="Default"/>
              <w:numPr>
                <w:ilvl w:val="0"/>
                <w:numId w:val="14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podaje przykłady utworów inspirowanych Biblią</w:t>
            </w:r>
          </w:p>
          <w:p w14:paraId="14ECCF71" w14:textId="77777777" w:rsidR="00FF6FCC" w:rsidRPr="00B740FC" w:rsidRDefault="00FF6FCC" w:rsidP="00B740FC">
            <w:pPr>
              <w:pStyle w:val="Default"/>
              <w:numPr>
                <w:ilvl w:val="0"/>
                <w:numId w:val="14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wie, czym odznacza się styl biblijny i stylizacja biblijna</w:t>
            </w:r>
          </w:p>
          <w:p w14:paraId="06D11C4D" w14:textId="77777777" w:rsidR="00FF6FCC" w:rsidRDefault="00FF6FCC" w:rsidP="00B740FC">
            <w:pPr>
              <w:pStyle w:val="Default"/>
              <w:numPr>
                <w:ilvl w:val="0"/>
                <w:numId w:val="14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 frazeologizmy o biblijnym rodowodzie</w:t>
            </w:r>
          </w:p>
          <w:p w14:paraId="2B42990C" w14:textId="77777777" w:rsidR="00196D48" w:rsidRDefault="00196D48" w:rsidP="00196D4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4ECCF72" w14:textId="1F3765A1" w:rsidR="00196D48" w:rsidRPr="00B740FC" w:rsidRDefault="00196D48" w:rsidP="00196D4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41" w:type="pct"/>
          </w:tcPr>
          <w:p w14:paraId="14ECCF73" w14:textId="77777777" w:rsidR="00FF6FCC" w:rsidRPr="00B740FC" w:rsidRDefault="00FF6FCC" w:rsidP="00B740FC">
            <w:pPr>
              <w:pStyle w:val="Default"/>
              <w:numPr>
                <w:ilvl w:val="0"/>
                <w:numId w:val="141"/>
              </w:numPr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podaje przykłady utworów inspirowanych Biblią, wyjaśnia, na czym polega nawiązanie</w:t>
            </w:r>
          </w:p>
          <w:p w14:paraId="14ECCF74" w14:textId="77777777" w:rsidR="00FF6FCC" w:rsidRPr="00B740FC" w:rsidRDefault="00FF6FCC" w:rsidP="00B740FC">
            <w:pPr>
              <w:pStyle w:val="Default"/>
              <w:numPr>
                <w:ilvl w:val="0"/>
                <w:numId w:val="141"/>
              </w:numPr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charakteryzuje styl wybranych tekstów biblijnych</w:t>
            </w:r>
          </w:p>
          <w:p w14:paraId="14ECCF75" w14:textId="77777777" w:rsidR="00FF6FCC" w:rsidRPr="00B740FC" w:rsidRDefault="00FF6FCC" w:rsidP="00B740FC">
            <w:pPr>
              <w:pStyle w:val="Default"/>
              <w:numPr>
                <w:ilvl w:val="0"/>
                <w:numId w:val="141"/>
              </w:numPr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podaje przykłady tekstów, w których występuje stylizacja biblijna</w:t>
            </w:r>
          </w:p>
        </w:tc>
        <w:tc>
          <w:tcPr>
            <w:tcW w:w="846" w:type="pct"/>
            <w:gridSpan w:val="2"/>
          </w:tcPr>
          <w:p w14:paraId="14ECCF76" w14:textId="77777777" w:rsidR="00FF6FCC" w:rsidRPr="00B740FC" w:rsidRDefault="00FF6FCC" w:rsidP="00B740FC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rolę Biblii w tworzeniu znaczeń uniwersalnych</w:t>
            </w:r>
          </w:p>
          <w:p w14:paraId="14ECCF77" w14:textId="77777777" w:rsidR="00FF6FCC" w:rsidRPr="00B740FC" w:rsidRDefault="00FF6FCC" w:rsidP="00B740FC">
            <w:pPr>
              <w:pStyle w:val="Default"/>
              <w:numPr>
                <w:ilvl w:val="0"/>
                <w:numId w:val="141"/>
              </w:numPr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omawia funkcję środków artystycznych charakterystycznych dla stylu biblijnego</w:t>
            </w:r>
          </w:p>
          <w:p w14:paraId="14ECCF78" w14:textId="77777777" w:rsidR="00FF6FCC" w:rsidRPr="00B740FC" w:rsidRDefault="00FF6FCC" w:rsidP="00B740FC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funkcje</w:t>
            </w:r>
            <w:r w:rsidRPr="00B740FC">
              <w:rPr>
                <w:rFonts w:cstheme="minorHAnsi"/>
                <w:color w:val="000000" w:themeColor="text1"/>
              </w:rPr>
              <w:t>stylizacji</w:t>
            </w:r>
            <w:proofErr w:type="spellEnd"/>
            <w:r w:rsidRPr="00B740FC">
              <w:rPr>
                <w:rFonts w:cstheme="minorHAnsi"/>
                <w:color w:val="000000" w:themeColor="text1"/>
              </w:rPr>
              <w:t xml:space="preserve"> biblijnej</w:t>
            </w:r>
          </w:p>
        </w:tc>
        <w:tc>
          <w:tcPr>
            <w:tcW w:w="945" w:type="pct"/>
            <w:gridSpan w:val="2"/>
          </w:tcPr>
          <w:p w14:paraId="14ECCF79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770BBD" w:rsidRPr="00B740FC" w14:paraId="14ECCF7C" w14:textId="77777777" w:rsidTr="00B740FC">
        <w:trPr>
          <w:trHeight w:val="514"/>
        </w:trPr>
        <w:tc>
          <w:tcPr>
            <w:tcW w:w="5000" w:type="pct"/>
            <w:gridSpan w:val="8"/>
          </w:tcPr>
          <w:p w14:paraId="14ECCF7B" w14:textId="78FB75D3" w:rsidR="00770BBD" w:rsidRPr="00055327" w:rsidRDefault="00770BBD" w:rsidP="00055327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 w:themeColor="text1"/>
                <w:sz w:val="56"/>
                <w:szCs w:val="56"/>
              </w:rPr>
            </w:pPr>
            <w:r w:rsidRPr="00055327">
              <w:rPr>
                <w:color w:val="000000" w:themeColor="text1"/>
                <w:sz w:val="56"/>
                <w:szCs w:val="56"/>
              </w:rPr>
              <w:t>ANTYK</w:t>
            </w:r>
          </w:p>
        </w:tc>
      </w:tr>
      <w:tr w:rsidR="00FF6FCC" w:rsidRPr="00B740FC" w14:paraId="14ECCF95" w14:textId="77777777" w:rsidTr="00B740FC">
        <w:trPr>
          <w:trHeight w:val="514"/>
        </w:trPr>
        <w:tc>
          <w:tcPr>
            <w:tcW w:w="625" w:type="pct"/>
          </w:tcPr>
          <w:p w14:paraId="14ECCF7D" w14:textId="77777777" w:rsidR="00FF6FCC" w:rsidRPr="00B740FC" w:rsidRDefault="00FF6FCC" w:rsidP="00B740FC">
            <w:pPr>
              <w:pStyle w:val="Stopka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Źródła literatury – antyk </w:t>
            </w:r>
          </w:p>
        </w:tc>
        <w:tc>
          <w:tcPr>
            <w:tcW w:w="893" w:type="pct"/>
          </w:tcPr>
          <w:p w14:paraId="14ECCF7E" w14:textId="77777777" w:rsidR="00FF6FCC" w:rsidRPr="00B740FC" w:rsidRDefault="00FF6FCC" w:rsidP="00B740FC">
            <w:pPr>
              <w:pStyle w:val="Default"/>
              <w:numPr>
                <w:ilvl w:val="0"/>
                <w:numId w:val="141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określa czas trwania epoki starożytnej </w:t>
            </w:r>
          </w:p>
          <w:p w14:paraId="14ECCF7F" w14:textId="77777777" w:rsidR="00FF6FCC" w:rsidRPr="00B740FC" w:rsidRDefault="00FF6FCC" w:rsidP="00B740FC">
            <w:pPr>
              <w:pStyle w:val="Default"/>
              <w:numPr>
                <w:ilvl w:val="0"/>
                <w:numId w:val="141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wie, że </w:t>
            </w:r>
            <w:proofErr w:type="spellStart"/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Tyrtajos</w:t>
            </w:r>
            <w:proofErr w:type="spellEnd"/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i Safona to przedstawiciele literatury greckiej </w:t>
            </w:r>
          </w:p>
          <w:p w14:paraId="14ECCF80" w14:textId="77777777" w:rsidR="00FF6FCC" w:rsidRPr="00B740FC" w:rsidRDefault="00FF6FCC" w:rsidP="00B740FC">
            <w:pPr>
              <w:pStyle w:val="Default"/>
              <w:numPr>
                <w:ilvl w:val="0"/>
                <w:numId w:val="141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wymienia najważniejsze tematy literatury antycznej</w:t>
            </w:r>
          </w:p>
          <w:p w14:paraId="14ECCF81" w14:textId="77777777" w:rsidR="00FF6FCC" w:rsidRPr="00B740FC" w:rsidRDefault="00FF6FCC" w:rsidP="00B740FC">
            <w:pPr>
              <w:pStyle w:val="Default"/>
              <w:numPr>
                <w:ilvl w:val="0"/>
                <w:numId w:val="141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zna najważniejsze pojęcia związane z literaturą antyczną </w:t>
            </w:r>
          </w:p>
          <w:p w14:paraId="14ECCF82" w14:textId="77777777" w:rsidR="00FF6FCC" w:rsidRPr="00B740FC" w:rsidRDefault="00FF6FCC" w:rsidP="00B740FC">
            <w:pPr>
              <w:pStyle w:val="Default"/>
              <w:numPr>
                <w:ilvl w:val="0"/>
                <w:numId w:val="141"/>
              </w:numPr>
              <w:rPr>
                <w:rFonts w:asciiTheme="minorHAnsi" w:hAnsiTheme="minorHAnsi"/>
                <w:color w:val="000000" w:themeColor="text1"/>
                <w:spacing w:val="-2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pacing w:val="-2"/>
                <w:sz w:val="22"/>
                <w:szCs w:val="22"/>
              </w:rPr>
              <w:t>opisuje uczucia zakochanej kobiety z wiersza Safony</w:t>
            </w:r>
          </w:p>
          <w:p w14:paraId="14ECCF83" w14:textId="77777777" w:rsidR="00FF6FCC" w:rsidRPr="00B740FC" w:rsidRDefault="00FF6FCC" w:rsidP="00B740FC">
            <w:pPr>
              <w:pStyle w:val="Default"/>
              <w:numPr>
                <w:ilvl w:val="0"/>
                <w:numId w:val="141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potrafi wyjaśnić pojęcie </w:t>
            </w:r>
            <w:r w:rsidRPr="00B740FC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liryka tyrtejska</w:t>
            </w:r>
          </w:p>
          <w:p w14:paraId="14ECCF84" w14:textId="77777777" w:rsidR="00FF6FCC" w:rsidRPr="00B740FC" w:rsidRDefault="00FF6FCC" w:rsidP="00B740FC">
            <w:pPr>
              <w:pStyle w:val="Default"/>
              <w:numPr>
                <w:ilvl w:val="0"/>
                <w:numId w:val="141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rozpoznaje w</w:t>
            </w:r>
            <w:r w:rsidR="00430C8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wierszu </w:t>
            </w:r>
            <w:proofErr w:type="spellStart"/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Tyrtajosa</w:t>
            </w:r>
            <w:proofErr w:type="spellEnd"/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formy czasowników w różnych trybach</w:t>
            </w:r>
          </w:p>
        </w:tc>
        <w:tc>
          <w:tcPr>
            <w:tcW w:w="850" w:type="pct"/>
          </w:tcPr>
          <w:p w14:paraId="14ECCF85" w14:textId="77777777" w:rsidR="00FF6FCC" w:rsidRPr="00B740FC" w:rsidRDefault="00FF6FCC" w:rsidP="00B740FC">
            <w:pPr>
              <w:pStyle w:val="Default"/>
              <w:numPr>
                <w:ilvl w:val="0"/>
                <w:numId w:val="141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objaśnia, na czym polegała antyczna idea naśladownictwa </w:t>
            </w:r>
          </w:p>
          <w:p w14:paraId="14ECCF86" w14:textId="77777777" w:rsidR="00FF6FCC" w:rsidRPr="00B740FC" w:rsidRDefault="00FF6FCC" w:rsidP="00B740FC">
            <w:pPr>
              <w:pStyle w:val="Default"/>
              <w:numPr>
                <w:ilvl w:val="0"/>
                <w:numId w:val="182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wyjaśnia, z jakim apelem osoba mówiąca zwraca się do żołnierzy w liryku </w:t>
            </w:r>
            <w:proofErr w:type="spellStart"/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Tyrtajosa</w:t>
            </w:r>
            <w:proofErr w:type="spellEnd"/>
          </w:p>
          <w:p w14:paraId="14ECCF87" w14:textId="77777777" w:rsidR="00FF6FCC" w:rsidRPr="00B740FC" w:rsidRDefault="00FF6FCC" w:rsidP="00B740FC">
            <w:pPr>
              <w:pStyle w:val="Default"/>
              <w:numPr>
                <w:ilvl w:val="0"/>
                <w:numId w:val="182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określa, czemu służy w wierszu </w:t>
            </w:r>
            <w:proofErr w:type="spellStart"/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Tyrtajosa</w:t>
            </w:r>
            <w:proofErr w:type="spellEnd"/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użycie czasowników w różnych trybach </w:t>
            </w:r>
          </w:p>
        </w:tc>
        <w:tc>
          <w:tcPr>
            <w:tcW w:w="841" w:type="pct"/>
          </w:tcPr>
          <w:p w14:paraId="14ECCF88" w14:textId="77777777" w:rsidR="00FF6FCC" w:rsidRPr="00B740FC" w:rsidRDefault="00FF6FCC" w:rsidP="00B740FC">
            <w:pPr>
              <w:pStyle w:val="Default"/>
              <w:numPr>
                <w:ilvl w:val="0"/>
                <w:numId w:val="182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wie, że literaturę antyczną można podzielić na okresy</w:t>
            </w:r>
          </w:p>
          <w:p w14:paraId="14ECCF89" w14:textId="77777777" w:rsidR="00FF6FCC" w:rsidRPr="00B740FC" w:rsidRDefault="00FF6FCC" w:rsidP="00B740FC">
            <w:pPr>
              <w:pStyle w:val="Default"/>
              <w:numPr>
                <w:ilvl w:val="0"/>
                <w:numId w:val="182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wymienia antyczne wyznaczniki literatury </w:t>
            </w:r>
          </w:p>
          <w:p w14:paraId="14ECCF8A" w14:textId="77777777" w:rsidR="00FF6FCC" w:rsidRPr="00B740FC" w:rsidRDefault="00FF6FCC" w:rsidP="00B740FC">
            <w:pPr>
              <w:pStyle w:val="Default"/>
              <w:numPr>
                <w:ilvl w:val="0"/>
                <w:numId w:val="146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interpretuje sens ostatniego wersu wiersza Safony </w:t>
            </w:r>
          </w:p>
          <w:p w14:paraId="14ECCF8B" w14:textId="77777777" w:rsidR="00FF6FCC" w:rsidRPr="00B740FC" w:rsidRDefault="00FF6FCC" w:rsidP="00B740FC">
            <w:pPr>
              <w:pStyle w:val="Default"/>
              <w:numPr>
                <w:ilvl w:val="0"/>
                <w:numId w:val="14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wykazuje za pomocą odpowiednich argumentów, że wiersz </w:t>
            </w:r>
            <w:proofErr w:type="spellStart"/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Tyrtajosa</w:t>
            </w:r>
            <w:proofErr w:type="spellEnd"/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jest utworem o charakterze retorycznym</w:t>
            </w:r>
          </w:p>
        </w:tc>
        <w:tc>
          <w:tcPr>
            <w:tcW w:w="846" w:type="pct"/>
            <w:gridSpan w:val="2"/>
          </w:tcPr>
          <w:p w14:paraId="14ECCF8C" w14:textId="77777777" w:rsidR="00FF6FCC" w:rsidRPr="00B740FC" w:rsidRDefault="00FF6FCC" w:rsidP="00B740FC">
            <w:pPr>
              <w:pStyle w:val="Default"/>
              <w:numPr>
                <w:ilvl w:val="0"/>
                <w:numId w:val="146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potrafi przyporządkować wybranych autorów do odpowiednich okresów </w:t>
            </w:r>
          </w:p>
          <w:p w14:paraId="14ECCF8D" w14:textId="77777777" w:rsidR="00FF6FCC" w:rsidRPr="00B740FC" w:rsidRDefault="00FF6FCC" w:rsidP="00B740FC">
            <w:pPr>
              <w:pStyle w:val="Akapitzlist"/>
              <w:numPr>
                <w:ilvl w:val="0"/>
                <w:numId w:val="146"/>
              </w:numPr>
              <w:autoSpaceDE w:val="0"/>
              <w:autoSpaceDN w:val="0"/>
              <w:adjustRightInd w:val="0"/>
              <w:textAlignment w:val="center"/>
              <w:rPr>
                <w:bCs/>
                <w:color w:val="000000" w:themeColor="text1"/>
              </w:rPr>
            </w:pPr>
            <w:r w:rsidRPr="00B740FC">
              <w:rPr>
                <w:bCs/>
                <w:color w:val="000000" w:themeColor="text1"/>
              </w:rPr>
              <w:t>omawia antyczne wyznaczniki literatury</w:t>
            </w:r>
          </w:p>
          <w:p w14:paraId="14ECCF8E" w14:textId="77777777" w:rsidR="00FF6FCC" w:rsidRPr="00B740FC" w:rsidRDefault="00FF6FCC" w:rsidP="00B740FC">
            <w:pPr>
              <w:pStyle w:val="Akapitzlist"/>
              <w:numPr>
                <w:ilvl w:val="0"/>
                <w:numId w:val="146"/>
              </w:numPr>
              <w:autoSpaceDE w:val="0"/>
              <w:autoSpaceDN w:val="0"/>
              <w:adjustRightInd w:val="0"/>
              <w:textAlignment w:val="center"/>
              <w:rPr>
                <w:bCs/>
                <w:color w:val="000000" w:themeColor="text1"/>
              </w:rPr>
            </w:pPr>
            <w:r w:rsidRPr="00B740FC">
              <w:rPr>
                <w:bCs/>
                <w:color w:val="000000" w:themeColor="text1"/>
              </w:rPr>
              <w:t xml:space="preserve">określa problematykę najważniejszych dzieł literatury antycznej </w:t>
            </w:r>
          </w:p>
          <w:p w14:paraId="14ECCF8F" w14:textId="77777777" w:rsidR="00FF6FCC" w:rsidRPr="00B740FC" w:rsidRDefault="00FF6FCC" w:rsidP="00B740FC">
            <w:pPr>
              <w:pStyle w:val="Akapitzlist"/>
              <w:numPr>
                <w:ilvl w:val="0"/>
                <w:numId w:val="148"/>
              </w:numPr>
              <w:autoSpaceDE w:val="0"/>
              <w:autoSpaceDN w:val="0"/>
              <w:adjustRightInd w:val="0"/>
              <w:textAlignment w:val="center"/>
              <w:rPr>
                <w:color w:val="000000" w:themeColor="text1"/>
              </w:rPr>
            </w:pPr>
            <w:r w:rsidRPr="00B740FC">
              <w:rPr>
                <w:color w:val="000000" w:themeColor="text1"/>
              </w:rPr>
              <w:t>ocenia sposób wyrażania miłości w wierszu Safony</w:t>
            </w:r>
          </w:p>
          <w:p w14:paraId="14ECCF90" w14:textId="77777777" w:rsidR="00FF6FCC" w:rsidRPr="00B740FC" w:rsidRDefault="00FF6FCC" w:rsidP="00B740FC">
            <w:pPr>
              <w:pStyle w:val="Akapitzlist"/>
              <w:numPr>
                <w:ilvl w:val="0"/>
                <w:numId w:val="14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color w:val="000000" w:themeColor="text1"/>
              </w:rPr>
              <w:t>uzasadnia, czy miłość do ojczyzny w sytuacji zagrożenia zawsze wymaga ofiary z życia</w:t>
            </w:r>
          </w:p>
        </w:tc>
        <w:tc>
          <w:tcPr>
            <w:tcW w:w="945" w:type="pct"/>
            <w:gridSpan w:val="2"/>
          </w:tcPr>
          <w:p w14:paraId="14ECCF91" w14:textId="77777777" w:rsidR="00FF6FCC" w:rsidRPr="00B740FC" w:rsidRDefault="00FF6FCC" w:rsidP="00B740FC">
            <w:pPr>
              <w:pStyle w:val="Akapitzlist"/>
              <w:numPr>
                <w:ilvl w:val="0"/>
                <w:numId w:val="148"/>
              </w:numPr>
              <w:autoSpaceDE w:val="0"/>
              <w:autoSpaceDN w:val="0"/>
              <w:adjustRightInd w:val="0"/>
              <w:textAlignment w:val="center"/>
              <w:rPr>
                <w:color w:val="000000" w:themeColor="text1"/>
              </w:rPr>
            </w:pPr>
            <w:r w:rsidRPr="00B740FC">
              <w:rPr>
                <w:color w:val="000000" w:themeColor="text1"/>
              </w:rPr>
              <w:t xml:space="preserve">posługuje się biegle terminologią teoretycznoliteracką dotyczącą klasyfikacji rodzajowej i gatunkowej </w:t>
            </w:r>
          </w:p>
          <w:p w14:paraId="14ECCF92" w14:textId="77777777" w:rsidR="00FF6FCC" w:rsidRPr="00B740FC" w:rsidRDefault="00FF6FCC" w:rsidP="00B740FC">
            <w:pPr>
              <w:pStyle w:val="Akapitzlist"/>
              <w:numPr>
                <w:ilvl w:val="0"/>
                <w:numId w:val="194"/>
              </w:numPr>
              <w:autoSpaceDE w:val="0"/>
              <w:autoSpaceDN w:val="0"/>
              <w:adjustRightInd w:val="0"/>
              <w:textAlignment w:val="center"/>
              <w:rPr>
                <w:bCs/>
                <w:color w:val="000000" w:themeColor="text1"/>
              </w:rPr>
            </w:pPr>
            <w:r w:rsidRPr="00B740FC">
              <w:rPr>
                <w:bCs/>
                <w:color w:val="000000" w:themeColor="text1"/>
              </w:rPr>
              <w:t xml:space="preserve">rozważa cytat pochodzący z </w:t>
            </w:r>
            <w:r w:rsidRPr="00B740FC">
              <w:rPr>
                <w:bCs/>
                <w:i/>
                <w:color w:val="000000" w:themeColor="text1"/>
              </w:rPr>
              <w:t>Hymnu o miłości</w:t>
            </w:r>
            <w:r w:rsidRPr="00B740FC">
              <w:rPr>
                <w:bCs/>
                <w:color w:val="000000" w:themeColor="text1"/>
              </w:rPr>
              <w:t xml:space="preserve">, odnosząc się do wiersza Safony i własnych przemyśleń </w:t>
            </w:r>
          </w:p>
          <w:p w14:paraId="14ECCF93" w14:textId="77777777" w:rsidR="00FF6FCC" w:rsidRPr="00B740FC" w:rsidRDefault="00FF6FCC" w:rsidP="00B740FC">
            <w:pPr>
              <w:pStyle w:val="Akapitzlist"/>
              <w:numPr>
                <w:ilvl w:val="0"/>
                <w:numId w:val="194"/>
              </w:numPr>
              <w:autoSpaceDE w:val="0"/>
              <w:autoSpaceDN w:val="0"/>
              <w:adjustRightInd w:val="0"/>
              <w:textAlignment w:val="center"/>
              <w:rPr>
                <w:bCs/>
                <w:color w:val="000000" w:themeColor="text1"/>
              </w:rPr>
            </w:pPr>
            <w:r w:rsidRPr="00B740FC">
              <w:rPr>
                <w:bCs/>
                <w:color w:val="000000" w:themeColor="text1"/>
              </w:rPr>
              <w:t xml:space="preserve">określa, odwołując się do utworów literackich i filmów, który wzór patriotyzmu jest mu bliższy: </w:t>
            </w:r>
            <w:r w:rsidRPr="00B740FC">
              <w:rPr>
                <w:rFonts w:cstheme="minorHAnsi"/>
                <w:bCs/>
                <w:color w:val="000000" w:themeColor="text1"/>
              </w:rPr>
              <w:t>wojenny, heroiczny czy oparty na pracy</w:t>
            </w:r>
          </w:p>
          <w:p w14:paraId="14ECCF94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FF6FCC" w:rsidRPr="00B740FC" w14:paraId="14ECCFA5" w14:textId="77777777" w:rsidTr="00B740FC">
        <w:trPr>
          <w:trHeight w:val="514"/>
        </w:trPr>
        <w:tc>
          <w:tcPr>
            <w:tcW w:w="625" w:type="pct"/>
          </w:tcPr>
          <w:p w14:paraId="14ECCF96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Filozofia sztuką życia </w:t>
            </w:r>
          </w:p>
        </w:tc>
        <w:tc>
          <w:tcPr>
            <w:tcW w:w="893" w:type="pct"/>
          </w:tcPr>
          <w:p w14:paraId="14ECCF97" w14:textId="77777777" w:rsidR="00FF6FCC" w:rsidRPr="00B740FC" w:rsidRDefault="00FF6FCC" w:rsidP="00B740FC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objaśnia, co jest istotą filozofii,</w:t>
            </w:r>
            <w:r w:rsidR="00430C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odwołując się do </w:t>
            </w: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tekstu </w:t>
            </w:r>
          </w:p>
          <w:p w14:paraId="14ECCF98" w14:textId="77777777" w:rsidR="00FF6FCC" w:rsidRPr="00B740FC" w:rsidRDefault="00FF6FCC" w:rsidP="00B740FC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posługuje się</w:t>
            </w:r>
            <w:r w:rsidR="00430C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nazwami wartości (dobro, prawda, mądrość, cnota) </w:t>
            </w:r>
          </w:p>
          <w:p w14:paraId="14ECCF99" w14:textId="77777777" w:rsidR="00FF6FCC" w:rsidRPr="00B740FC" w:rsidRDefault="00FF6FCC" w:rsidP="00B740FC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określa na podstawie 4. akapitu tekstu, o co według filozofa należy dbać w życiu </w:t>
            </w:r>
          </w:p>
          <w:p w14:paraId="14ECCF9A" w14:textId="77777777" w:rsidR="00FF6FCC" w:rsidRPr="00B740FC" w:rsidRDefault="00FF6FCC" w:rsidP="00B740FC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wie, czym charakteryzuje się mowa jako forma wypowiedzi retorycznej</w:t>
            </w:r>
          </w:p>
        </w:tc>
        <w:tc>
          <w:tcPr>
            <w:tcW w:w="850" w:type="pct"/>
          </w:tcPr>
          <w:p w14:paraId="14ECCF9B" w14:textId="77777777" w:rsidR="00FF6FCC" w:rsidRPr="00B740FC" w:rsidRDefault="00FF6FCC" w:rsidP="00B740FC">
            <w:pPr>
              <w:pStyle w:val="Defaul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wyjaśnia, odwołując się do tekstu, na czym polega fałszywe przekonanie ludzi o swojej mądrości</w:t>
            </w:r>
          </w:p>
          <w:p w14:paraId="14ECCF9C" w14:textId="77777777" w:rsidR="00FF6FCC" w:rsidRPr="00B740FC" w:rsidRDefault="00FF6FCC" w:rsidP="00B740FC">
            <w:pPr>
              <w:pStyle w:val="Defaul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opracowuje plan mowy,</w:t>
            </w:r>
            <w:r w:rsidR="00430C8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wciela się w rolę obrońcy Sokratesa</w:t>
            </w:r>
          </w:p>
          <w:p w14:paraId="14ECCF9D" w14:textId="77777777" w:rsidR="00FF6FCC" w:rsidRPr="00B740FC" w:rsidRDefault="00FF6FCC" w:rsidP="00B740F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color w:val="000000" w:themeColor="text1"/>
              </w:rPr>
              <w:t>pisze referat na temat wybranego filozofa greckiego i jego poglądów</w:t>
            </w:r>
          </w:p>
        </w:tc>
        <w:tc>
          <w:tcPr>
            <w:tcW w:w="841" w:type="pct"/>
          </w:tcPr>
          <w:p w14:paraId="14ECCF9E" w14:textId="77777777" w:rsidR="00FF6FCC" w:rsidRPr="00B740FC" w:rsidRDefault="00FF6FCC" w:rsidP="00B740FC">
            <w:pPr>
              <w:pStyle w:val="Defaul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wyjaśnia, na czym, zdaniem Sokratesa, polega uprawianie filozofii</w:t>
            </w:r>
          </w:p>
          <w:p w14:paraId="14ECCF9F" w14:textId="77777777" w:rsidR="00FF6FCC" w:rsidRPr="00B740FC" w:rsidRDefault="00FF6FCC" w:rsidP="00B740FC">
            <w:pPr>
              <w:pStyle w:val="Defaul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uzasadnia swoje zdanie na temat poglądów</w:t>
            </w:r>
            <w:r w:rsidR="00430C8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głoszonych przez Sokratesa </w:t>
            </w:r>
          </w:p>
        </w:tc>
        <w:tc>
          <w:tcPr>
            <w:tcW w:w="846" w:type="pct"/>
            <w:gridSpan w:val="2"/>
          </w:tcPr>
          <w:p w14:paraId="14ECCFA0" w14:textId="77777777" w:rsidR="00FF6FCC" w:rsidRPr="00B740FC" w:rsidRDefault="00FF6FCC" w:rsidP="00B740F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przedstawia wywód Sokratesa, odwołując się do tekstu Platona</w:t>
            </w:r>
          </w:p>
          <w:p w14:paraId="14ECCFA1" w14:textId="77777777" w:rsidR="00FF6FCC" w:rsidRPr="00B740FC" w:rsidRDefault="00FF6FCC" w:rsidP="00B740F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pisze referat zgodny z wszystkimi założeniami gatunkowymi tej formy wypowiedzi</w:t>
            </w:r>
          </w:p>
        </w:tc>
        <w:tc>
          <w:tcPr>
            <w:tcW w:w="945" w:type="pct"/>
            <w:gridSpan w:val="2"/>
          </w:tcPr>
          <w:p w14:paraId="14ECCFA2" w14:textId="77777777" w:rsidR="00FF6FCC" w:rsidRPr="00B740FC" w:rsidRDefault="00FF6FCC" w:rsidP="00B740F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odwołując się do filozofii greckiej, jakie były poglądy starożytnych na temat dobra, prawdy i piękna</w:t>
            </w:r>
          </w:p>
          <w:p w14:paraId="14ECCFA3" w14:textId="77777777" w:rsidR="00FF6FCC" w:rsidRPr="00B740FC" w:rsidRDefault="00FF6FCC" w:rsidP="00B740F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wygłasza referat w klasie</w:t>
            </w:r>
          </w:p>
          <w:p w14:paraId="14ECCFA4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FF6FCC" w:rsidRPr="00B740FC" w14:paraId="14ECCFB2" w14:textId="77777777" w:rsidTr="00B740FC">
        <w:trPr>
          <w:trHeight w:val="514"/>
        </w:trPr>
        <w:tc>
          <w:tcPr>
            <w:tcW w:w="625" w:type="pct"/>
          </w:tcPr>
          <w:p w14:paraId="14ECCFA6" w14:textId="77777777" w:rsidR="00FF6FCC" w:rsidRPr="00B740FC" w:rsidRDefault="00FF6FCC" w:rsidP="00B740FC">
            <w:pPr>
              <w:pStyle w:val="Stopka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Mit o złotym wieku</w:t>
            </w:r>
          </w:p>
        </w:tc>
        <w:tc>
          <w:tcPr>
            <w:tcW w:w="893" w:type="pct"/>
          </w:tcPr>
          <w:p w14:paraId="14ECCFA7" w14:textId="77777777" w:rsidR="00FF6FCC" w:rsidRPr="00B740FC" w:rsidRDefault="00FF6FCC" w:rsidP="00B740F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czym charakteryzuje się mit</w:t>
            </w:r>
          </w:p>
          <w:p w14:paraId="14ECCFA8" w14:textId="77777777" w:rsidR="00FF6FCC" w:rsidRPr="00B740FC" w:rsidRDefault="00FF6FCC" w:rsidP="00B740F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podaje przykład personifikacji, odwołując się do tekstu Parandowskiego</w:t>
            </w:r>
          </w:p>
          <w:p w14:paraId="14ECCFA9" w14:textId="77777777" w:rsidR="00FF6FCC" w:rsidRPr="00B740FC" w:rsidRDefault="00FF6FCC" w:rsidP="00B740F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sporządza notatkę o czterech wiekach ludzkości według mitologii greckiej</w:t>
            </w:r>
          </w:p>
          <w:p w14:paraId="14ECCFAA" w14:textId="77777777" w:rsidR="00FF6FCC" w:rsidRPr="00B740FC" w:rsidRDefault="00FF6FCC" w:rsidP="00B740F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opowiada historię Prometeusza </w:t>
            </w:r>
          </w:p>
        </w:tc>
        <w:tc>
          <w:tcPr>
            <w:tcW w:w="850" w:type="pct"/>
          </w:tcPr>
          <w:p w14:paraId="14ECCFAB" w14:textId="77777777" w:rsidR="00FF6FCC" w:rsidRPr="00B740FC" w:rsidRDefault="00FF6FCC" w:rsidP="00B740F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doskonali umiejętność streszczania</w:t>
            </w:r>
          </w:p>
          <w:p w14:paraId="14ECCFAC" w14:textId="77777777" w:rsidR="00FF6FCC" w:rsidRPr="00B740FC" w:rsidRDefault="00FF6FCC" w:rsidP="00B740F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opisuje, odnosząc się do fragmentów tekstu Parandowskiego, co jest podstawą szczęścia </w:t>
            </w:r>
          </w:p>
        </w:tc>
        <w:tc>
          <w:tcPr>
            <w:tcW w:w="841" w:type="pct"/>
          </w:tcPr>
          <w:p w14:paraId="14ECCFAD" w14:textId="77777777" w:rsidR="00FF6FCC" w:rsidRPr="00B740FC" w:rsidRDefault="00FF6FCC" w:rsidP="00B740F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 różnice w rozumieniu pojęcia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ludzkość w 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różnych mitach o powstaniu człowieka </w:t>
            </w:r>
          </w:p>
          <w:p w14:paraId="14ECCFAE" w14:textId="77777777" w:rsidR="00FF6FCC" w:rsidRPr="00B740FC" w:rsidRDefault="00FF6FCC" w:rsidP="00B740F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ustosunkowuje się do tezy, że ludzie kochający wojnę to osoby o sercach „twardych jak kamień”</w:t>
            </w:r>
          </w:p>
        </w:tc>
        <w:tc>
          <w:tcPr>
            <w:tcW w:w="846" w:type="pct"/>
            <w:gridSpan w:val="2"/>
          </w:tcPr>
          <w:p w14:paraId="14ECCFAF" w14:textId="77777777" w:rsidR="00FF6FCC" w:rsidRPr="00B740FC" w:rsidRDefault="00FF6FCC" w:rsidP="00B740F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porównuje mityczne elementy stworzenia świata z opisami z Księgi Rodzaju</w:t>
            </w:r>
          </w:p>
          <w:p w14:paraId="14ECCFB0" w14:textId="77777777" w:rsidR="00FF6FCC" w:rsidRPr="00B740FC" w:rsidRDefault="00FF6FCC" w:rsidP="00B740F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opracowuje hasło encyklopedyczne wyjaśniające funkcję wątków</w:t>
            </w:r>
            <w:r w:rsidR="00430C8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mitologicznych we współczesnym filmie</w:t>
            </w:r>
          </w:p>
        </w:tc>
        <w:tc>
          <w:tcPr>
            <w:tcW w:w="945" w:type="pct"/>
            <w:gridSpan w:val="2"/>
          </w:tcPr>
          <w:p w14:paraId="14ECCFB1" w14:textId="77777777" w:rsidR="00FF6FCC" w:rsidRPr="00B740FC" w:rsidRDefault="00FF6FCC" w:rsidP="00B740F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symbolikę metali służących do charakterystyki kolejnych wieków</w:t>
            </w:r>
            <w:r w:rsidR="00430C8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ludzkości</w:t>
            </w:r>
          </w:p>
        </w:tc>
      </w:tr>
      <w:tr w:rsidR="00FF6FCC" w:rsidRPr="00B740FC" w14:paraId="14ECCFC4" w14:textId="77777777" w:rsidTr="00B740FC">
        <w:trPr>
          <w:trHeight w:val="514"/>
        </w:trPr>
        <w:tc>
          <w:tcPr>
            <w:tcW w:w="625" w:type="pct"/>
          </w:tcPr>
          <w:p w14:paraId="14ECCFB3" w14:textId="77777777" w:rsidR="00FF6FCC" w:rsidRPr="00B740FC" w:rsidRDefault="00FF6FCC" w:rsidP="00B740FC">
            <w:pPr>
              <w:pStyle w:val="Stopka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Pojedynek bez szans na zwycięstwo</w:t>
            </w:r>
          </w:p>
        </w:tc>
        <w:tc>
          <w:tcPr>
            <w:tcW w:w="893" w:type="pct"/>
          </w:tcPr>
          <w:p w14:paraId="14ECCFB4" w14:textId="77777777" w:rsidR="00FF6FCC" w:rsidRPr="00B740FC" w:rsidRDefault="00FF6FCC" w:rsidP="00B740F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opowiada mit o Apollu i Marsjaszu</w:t>
            </w:r>
          </w:p>
          <w:p w14:paraId="14ECCFB5" w14:textId="77777777" w:rsidR="00FF6FCC" w:rsidRPr="00B740FC" w:rsidRDefault="00FF6FCC" w:rsidP="00B740F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wyszukuje w wierszu Herberta powtórzenie i określa jego funkcję w tekście</w:t>
            </w:r>
          </w:p>
          <w:p w14:paraId="14ECCFB6" w14:textId="77777777" w:rsidR="00FF6FCC" w:rsidRPr="00B740FC" w:rsidRDefault="00FF6FCC" w:rsidP="00B740F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przygotowuje argumenty do dyskusji na temat sposobu traktowania pokonanego Marsjasza przez Apolla</w:t>
            </w:r>
          </w:p>
          <w:p w14:paraId="14ECCFB7" w14:textId="77777777" w:rsidR="00FF6FCC" w:rsidRPr="00B740FC" w:rsidRDefault="00FF6FCC" w:rsidP="00B740F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włącza się w prace projektowe</w:t>
            </w:r>
          </w:p>
        </w:tc>
        <w:tc>
          <w:tcPr>
            <w:tcW w:w="850" w:type="pct"/>
          </w:tcPr>
          <w:p w14:paraId="14ECCFB8" w14:textId="77777777" w:rsidR="00FF6FCC" w:rsidRPr="00B740FC" w:rsidRDefault="00FF6FCC" w:rsidP="00B740F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wydarzenia występujące tylko w wierszu </w:t>
            </w:r>
          </w:p>
          <w:p w14:paraId="14ECCFB9" w14:textId="77777777" w:rsidR="00FF6FCC" w:rsidRPr="00B740FC" w:rsidRDefault="00FF6FCC" w:rsidP="00B740F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rozpoznaje środki stylistyczne w</w:t>
            </w:r>
            <w:r w:rsidR="00430C8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wierszu Herberta; określa ich funkcje</w:t>
            </w:r>
          </w:p>
          <w:p w14:paraId="14ECCFBA" w14:textId="77777777" w:rsidR="00FF6FCC" w:rsidRPr="00B740FC" w:rsidRDefault="00FF6FCC" w:rsidP="00B740F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uczestniczy w</w:t>
            </w:r>
            <w:r w:rsidR="00430C8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dyskusji na temat sposobu traktowania pokonanego Marsjasza przez Apolla</w:t>
            </w:r>
          </w:p>
          <w:p w14:paraId="14ECCFBB" w14:textId="77777777" w:rsidR="00FF6FCC" w:rsidRPr="00B740FC" w:rsidRDefault="00FF6FCC" w:rsidP="00B740F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zna frazeologizmy o mitologicznym rodowodzie</w:t>
            </w:r>
          </w:p>
          <w:p w14:paraId="14ECCFBC" w14:textId="77777777" w:rsidR="00FF6FCC" w:rsidRPr="00B740FC" w:rsidRDefault="00FF6FCC" w:rsidP="00B740F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zbiera materiały do zadania projektowego</w:t>
            </w:r>
          </w:p>
        </w:tc>
        <w:tc>
          <w:tcPr>
            <w:tcW w:w="841" w:type="pct"/>
          </w:tcPr>
          <w:p w14:paraId="14ECCFBD" w14:textId="77777777" w:rsidR="00FF6FCC" w:rsidRPr="00B740FC" w:rsidRDefault="00FF6FCC" w:rsidP="00B740F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ocenia przyczyny okrutnego zachowania Apolla</w:t>
            </w:r>
          </w:p>
          <w:p w14:paraId="14ECCFBE" w14:textId="77777777" w:rsidR="00FF6FCC" w:rsidRPr="00B740FC" w:rsidRDefault="00FF6FCC" w:rsidP="00B740F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wymowę utworu Herberta</w:t>
            </w:r>
          </w:p>
          <w:p w14:paraId="14ECCFBF" w14:textId="77777777" w:rsidR="00FF6FCC" w:rsidRPr="00B740FC" w:rsidRDefault="00FF6FCC" w:rsidP="00B740F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wyjaśnia frazeologizmy o mitologicznym rodowodzie</w:t>
            </w:r>
          </w:p>
        </w:tc>
        <w:tc>
          <w:tcPr>
            <w:tcW w:w="846" w:type="pct"/>
            <w:gridSpan w:val="2"/>
          </w:tcPr>
          <w:p w14:paraId="14ECCFC0" w14:textId="77777777" w:rsidR="00FF6FCC" w:rsidRPr="00B740FC" w:rsidRDefault="00FF6FCC" w:rsidP="00B740F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zakończenie wiersza, uwzględniając</w:t>
            </w:r>
            <w:r w:rsidR="00430C8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stosunek natury do cierpień Marsjasza </w:t>
            </w:r>
          </w:p>
        </w:tc>
        <w:tc>
          <w:tcPr>
            <w:tcW w:w="945" w:type="pct"/>
            <w:gridSpan w:val="2"/>
          </w:tcPr>
          <w:p w14:paraId="14ECCFC1" w14:textId="77777777" w:rsidR="00FF6FCC" w:rsidRPr="00B740FC" w:rsidRDefault="00FF6FCC" w:rsidP="00B740FC">
            <w:pPr>
              <w:pStyle w:val="Akapitzlist"/>
              <w:numPr>
                <w:ilvl w:val="0"/>
                <w:numId w:val="44"/>
              </w:numPr>
              <w:spacing w:before="60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porównuje wizerunek Marsjasza ukazany</w:t>
            </w:r>
            <w:r w:rsidR="00430C8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w micie, wierszu Herberta i rzeźbie </w:t>
            </w:r>
            <w:proofErr w:type="spellStart"/>
            <w:r w:rsidRPr="00B740FC">
              <w:rPr>
                <w:rFonts w:cstheme="minorHAnsi"/>
                <w:color w:val="000000" w:themeColor="text1"/>
              </w:rPr>
              <w:t>André</w:t>
            </w:r>
            <w:proofErr w:type="spellEnd"/>
            <w:r w:rsidRPr="00B740FC">
              <w:rPr>
                <w:rFonts w:cstheme="minorHAnsi"/>
                <w:color w:val="000000" w:themeColor="text1"/>
              </w:rPr>
              <w:t xml:space="preserve"> Le Bruna, </w:t>
            </w:r>
            <w:r w:rsidRPr="00B740FC">
              <w:rPr>
                <w:rFonts w:cstheme="minorHAnsi"/>
                <w:i/>
                <w:color w:val="000000" w:themeColor="text1"/>
              </w:rPr>
              <w:t>Marsjasz</w:t>
            </w:r>
            <w:r w:rsidRPr="00B740FC">
              <w:rPr>
                <w:rFonts w:cstheme="minorHAnsi"/>
                <w:color w:val="000000" w:themeColor="text1"/>
              </w:rPr>
              <w:t>, 1783</w:t>
            </w:r>
          </w:p>
          <w:p w14:paraId="14ECCFC2" w14:textId="77777777" w:rsidR="00FF6FCC" w:rsidRPr="00B740FC" w:rsidRDefault="00FF6FCC" w:rsidP="00B740F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podaje przykłady innych mitologizmów niż te wymienione w podręczniku</w:t>
            </w:r>
          </w:p>
          <w:p w14:paraId="14ECCFC3" w14:textId="77777777" w:rsidR="00FF6FCC" w:rsidRPr="00B740FC" w:rsidRDefault="00FF6FCC" w:rsidP="00B740F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organizuje wystawę poświęconą </w:t>
            </w:r>
            <w:r w:rsidRPr="00B740FC">
              <w:rPr>
                <w:rFonts w:cstheme="minorHAnsi"/>
                <w:color w:val="000000" w:themeColor="text1"/>
                <w:spacing w:val="-4"/>
              </w:rPr>
              <w:t>mitologicznym konfliktom między bogami a śmiertelnikami</w:t>
            </w:r>
          </w:p>
        </w:tc>
      </w:tr>
      <w:tr w:rsidR="00FF6FCC" w:rsidRPr="00B740FC" w14:paraId="14ECCFD5" w14:textId="77777777" w:rsidTr="00B740FC">
        <w:trPr>
          <w:trHeight w:val="514"/>
        </w:trPr>
        <w:tc>
          <w:tcPr>
            <w:tcW w:w="625" w:type="pct"/>
          </w:tcPr>
          <w:p w14:paraId="14ECCFC5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Miłość silniejsza niż śmierć </w:t>
            </w:r>
          </w:p>
        </w:tc>
        <w:tc>
          <w:tcPr>
            <w:tcW w:w="893" w:type="pct"/>
          </w:tcPr>
          <w:p w14:paraId="14ECCFC6" w14:textId="77777777" w:rsidR="00FF6FCC" w:rsidRPr="00B740FC" w:rsidRDefault="00FF6FCC" w:rsidP="00B740FC">
            <w:pPr>
              <w:pStyle w:val="Default"/>
              <w:numPr>
                <w:ilvl w:val="0"/>
                <w:numId w:val="5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opowiada mit orficki</w:t>
            </w:r>
          </w:p>
          <w:p w14:paraId="14ECCFC7" w14:textId="77777777" w:rsidR="00FF6FCC" w:rsidRPr="00B740FC" w:rsidRDefault="00FF6FCC" w:rsidP="00B740FC">
            <w:pPr>
              <w:pStyle w:val="Default"/>
              <w:numPr>
                <w:ilvl w:val="0"/>
                <w:numId w:val="5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określa osobę mówiącą w wierszu Kaczmarskiego</w:t>
            </w:r>
          </w:p>
          <w:p w14:paraId="14ECCFC8" w14:textId="77777777" w:rsidR="00FF6FCC" w:rsidRPr="00B740FC" w:rsidRDefault="00FF6FCC" w:rsidP="00B740FC">
            <w:pPr>
              <w:pStyle w:val="Default"/>
              <w:numPr>
                <w:ilvl w:val="0"/>
                <w:numId w:val="5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wskazuje w wierszu aluzje i nawiązania do historii mitologicznej</w:t>
            </w:r>
          </w:p>
          <w:p w14:paraId="14ECCFC9" w14:textId="77777777" w:rsidR="00FF6FCC" w:rsidRPr="00B740FC" w:rsidRDefault="00FF6FCC" w:rsidP="00B740FC">
            <w:pPr>
              <w:pStyle w:val="Default"/>
              <w:numPr>
                <w:ilvl w:val="0"/>
                <w:numId w:val="5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charakteryzuje obraz piekła przedstawiony w wierszu </w:t>
            </w:r>
          </w:p>
          <w:p w14:paraId="14ECCFCA" w14:textId="77777777" w:rsidR="00FF6FCC" w:rsidRPr="00B740FC" w:rsidRDefault="00FF6FCC" w:rsidP="00B740FC">
            <w:pPr>
              <w:pStyle w:val="Default"/>
              <w:numPr>
                <w:ilvl w:val="0"/>
                <w:numId w:val="5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zbiera argumenty do dyskusji na temat tego, czy warto ulegać zachciankom </w:t>
            </w:r>
          </w:p>
        </w:tc>
        <w:tc>
          <w:tcPr>
            <w:tcW w:w="850" w:type="pct"/>
          </w:tcPr>
          <w:p w14:paraId="14ECCFCB" w14:textId="77777777" w:rsidR="00FF6FCC" w:rsidRPr="00B740FC" w:rsidRDefault="00FF6FCC" w:rsidP="00B740FC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charakteryzuje Orfeusza, zwracając uwagę na elementy archetypu poety w</w:t>
            </w:r>
            <w:r w:rsidR="00430C8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kreacji tej postaci</w:t>
            </w:r>
          </w:p>
          <w:p w14:paraId="14ECCFCC" w14:textId="77777777" w:rsidR="00FF6FCC" w:rsidRPr="00B740FC" w:rsidRDefault="00FF6FCC" w:rsidP="00B740FC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włącza się w</w:t>
            </w:r>
            <w:r w:rsidR="00430C8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klasową dyskusję </w:t>
            </w:r>
          </w:p>
        </w:tc>
        <w:tc>
          <w:tcPr>
            <w:tcW w:w="841" w:type="pct"/>
          </w:tcPr>
          <w:p w14:paraId="14ECCFCD" w14:textId="77777777" w:rsidR="00FF6FCC" w:rsidRPr="00B740FC" w:rsidRDefault="00FF6FCC" w:rsidP="00B740FC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</w:t>
            </w:r>
            <w:r w:rsidR="00430C8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wierszu Kaczmarskiego elementy muzyczne; uzasadnia, dlaczego ten tekst jest piosenką</w:t>
            </w:r>
          </w:p>
          <w:p w14:paraId="14ECCFCE" w14:textId="77777777" w:rsidR="00FF6FCC" w:rsidRPr="00B740FC" w:rsidRDefault="00FF6FCC" w:rsidP="00B740FC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uzasadnia, czy utwór można traktować jako symboliczny wyraz tęsknoty za utraconą bliską osobą</w:t>
            </w:r>
          </w:p>
          <w:p w14:paraId="14ECCFCF" w14:textId="77777777" w:rsidR="00FF6FCC" w:rsidRPr="00B740FC" w:rsidRDefault="00FF6FCC" w:rsidP="00B740FC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 znaczenie słów „W sobie masz swój Hades”</w:t>
            </w:r>
          </w:p>
        </w:tc>
        <w:tc>
          <w:tcPr>
            <w:tcW w:w="846" w:type="pct"/>
            <w:gridSpan w:val="2"/>
          </w:tcPr>
          <w:p w14:paraId="14ECCFD0" w14:textId="77777777" w:rsidR="00FF6FCC" w:rsidRPr="00B740FC" w:rsidRDefault="00FF6FCC" w:rsidP="00B740FC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objaśnia sens stwierdzenia, że piekło jest zamieszkane przez Orfeuszy</w:t>
            </w:r>
          </w:p>
          <w:p w14:paraId="14ECCFD1" w14:textId="77777777" w:rsidR="00FF6FCC" w:rsidRPr="00B740FC" w:rsidRDefault="00FF6FCC" w:rsidP="00B740FC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odwołując się do wiersza, co jest w stanie wzruszyć piekło</w:t>
            </w:r>
          </w:p>
          <w:p w14:paraId="14ECCFD2" w14:textId="77777777" w:rsidR="00FF6FCC" w:rsidRPr="00B740FC" w:rsidRDefault="00FF6FCC" w:rsidP="00B740FC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jak rozumie słowa Sartre’a, że „piekło to inni”</w:t>
            </w:r>
          </w:p>
        </w:tc>
        <w:tc>
          <w:tcPr>
            <w:tcW w:w="945" w:type="pct"/>
            <w:gridSpan w:val="2"/>
          </w:tcPr>
          <w:p w14:paraId="14ECCFD3" w14:textId="77777777" w:rsidR="00FF6FCC" w:rsidRPr="00B740FC" w:rsidRDefault="00FF6FCC" w:rsidP="00B740FC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porównuje różne sposoby postrzegania piekła, odnosząc się do opinii Kaczmarskiego i stwierdzenia Sartre’a oraz do innych tekstów</w:t>
            </w:r>
            <w:r w:rsidR="00430C8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kultury </w:t>
            </w:r>
          </w:p>
          <w:p w14:paraId="14ECCFD4" w14:textId="77777777" w:rsidR="00FF6FCC" w:rsidRPr="00B740FC" w:rsidRDefault="00FF6FCC" w:rsidP="00B740FC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wyszukuje w</w:t>
            </w:r>
            <w:r w:rsidR="00430C8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dowolnych źródłach internetowych dzieła</w:t>
            </w:r>
            <w:r w:rsidR="00430C8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Malczewskiego podejmujące temat</w:t>
            </w:r>
            <w:r w:rsidR="00430C8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Orfeusza i Eurydyki; omawia, jakie nowe znaczenia twórca nadał mitycznej historii</w:t>
            </w:r>
          </w:p>
        </w:tc>
      </w:tr>
      <w:tr w:rsidR="00FF6FCC" w:rsidRPr="00B740FC" w14:paraId="14ECCFE9" w14:textId="77777777" w:rsidTr="00B740FC">
        <w:trPr>
          <w:trHeight w:val="244"/>
        </w:trPr>
        <w:tc>
          <w:tcPr>
            <w:tcW w:w="625" w:type="pct"/>
          </w:tcPr>
          <w:p w14:paraId="14ECCFD6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Walka i wojna w </w:t>
            </w:r>
            <w:r w:rsidRPr="00962528">
              <w:rPr>
                <w:rFonts w:cstheme="minorHAnsi"/>
                <w:b/>
                <w:i/>
                <w:color w:val="000000" w:themeColor="text1"/>
              </w:rPr>
              <w:t>Iliadzie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893" w:type="pct"/>
          </w:tcPr>
          <w:p w14:paraId="14ECCFD7" w14:textId="36D4C269" w:rsidR="00FF6FCC" w:rsidRPr="00B740FC" w:rsidRDefault="00FF6FCC" w:rsidP="00B740FC">
            <w:pPr>
              <w:pStyle w:val="Default"/>
              <w:numPr>
                <w:ilvl w:val="0"/>
                <w:numId w:val="5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określa autora, czas powstania i</w:t>
            </w:r>
            <w:r w:rsidR="0096252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przynależność gatunkową </w:t>
            </w:r>
            <w:r w:rsidRPr="00B740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Iliady</w:t>
            </w:r>
          </w:p>
          <w:p w14:paraId="14ECCFD8" w14:textId="77777777" w:rsidR="00FF6FCC" w:rsidRPr="00B740FC" w:rsidRDefault="00FF6FCC" w:rsidP="00B740FC">
            <w:pPr>
              <w:pStyle w:val="Default"/>
              <w:numPr>
                <w:ilvl w:val="0"/>
                <w:numId w:val="5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charakteryzuje Achillesa i Hektora jako bohaterów heroicznych </w:t>
            </w:r>
          </w:p>
          <w:p w14:paraId="14ECCFD9" w14:textId="77777777" w:rsidR="00FF6FCC" w:rsidRPr="00B740FC" w:rsidRDefault="00FF6FCC" w:rsidP="00B740FC">
            <w:pPr>
              <w:pStyle w:val="Default"/>
              <w:numPr>
                <w:ilvl w:val="0"/>
                <w:numId w:val="5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wyszukuje porównania homeryckie w tekście</w:t>
            </w:r>
            <w:r w:rsidR="00430C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Iliady</w:t>
            </w:r>
          </w:p>
          <w:p w14:paraId="14ECCFDA" w14:textId="77777777" w:rsidR="00FF6FCC" w:rsidRPr="00B740FC" w:rsidRDefault="00FF6FCC" w:rsidP="00B740FC">
            <w:pPr>
              <w:pStyle w:val="Default"/>
              <w:numPr>
                <w:ilvl w:val="0"/>
                <w:numId w:val="5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zbiera argumenty do oskarżenia lub obrony</w:t>
            </w:r>
            <w:r w:rsidR="00430C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Achillesa </w:t>
            </w:r>
          </w:p>
        </w:tc>
        <w:tc>
          <w:tcPr>
            <w:tcW w:w="850" w:type="pct"/>
          </w:tcPr>
          <w:p w14:paraId="14ECCFDB" w14:textId="77777777" w:rsidR="00FF6FCC" w:rsidRPr="00B740FC" w:rsidRDefault="00FF6FCC" w:rsidP="00B740FC">
            <w:pPr>
              <w:pStyle w:val="Default"/>
              <w:numPr>
                <w:ilvl w:val="0"/>
                <w:numId w:val="5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wskazuje najważniejsze cechy gatunkowe eposu </w:t>
            </w:r>
          </w:p>
          <w:p w14:paraId="14ECCFDC" w14:textId="77777777" w:rsidR="00FF6FCC" w:rsidRPr="00B740FC" w:rsidRDefault="00FF6FCC" w:rsidP="00B740FC">
            <w:pPr>
              <w:pStyle w:val="Default"/>
              <w:numPr>
                <w:ilvl w:val="0"/>
                <w:numId w:val="5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objaśnia tytuł </w:t>
            </w:r>
            <w:r w:rsidRPr="00B740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Iliady</w:t>
            </w:r>
          </w:p>
          <w:p w14:paraId="14ECCFDD" w14:textId="77777777" w:rsidR="00FF6FCC" w:rsidRPr="00B740FC" w:rsidRDefault="00FF6FCC" w:rsidP="00B740FC">
            <w:pPr>
              <w:pStyle w:val="Default"/>
              <w:numPr>
                <w:ilvl w:val="0"/>
                <w:numId w:val="5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próbuje samodzielnie zanalizować porównanie homeryckie</w:t>
            </w:r>
          </w:p>
          <w:p w14:paraId="14ECCFDE" w14:textId="77777777" w:rsidR="00FF6FCC" w:rsidRPr="00B740FC" w:rsidRDefault="00FF6FCC" w:rsidP="00B740FC">
            <w:pPr>
              <w:pStyle w:val="Default"/>
              <w:numPr>
                <w:ilvl w:val="0"/>
                <w:numId w:val="5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omawia rolę narratora w kreacji świata przedstawionego</w:t>
            </w:r>
          </w:p>
          <w:p w14:paraId="14ECCFDF" w14:textId="77777777" w:rsidR="00FF6FCC" w:rsidRPr="00B740FC" w:rsidRDefault="00FF6FCC" w:rsidP="00B740FC">
            <w:pPr>
              <w:pStyle w:val="Default"/>
              <w:numPr>
                <w:ilvl w:val="0"/>
                <w:numId w:val="52"/>
              </w:numPr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  <w:t>wyszukuje w</w:t>
            </w:r>
            <w:r w:rsidR="00430C8C"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  <w:t>tekście przejawy patosu</w:t>
            </w:r>
          </w:p>
          <w:p w14:paraId="14ECCFE0" w14:textId="77777777" w:rsidR="00FF6FCC" w:rsidRPr="00B740FC" w:rsidRDefault="00FF6FCC" w:rsidP="00B740FC">
            <w:pPr>
              <w:pStyle w:val="Default"/>
              <w:numPr>
                <w:ilvl w:val="0"/>
                <w:numId w:val="52"/>
              </w:numPr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>wie, czym charakteryzuje się heroizm</w:t>
            </w:r>
          </w:p>
        </w:tc>
        <w:tc>
          <w:tcPr>
            <w:tcW w:w="841" w:type="pct"/>
          </w:tcPr>
          <w:p w14:paraId="14ECCFE1" w14:textId="77777777" w:rsidR="00FF6FCC" w:rsidRPr="00B740FC" w:rsidRDefault="00FF6FCC" w:rsidP="00B740FC">
            <w:pPr>
              <w:pStyle w:val="Default"/>
              <w:numPr>
                <w:ilvl w:val="0"/>
                <w:numId w:val="5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wskazuje</w:t>
            </w:r>
            <w:r w:rsidR="00430C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zabiegi narratora zmierzające do zobiektywizowania zdarzeń</w:t>
            </w:r>
          </w:p>
          <w:p w14:paraId="14ECCFE2" w14:textId="77777777" w:rsidR="00FF6FCC" w:rsidRPr="00B740FC" w:rsidRDefault="00FF6FCC" w:rsidP="00B740FC">
            <w:pPr>
              <w:pStyle w:val="Default"/>
              <w:numPr>
                <w:ilvl w:val="0"/>
                <w:numId w:val="5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określa najważniejsze wydarzenia w eposie</w:t>
            </w:r>
          </w:p>
          <w:p w14:paraId="14ECCFE3" w14:textId="1B32F40A" w:rsidR="00FF6FCC" w:rsidRPr="00B740FC" w:rsidRDefault="00FF6FCC" w:rsidP="00B740FC">
            <w:pPr>
              <w:pStyle w:val="Default"/>
              <w:numPr>
                <w:ilvl w:val="0"/>
                <w:numId w:val="5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uzasadnia, któremu z</w:t>
            </w:r>
            <w:r w:rsidR="00430C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bohaterów</w:t>
            </w:r>
            <w:r w:rsidR="0096252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można przypisać heroizm</w:t>
            </w:r>
          </w:p>
          <w:p w14:paraId="14ECCFE4" w14:textId="77777777" w:rsidR="00FF6FCC" w:rsidRPr="00B740FC" w:rsidRDefault="00FF6FCC" w:rsidP="00B740FC">
            <w:pPr>
              <w:pStyle w:val="Default"/>
              <w:numPr>
                <w:ilvl w:val="0"/>
                <w:numId w:val="5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rozważa, czy można wskazać okoliczności łagodzące czyny Achillesa</w:t>
            </w:r>
          </w:p>
        </w:tc>
        <w:tc>
          <w:tcPr>
            <w:tcW w:w="846" w:type="pct"/>
            <w:gridSpan w:val="2"/>
          </w:tcPr>
          <w:p w14:paraId="14ECCFE5" w14:textId="77777777" w:rsidR="00FF6FCC" w:rsidRPr="00B740FC" w:rsidRDefault="00FF6FCC" w:rsidP="00B740FC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na podstawie epitetów określa stosunek narratora do obu bohaterów</w:t>
            </w:r>
          </w:p>
          <w:p w14:paraId="14ECCFE6" w14:textId="77777777" w:rsidR="00FF6FCC" w:rsidRPr="00B740FC" w:rsidRDefault="00FF6FCC" w:rsidP="00B740FC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samodzielnie analizuje porównanie homeryckie, wskazując na jego funkcję w utworze</w:t>
            </w:r>
          </w:p>
          <w:p w14:paraId="14ECCFE7" w14:textId="77777777" w:rsidR="00FF6FCC" w:rsidRPr="00B740FC" w:rsidRDefault="00FF6FCC" w:rsidP="00B740FC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ocenia postawę Hektora</w:t>
            </w:r>
          </w:p>
        </w:tc>
        <w:tc>
          <w:tcPr>
            <w:tcW w:w="945" w:type="pct"/>
            <w:gridSpan w:val="2"/>
          </w:tcPr>
          <w:p w14:paraId="14ECCFE8" w14:textId="77777777" w:rsidR="00FF6FCC" w:rsidRPr="00B740FC" w:rsidRDefault="00FF6FCC" w:rsidP="00B740FC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porównuje wizerunek Achillesa ukazany we fragmentach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Iliady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 w innych tekstach kultury</w:t>
            </w:r>
          </w:p>
        </w:tc>
      </w:tr>
      <w:tr w:rsidR="00FF6FCC" w:rsidRPr="00B740FC" w14:paraId="14ECCFF3" w14:textId="77777777" w:rsidTr="00B740FC">
        <w:trPr>
          <w:trHeight w:val="222"/>
        </w:trPr>
        <w:tc>
          <w:tcPr>
            <w:tcW w:w="625" w:type="pct"/>
          </w:tcPr>
          <w:p w14:paraId="14ECCFEA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Pycha i przebaczenie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Iliadzie</w:t>
            </w:r>
          </w:p>
        </w:tc>
        <w:tc>
          <w:tcPr>
            <w:tcW w:w="893" w:type="pct"/>
          </w:tcPr>
          <w:p w14:paraId="14ECCFEB" w14:textId="77777777" w:rsidR="00FF6FCC" w:rsidRPr="00B740FC" w:rsidRDefault="00FF6FCC" w:rsidP="00B740FC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streszcza w</w:t>
            </w:r>
            <w:r w:rsidR="00430C8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punktach wydarzenie opisane w tekście</w:t>
            </w:r>
          </w:p>
          <w:p w14:paraId="14ECCFEC" w14:textId="77777777" w:rsidR="00FF6FCC" w:rsidRPr="00B740FC" w:rsidRDefault="00FF6FCC" w:rsidP="00B740FC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zbiera argumenty pozwalające ocenić bohaterów</w:t>
            </w:r>
          </w:p>
        </w:tc>
        <w:tc>
          <w:tcPr>
            <w:tcW w:w="850" w:type="pct"/>
          </w:tcPr>
          <w:p w14:paraId="14ECCFED" w14:textId="77777777" w:rsidR="00FF6FCC" w:rsidRPr="00B740FC" w:rsidRDefault="00FF6FCC" w:rsidP="00B740FC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emocje Achillesa</w:t>
            </w:r>
          </w:p>
          <w:p w14:paraId="14ECCFEE" w14:textId="77777777" w:rsidR="00FF6FCC" w:rsidRPr="00B740FC" w:rsidRDefault="00FF6FCC" w:rsidP="00B740FC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za co Achilles podziwia Priama </w:t>
            </w:r>
          </w:p>
        </w:tc>
        <w:tc>
          <w:tcPr>
            <w:tcW w:w="841" w:type="pct"/>
          </w:tcPr>
          <w:p w14:paraId="14ECCFEF" w14:textId="77777777" w:rsidR="00FF6FCC" w:rsidRPr="00B740FC" w:rsidRDefault="00FF6FCC" w:rsidP="00B740FC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analizuje styl wypowiedzi Priama i Achillesa</w:t>
            </w:r>
          </w:p>
          <w:p w14:paraId="14ECCFF0" w14:textId="77777777" w:rsidR="00FF6FCC" w:rsidRPr="00B740FC" w:rsidRDefault="00FF6FCC" w:rsidP="00B740FC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zapisuje w postaci stwierdzenia słowa Achillesa na temat ludzkiego losu </w:t>
            </w:r>
          </w:p>
        </w:tc>
        <w:tc>
          <w:tcPr>
            <w:tcW w:w="846" w:type="pct"/>
            <w:gridSpan w:val="2"/>
          </w:tcPr>
          <w:p w14:paraId="14ECCFF1" w14:textId="77777777" w:rsidR="00FF6FCC" w:rsidRPr="00B740FC" w:rsidRDefault="00FF6FCC" w:rsidP="00B740FC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środki stylistyczne we fragmencie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Iliady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, określa ich funkcje </w:t>
            </w:r>
          </w:p>
        </w:tc>
        <w:tc>
          <w:tcPr>
            <w:tcW w:w="945" w:type="pct"/>
            <w:gridSpan w:val="2"/>
          </w:tcPr>
          <w:p w14:paraId="14ECCFF2" w14:textId="77777777" w:rsidR="00FF6FCC" w:rsidRPr="00B740FC" w:rsidRDefault="00FF6FCC" w:rsidP="00B740FC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porównuje postawę ojca ukazaną we fragmencie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Iliady i 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na obrazie Aleksandra A. Iwanowa,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Priam prosi Achillesa o zwrot ciała Hektora</w:t>
            </w:r>
            <w:r w:rsidRPr="00B740FC">
              <w:rPr>
                <w:rFonts w:cstheme="minorHAnsi"/>
                <w:bCs/>
                <w:color w:val="000000" w:themeColor="text1"/>
              </w:rPr>
              <w:t>, 1824</w:t>
            </w:r>
          </w:p>
        </w:tc>
      </w:tr>
      <w:tr w:rsidR="00FF6FCC" w:rsidRPr="00B740FC" w14:paraId="14ECD003" w14:textId="77777777" w:rsidTr="00B740FC">
        <w:trPr>
          <w:trHeight w:val="514"/>
        </w:trPr>
        <w:tc>
          <w:tcPr>
            <w:tcW w:w="625" w:type="pct"/>
          </w:tcPr>
          <w:p w14:paraId="14ECCFF4" w14:textId="77777777" w:rsidR="00FF6FCC" w:rsidRPr="00B740FC" w:rsidRDefault="00FF6FCC" w:rsidP="00B740FC">
            <w:pPr>
              <w:pStyle w:val="Stopka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Siła perswazji </w:t>
            </w:r>
          </w:p>
        </w:tc>
        <w:tc>
          <w:tcPr>
            <w:tcW w:w="893" w:type="pct"/>
          </w:tcPr>
          <w:p w14:paraId="14ECCFF5" w14:textId="77777777" w:rsidR="00FF6FCC" w:rsidRPr="00B740FC" w:rsidRDefault="00FF6FCC" w:rsidP="00B740FC">
            <w:pPr>
              <w:pStyle w:val="Default"/>
              <w:numPr>
                <w:ilvl w:val="0"/>
                <w:numId w:val="19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dostrzega różnicę między perswazją a manipulacją</w:t>
            </w:r>
          </w:p>
          <w:p w14:paraId="14ECCFF6" w14:textId="77777777" w:rsidR="00FF6FCC" w:rsidRPr="00B740FC" w:rsidRDefault="00FF6FCC" w:rsidP="00B740FC">
            <w:pPr>
              <w:pStyle w:val="Default"/>
              <w:numPr>
                <w:ilvl w:val="0"/>
                <w:numId w:val="19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wie, czym jest retoryka</w:t>
            </w:r>
          </w:p>
          <w:p w14:paraId="14ECCFF7" w14:textId="77777777" w:rsidR="00FF6FCC" w:rsidRPr="00B740FC" w:rsidRDefault="00FF6FCC" w:rsidP="00B740FC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elementy kompozycji mowy</w:t>
            </w:r>
          </w:p>
          <w:p w14:paraId="14ECCFF8" w14:textId="77777777" w:rsidR="00FF6FCC" w:rsidRPr="00B740FC" w:rsidRDefault="00FF6FCC" w:rsidP="00B740FC">
            <w:pPr>
              <w:pStyle w:val="Default"/>
              <w:numPr>
                <w:ilvl w:val="0"/>
                <w:numId w:val="19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przygotowuje mowę zachęcającą koleżanki i kolegów do wyjazdu na wspólną wycieczkę</w:t>
            </w:r>
          </w:p>
        </w:tc>
        <w:tc>
          <w:tcPr>
            <w:tcW w:w="850" w:type="pct"/>
          </w:tcPr>
          <w:p w14:paraId="14ECCFF9" w14:textId="77777777" w:rsidR="00FF6FCC" w:rsidRPr="00B740FC" w:rsidRDefault="00FF6FCC" w:rsidP="00B740FC">
            <w:pPr>
              <w:pStyle w:val="Default"/>
              <w:numPr>
                <w:ilvl w:val="0"/>
                <w:numId w:val="14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objaśnia różnicę między perswazją a manipulacją</w:t>
            </w:r>
          </w:p>
          <w:p w14:paraId="14ECCFFA" w14:textId="77777777" w:rsidR="00FF6FCC" w:rsidRPr="00B740FC" w:rsidRDefault="00FF6FCC" w:rsidP="00B740FC">
            <w:pPr>
              <w:pStyle w:val="Default"/>
              <w:numPr>
                <w:ilvl w:val="0"/>
                <w:numId w:val="14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definiuje pojęcie </w:t>
            </w:r>
            <w:r w:rsidRPr="00B740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retoryka</w:t>
            </w:r>
          </w:p>
          <w:p w14:paraId="14ECCFFB" w14:textId="77777777" w:rsidR="00FF6FCC" w:rsidRPr="00B740FC" w:rsidRDefault="00FF6FCC" w:rsidP="00B740FC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elementy kompozycji mowy we fragmencie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Iliady</w:t>
            </w:r>
          </w:p>
          <w:p w14:paraId="14ECCFFC" w14:textId="77777777" w:rsidR="00FF6FCC" w:rsidRPr="00B740FC" w:rsidRDefault="00FF6FCC" w:rsidP="00B740FC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formułuje własnymi słowami sens konkluzji w mowie Agamemnona</w:t>
            </w:r>
          </w:p>
          <w:p w14:paraId="14ECCFFD" w14:textId="77777777" w:rsidR="00FF6FCC" w:rsidRPr="00B740FC" w:rsidRDefault="00FF6FCC" w:rsidP="00B740FC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1" w:type="pct"/>
          </w:tcPr>
          <w:p w14:paraId="14ECCFFE" w14:textId="77777777" w:rsidR="00FF6FCC" w:rsidRPr="00B740FC" w:rsidRDefault="00FF6FCC" w:rsidP="00B740FC">
            <w:pPr>
              <w:pStyle w:val="Default"/>
              <w:numPr>
                <w:ilvl w:val="0"/>
                <w:numId w:val="15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uzasadnia, czy mowa</w:t>
            </w:r>
            <w:r w:rsidR="008B55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Agamemnona mieści w sobie elementy opowiadania</w:t>
            </w:r>
          </w:p>
          <w:p w14:paraId="14ECCFFF" w14:textId="77777777" w:rsidR="00FF6FCC" w:rsidRPr="00B740FC" w:rsidRDefault="00FF6FCC" w:rsidP="00B740FC">
            <w:pPr>
              <w:pStyle w:val="Default"/>
              <w:ind w:left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pct"/>
            <w:gridSpan w:val="2"/>
          </w:tcPr>
          <w:p w14:paraId="14ECD000" w14:textId="77777777" w:rsidR="00FF6FCC" w:rsidRPr="00B740FC" w:rsidRDefault="00FF6FCC" w:rsidP="00B740FC">
            <w:pPr>
              <w:pStyle w:val="Akapitzlist"/>
              <w:numPr>
                <w:ilvl w:val="0"/>
                <w:numId w:val="20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przygotowuje mowę </w:t>
            </w:r>
            <w:r w:rsidRPr="00B740FC">
              <w:rPr>
                <w:rFonts w:cstheme="minorHAnsi"/>
                <w:bCs/>
                <w:color w:val="000000" w:themeColor="text1"/>
              </w:rPr>
              <w:t>do koleżanek i kolegów, zachowując wszystkie cechy gatunkowe tej formy wypowiedzi</w:t>
            </w:r>
          </w:p>
          <w:p w14:paraId="14ECD001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45" w:type="pct"/>
            <w:gridSpan w:val="2"/>
          </w:tcPr>
          <w:p w14:paraId="14ECD002" w14:textId="77777777" w:rsidR="00FF6FCC" w:rsidRPr="00B740FC" w:rsidRDefault="00FF6FCC" w:rsidP="00B740FC">
            <w:pPr>
              <w:pStyle w:val="Akapitzlist"/>
              <w:numPr>
                <w:ilvl w:val="0"/>
                <w:numId w:val="20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wygłasza mowę w klasie</w:t>
            </w:r>
          </w:p>
        </w:tc>
      </w:tr>
      <w:tr w:rsidR="00FF6FCC" w:rsidRPr="00B740FC" w14:paraId="14ECD018" w14:textId="77777777" w:rsidTr="00B740FC">
        <w:trPr>
          <w:trHeight w:val="514"/>
        </w:trPr>
        <w:tc>
          <w:tcPr>
            <w:tcW w:w="625" w:type="pct"/>
          </w:tcPr>
          <w:p w14:paraId="14ECD004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Wędrówka w </w:t>
            </w:r>
            <w:r w:rsidRPr="008F3DC1">
              <w:rPr>
                <w:rFonts w:cstheme="minorHAnsi"/>
                <w:b/>
                <w:i/>
                <w:color w:val="000000" w:themeColor="text1"/>
              </w:rPr>
              <w:t>Odysei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Homera</w:t>
            </w:r>
          </w:p>
        </w:tc>
        <w:tc>
          <w:tcPr>
            <w:tcW w:w="893" w:type="pct"/>
          </w:tcPr>
          <w:p w14:paraId="14ECD005" w14:textId="77777777" w:rsidR="00FF6FCC" w:rsidRPr="00B740FC" w:rsidRDefault="00FF6FCC" w:rsidP="00B740FC">
            <w:pPr>
              <w:pStyle w:val="Defaul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określa autora, czas powstania, temat i przynależność gatunkową </w:t>
            </w:r>
            <w:r w:rsidRPr="00B740F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Odysei</w:t>
            </w:r>
          </w:p>
          <w:p w14:paraId="14ECD006" w14:textId="77777777" w:rsidR="00FF6FCC" w:rsidRPr="00B740FC" w:rsidRDefault="00FF6FCC" w:rsidP="00B740FC">
            <w:pPr>
              <w:pStyle w:val="Defaul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  <w:t xml:space="preserve">rozpoznaje elementy fantastyczne świata przedstawionego </w:t>
            </w:r>
          </w:p>
          <w:p w14:paraId="14ECD007" w14:textId="77777777" w:rsidR="00FF6FCC" w:rsidRPr="00B740FC" w:rsidRDefault="00FF6FCC" w:rsidP="00B740FC">
            <w:pPr>
              <w:pStyle w:val="Defaul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nazywa uczucia Odyseusza</w:t>
            </w:r>
          </w:p>
          <w:p w14:paraId="14ECD008" w14:textId="77777777" w:rsidR="00FF6FCC" w:rsidRPr="00B740FC" w:rsidRDefault="00FF6FCC" w:rsidP="00B740FC">
            <w:pPr>
              <w:pStyle w:val="Defaul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wskazuje w tekście porównanie homeryckie</w:t>
            </w:r>
          </w:p>
          <w:p w14:paraId="14ECD009" w14:textId="77777777" w:rsidR="00FF6FCC" w:rsidRPr="00B740FC" w:rsidRDefault="00FF6FCC" w:rsidP="00B740FC">
            <w:pPr>
              <w:pStyle w:val="Defaul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wie, czym są funkcja ekspresywna i</w:t>
            </w:r>
            <w:r w:rsidR="00430C8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impresywna języka</w:t>
            </w:r>
          </w:p>
          <w:p w14:paraId="14ECD00A" w14:textId="77777777" w:rsidR="00FF6FCC" w:rsidRPr="00B740FC" w:rsidRDefault="00FF6FCC" w:rsidP="00B740FC">
            <w:pPr>
              <w:pStyle w:val="Defaul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toposu </w:t>
            </w:r>
            <w:r w:rsidRPr="00B740F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homo viator </w:t>
            </w:r>
          </w:p>
        </w:tc>
        <w:tc>
          <w:tcPr>
            <w:tcW w:w="850" w:type="pct"/>
          </w:tcPr>
          <w:p w14:paraId="14ECD00B" w14:textId="77777777" w:rsidR="00FF6FCC" w:rsidRPr="00B740FC" w:rsidRDefault="00FF6FCC" w:rsidP="00B740FC">
            <w:pPr>
              <w:pStyle w:val="Defaul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 różnicę między fikcją a</w:t>
            </w:r>
            <w:r w:rsidR="008B55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fantastyką w </w:t>
            </w:r>
            <w:r w:rsidRPr="00B740F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Odysei</w:t>
            </w:r>
          </w:p>
          <w:p w14:paraId="14ECD00C" w14:textId="77777777" w:rsidR="00FF6FCC" w:rsidRPr="00B740FC" w:rsidRDefault="00FF6FCC" w:rsidP="00B740FC">
            <w:pPr>
              <w:pStyle w:val="Defaul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wyjaśnia, o czym rozmawiają Odyseusz i Achilles</w:t>
            </w:r>
          </w:p>
          <w:p w14:paraId="14ECD00D" w14:textId="77777777" w:rsidR="00FF6FCC" w:rsidRPr="00B740FC" w:rsidRDefault="00FF6FCC" w:rsidP="00B740FC">
            <w:pPr>
              <w:pStyle w:val="Defaul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określa rolę Kirke w życiu Odyseusza</w:t>
            </w:r>
          </w:p>
          <w:p w14:paraId="14ECD00E" w14:textId="77777777" w:rsidR="00FF6FCC" w:rsidRPr="00B740FC" w:rsidRDefault="00FF6FCC" w:rsidP="00B740FC">
            <w:pPr>
              <w:pStyle w:val="Defaul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podaje przykłady funkcji ekspresywnej i impresywnej języka</w:t>
            </w:r>
          </w:p>
          <w:p w14:paraId="14ECD00F" w14:textId="77777777" w:rsidR="00FF6FCC" w:rsidRPr="00B740FC" w:rsidRDefault="00FF6FCC" w:rsidP="00430C8C">
            <w:pPr>
              <w:pStyle w:val="Default"/>
              <w:ind w:left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41" w:type="pct"/>
          </w:tcPr>
          <w:p w14:paraId="14ECD010" w14:textId="77777777" w:rsidR="00FF6FCC" w:rsidRPr="00B740FC" w:rsidRDefault="00FF6FCC" w:rsidP="00B740FC">
            <w:pPr>
              <w:pStyle w:val="Default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analizuje porównania homeryckie i określa ich funkcję w </w:t>
            </w:r>
            <w:r w:rsidRPr="00B740F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Odysei</w:t>
            </w:r>
          </w:p>
          <w:p w14:paraId="14ECD011" w14:textId="77777777" w:rsidR="00FF6FCC" w:rsidRPr="00B740FC" w:rsidRDefault="00FF6FCC" w:rsidP="00B740FC">
            <w:pPr>
              <w:pStyle w:val="Default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dostrzega w</w:t>
            </w:r>
            <w:r w:rsidR="008B55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utworze realizację toposu życia jako wędrówki</w:t>
            </w:r>
          </w:p>
          <w:p w14:paraId="14ECD012" w14:textId="77777777" w:rsidR="00FF6FCC" w:rsidRPr="00B740FC" w:rsidRDefault="00FF6FCC" w:rsidP="00B740FC">
            <w:pPr>
              <w:pStyle w:val="Defaul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określa, czy Odyseusz szukał pocieszenia w śmierci </w:t>
            </w:r>
          </w:p>
          <w:p w14:paraId="14ECD013" w14:textId="77777777" w:rsidR="00FF6FCC" w:rsidRPr="00B740FC" w:rsidRDefault="00FF6FCC" w:rsidP="00B740FC">
            <w:pPr>
              <w:pStyle w:val="Defaul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wskazuje w</w:t>
            </w:r>
            <w:r w:rsidR="008B55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tekście środki językowe służące</w:t>
            </w:r>
            <w:r w:rsidR="008B55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realizacji funkcji poetyckiej</w:t>
            </w:r>
          </w:p>
        </w:tc>
        <w:tc>
          <w:tcPr>
            <w:tcW w:w="846" w:type="pct"/>
            <w:gridSpan w:val="2"/>
          </w:tcPr>
          <w:p w14:paraId="14ECD014" w14:textId="77777777" w:rsidR="00FF6FCC" w:rsidRPr="00B740FC" w:rsidRDefault="00FF6FCC" w:rsidP="00B740FC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związek między wyrzutami czynionymi przez Odyseusza żonie a wymową tekstu</w:t>
            </w:r>
          </w:p>
          <w:p w14:paraId="14ECD015" w14:textId="77777777" w:rsidR="00FF6FCC" w:rsidRPr="00B740FC" w:rsidRDefault="00FF6FCC" w:rsidP="00B740FC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porównuje bohaterów </w:t>
            </w:r>
            <w:r w:rsidRPr="00B740FC">
              <w:rPr>
                <w:rFonts w:cstheme="minorHAnsi"/>
                <w:i/>
                <w:color w:val="000000" w:themeColor="text1"/>
              </w:rPr>
              <w:t>Iliady</w:t>
            </w:r>
            <w:r w:rsidRPr="00B740FC">
              <w:rPr>
                <w:rFonts w:cstheme="minorHAnsi"/>
                <w:color w:val="000000" w:themeColor="text1"/>
              </w:rPr>
              <w:t xml:space="preserve"> i </w:t>
            </w:r>
            <w:r w:rsidRPr="00B740FC">
              <w:rPr>
                <w:rFonts w:cstheme="minorHAnsi"/>
                <w:i/>
                <w:color w:val="000000" w:themeColor="text1"/>
              </w:rPr>
              <w:t xml:space="preserve">Odysei </w:t>
            </w:r>
            <w:r w:rsidRPr="00B740FC">
              <w:rPr>
                <w:rFonts w:cstheme="minorHAnsi"/>
                <w:color w:val="000000" w:themeColor="text1"/>
              </w:rPr>
              <w:t>Homera</w:t>
            </w:r>
          </w:p>
          <w:p w14:paraId="14ECD016" w14:textId="77777777" w:rsidR="00FF6FCC" w:rsidRPr="00B740FC" w:rsidRDefault="00FF6FCC" w:rsidP="00B740FC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podaje przykłady współczesnych dzieł</w:t>
            </w:r>
            <w:r w:rsidR="008B550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nawiązujących do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toposu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homo</w:t>
            </w:r>
            <w:proofErr w:type="spellEnd"/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 viator</w:t>
            </w:r>
          </w:p>
        </w:tc>
        <w:tc>
          <w:tcPr>
            <w:tcW w:w="945" w:type="pct"/>
            <w:gridSpan w:val="2"/>
          </w:tcPr>
          <w:p w14:paraId="14ECD017" w14:textId="3398DBBE" w:rsidR="00FF6FCC" w:rsidRPr="00962528" w:rsidRDefault="00962528" w:rsidP="00962528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- </w:t>
            </w:r>
            <w:r w:rsidR="00FF6FCC" w:rsidRPr="00962528">
              <w:rPr>
                <w:rFonts w:cstheme="minorHAnsi"/>
                <w:color w:val="000000" w:themeColor="text1"/>
              </w:rPr>
              <w:t>swoim przemyśleniom na temat toposu wędrówki nadaje cechy gatunkowe eseju</w:t>
            </w:r>
          </w:p>
        </w:tc>
      </w:tr>
      <w:tr w:rsidR="00FF6FCC" w:rsidRPr="00B740FC" w14:paraId="14ECD028" w14:textId="77777777" w:rsidTr="00B740FC">
        <w:trPr>
          <w:trHeight w:val="514"/>
        </w:trPr>
        <w:tc>
          <w:tcPr>
            <w:tcW w:w="625" w:type="pct"/>
          </w:tcPr>
          <w:p w14:paraId="14ECD019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8F3DC1">
              <w:rPr>
                <w:rFonts w:cstheme="minorHAnsi"/>
                <w:b/>
                <w:i/>
                <w:color w:val="000000" w:themeColor="text1"/>
              </w:rPr>
              <w:t>Antygona</w:t>
            </w:r>
            <w:r w:rsidRPr="008F3DC1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– tragedia wzorcowa </w:t>
            </w:r>
          </w:p>
        </w:tc>
        <w:tc>
          <w:tcPr>
            <w:tcW w:w="893" w:type="pct"/>
          </w:tcPr>
          <w:p w14:paraId="14ECD01A" w14:textId="77777777" w:rsidR="00FF6FCC" w:rsidRPr="00B740FC" w:rsidRDefault="00FF6FCC" w:rsidP="00B740FC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streszcza wydarzenia opisane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Prologu</w:t>
            </w:r>
          </w:p>
          <w:p w14:paraId="14ECD01B" w14:textId="77777777" w:rsidR="00FF6FCC" w:rsidRPr="00B740FC" w:rsidRDefault="00FF6FCC" w:rsidP="00B740FC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wymienia bohaterów utworu</w:t>
            </w:r>
          </w:p>
          <w:p w14:paraId="14ECD01C" w14:textId="77777777" w:rsidR="00FF6FCC" w:rsidRPr="00B740FC" w:rsidRDefault="00FF6FCC" w:rsidP="00B740FC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przyczyny tragedii Antygony</w:t>
            </w:r>
          </w:p>
        </w:tc>
        <w:tc>
          <w:tcPr>
            <w:tcW w:w="850" w:type="pct"/>
          </w:tcPr>
          <w:p w14:paraId="14ECD01D" w14:textId="77777777" w:rsidR="00FF6FCC" w:rsidRPr="00B740FC" w:rsidRDefault="00FF6FCC" w:rsidP="00B740FC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wyszukuje w</w:t>
            </w:r>
            <w:r w:rsidR="008B550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tekście środki stylistyczne, zna ich funkcje</w:t>
            </w:r>
          </w:p>
          <w:p w14:paraId="14ECD01E" w14:textId="77777777" w:rsidR="00FF6FCC" w:rsidRPr="00B740FC" w:rsidRDefault="00FF6FCC" w:rsidP="00B740FC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 rolę Fatum w życiu bohaterów</w:t>
            </w:r>
          </w:p>
          <w:p w14:paraId="14ECD01F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1" w:type="pct"/>
          </w:tcPr>
          <w:p w14:paraId="14ECD020" w14:textId="77777777" w:rsidR="00FF6FCC" w:rsidRPr="00B740FC" w:rsidRDefault="00FF6FCC" w:rsidP="00B740FC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analizuje rozmowę Antygony i Ismeny</w:t>
            </w:r>
          </w:p>
          <w:p w14:paraId="14ECD021" w14:textId="77777777" w:rsidR="00FF6FCC" w:rsidRPr="00B740FC" w:rsidRDefault="00FF6FCC" w:rsidP="00B740FC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rolę Chóru</w:t>
            </w:r>
          </w:p>
          <w:p w14:paraId="14ECD022" w14:textId="77777777" w:rsidR="00FF6FCC" w:rsidRPr="00B740FC" w:rsidRDefault="00FF6FCC" w:rsidP="00B740FC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omawia funkcję środków</w:t>
            </w:r>
            <w:r w:rsidR="008B5504">
              <w:rPr>
                <w:rFonts w:cstheme="minorHAnsi"/>
                <w:bCs/>
                <w:color w:val="000000" w:themeColor="text1"/>
                <w:spacing w:val="-4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stylistycznych w kreacji świata przedstawionego</w:t>
            </w:r>
          </w:p>
          <w:p w14:paraId="14ECD023" w14:textId="77777777" w:rsidR="00FF6FCC" w:rsidRPr="00B740FC" w:rsidRDefault="00FF6FCC" w:rsidP="00B740FC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co mogłoby zlikwidować Fatum ciążące na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Labdakidach</w:t>
            </w:r>
            <w:proofErr w:type="spellEnd"/>
          </w:p>
        </w:tc>
        <w:tc>
          <w:tcPr>
            <w:tcW w:w="846" w:type="pct"/>
            <w:gridSpan w:val="2"/>
          </w:tcPr>
          <w:p w14:paraId="14ECD024" w14:textId="77777777" w:rsidR="00FF6FCC" w:rsidRPr="00B740FC" w:rsidRDefault="00FF6FCC" w:rsidP="00B740FC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w jaki sposób emocje wpływają na charakter wypowiedzi Kreona</w:t>
            </w:r>
          </w:p>
          <w:p w14:paraId="14ECD025" w14:textId="77777777" w:rsidR="00FF6FCC" w:rsidRPr="00B740FC" w:rsidRDefault="00FF6FCC" w:rsidP="00B740FC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wylicza wydarzenia najważniejsze dla rozwoju akcji</w:t>
            </w:r>
          </w:p>
        </w:tc>
        <w:tc>
          <w:tcPr>
            <w:tcW w:w="945" w:type="pct"/>
            <w:gridSpan w:val="2"/>
          </w:tcPr>
          <w:p w14:paraId="14ECD026" w14:textId="77777777" w:rsidR="00FF6FCC" w:rsidRPr="00B740FC" w:rsidRDefault="00FF6FCC" w:rsidP="00B740FC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w jakim stopniu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Antygona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przynosi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katharsis </w:t>
            </w:r>
            <w:r w:rsidRPr="00B740FC">
              <w:rPr>
                <w:rFonts w:cstheme="minorHAnsi"/>
                <w:bCs/>
                <w:color w:val="000000" w:themeColor="text1"/>
              </w:rPr>
              <w:t>współczesnemu czytelnikowi</w:t>
            </w:r>
          </w:p>
          <w:p w14:paraId="14ECD027" w14:textId="77777777" w:rsidR="00FF6FCC" w:rsidRPr="00B740FC" w:rsidRDefault="00FF6FCC" w:rsidP="00B740FC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FF6FCC" w:rsidRPr="00B740FC" w14:paraId="14ECD039" w14:textId="77777777" w:rsidTr="00B740FC">
        <w:trPr>
          <w:trHeight w:val="514"/>
        </w:trPr>
        <w:tc>
          <w:tcPr>
            <w:tcW w:w="625" w:type="pct"/>
          </w:tcPr>
          <w:p w14:paraId="14ECD029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Racje Antygony </w:t>
            </w:r>
          </w:p>
        </w:tc>
        <w:tc>
          <w:tcPr>
            <w:tcW w:w="893" w:type="pct"/>
          </w:tcPr>
          <w:p w14:paraId="14ECD02A" w14:textId="77777777" w:rsidR="00FF6FCC" w:rsidRPr="00B740FC" w:rsidRDefault="00FF6FCC" w:rsidP="00B740FC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wymienia obowiązki i prawa, którymi kierowała się Antygona</w:t>
            </w:r>
          </w:p>
          <w:p w14:paraId="14ECD02B" w14:textId="77777777" w:rsidR="00FF6FCC" w:rsidRPr="00B740FC" w:rsidRDefault="00FF6FCC" w:rsidP="00B740FC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zbiera argumenty do dyskusji na temat zasadności akceptowania każdego prawa ustanowionego przez władzę </w:t>
            </w:r>
          </w:p>
          <w:p w14:paraId="14ECD02C" w14:textId="77777777" w:rsidR="00FF6FCC" w:rsidRPr="00B740FC" w:rsidRDefault="00FF6FCC" w:rsidP="00B740FC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gromadzi materiały na temat wybranych bohaterek mitologii greckiej</w:t>
            </w:r>
          </w:p>
        </w:tc>
        <w:tc>
          <w:tcPr>
            <w:tcW w:w="850" w:type="pct"/>
          </w:tcPr>
          <w:p w14:paraId="14ECD02D" w14:textId="77777777" w:rsidR="00FF6FCC" w:rsidRPr="00B740FC" w:rsidRDefault="00FF6FCC" w:rsidP="00B740FC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reakcję Kreona na słowa Antygony</w:t>
            </w:r>
          </w:p>
          <w:p w14:paraId="14ECD02E" w14:textId="77777777" w:rsidR="00FF6FCC" w:rsidRPr="00B740FC" w:rsidRDefault="00FF6FCC" w:rsidP="00B740FC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</w:t>
            </w:r>
            <w:r w:rsidR="008B550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ostatnim monologu Antygony środki językowe służące wyrażaniu emocji</w:t>
            </w:r>
          </w:p>
          <w:p w14:paraId="14ECD02F" w14:textId="77777777" w:rsidR="00FF6FCC" w:rsidRPr="00B740FC" w:rsidRDefault="00FF6FCC" w:rsidP="00B740FC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uczestniczy w klasowej dyskusji</w:t>
            </w:r>
          </w:p>
          <w:p w14:paraId="14ECD030" w14:textId="77777777" w:rsidR="00FF6FCC" w:rsidRPr="00B740FC" w:rsidRDefault="00FF6FCC" w:rsidP="00B740FC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referat na temat wybranych bohaterek mitologii greckiej</w:t>
            </w:r>
          </w:p>
        </w:tc>
        <w:tc>
          <w:tcPr>
            <w:tcW w:w="841" w:type="pct"/>
          </w:tcPr>
          <w:p w14:paraId="14ECD031" w14:textId="77777777" w:rsidR="00FF6FCC" w:rsidRPr="00B740FC" w:rsidRDefault="00FF6FCC" w:rsidP="00B740FC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klasowej dyskusji rzeczowo uzasadnia swoje zdanie, stosując zasady etyki wypowiedzi i etykiety językowej</w:t>
            </w:r>
          </w:p>
          <w:p w14:paraId="14ECD032" w14:textId="77777777" w:rsidR="00FF6FCC" w:rsidRPr="00B740FC" w:rsidRDefault="00FF6FCC" w:rsidP="00B740FC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określa, jakie odczytanie tragedii Sofoklesa zapowiada plakat Nowosielskiego</w:t>
            </w:r>
          </w:p>
        </w:tc>
        <w:tc>
          <w:tcPr>
            <w:tcW w:w="846" w:type="pct"/>
            <w:gridSpan w:val="2"/>
          </w:tcPr>
          <w:p w14:paraId="14ECD033" w14:textId="77777777" w:rsidR="00FF6FCC" w:rsidRPr="00B740FC" w:rsidRDefault="00FF6FCC" w:rsidP="00B740FC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dlaczego Antygona powtarza rytuał pogrzebowy</w:t>
            </w:r>
          </w:p>
          <w:p w14:paraId="14ECD034" w14:textId="77777777" w:rsidR="00FF6FCC" w:rsidRPr="00B740FC" w:rsidRDefault="00FF6FCC" w:rsidP="00B740FC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na czym polega tragizm Antygony</w:t>
            </w:r>
          </w:p>
          <w:p w14:paraId="14ECD035" w14:textId="77777777" w:rsidR="00FF6FCC" w:rsidRPr="00B740FC" w:rsidRDefault="00FF6FCC" w:rsidP="00B740FC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 zasadność stwierdzenia „Każda epoka ma taką tragedię, na jaką zasługuje”</w:t>
            </w:r>
          </w:p>
          <w:p w14:paraId="14ECD036" w14:textId="77777777" w:rsidR="00FF6FCC" w:rsidRPr="00B740FC" w:rsidRDefault="00FF6FCC" w:rsidP="00B740FC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referat zgodnie ze wszystkimi zasadami tej formy gatunkowej</w:t>
            </w:r>
          </w:p>
        </w:tc>
        <w:tc>
          <w:tcPr>
            <w:tcW w:w="945" w:type="pct"/>
            <w:gridSpan w:val="2"/>
          </w:tcPr>
          <w:p w14:paraId="14ECD037" w14:textId="77777777" w:rsidR="00FF6FCC" w:rsidRPr="00B740FC" w:rsidRDefault="00FF6FCC" w:rsidP="00B740FC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elementy plakatu Nowosielskiego</w:t>
            </w:r>
          </w:p>
          <w:p w14:paraId="14ECD038" w14:textId="77777777" w:rsidR="00FF6FCC" w:rsidRPr="00B740FC" w:rsidRDefault="00FF6FCC" w:rsidP="00B740FC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wygłasza referat w klasie</w:t>
            </w:r>
          </w:p>
        </w:tc>
      </w:tr>
      <w:tr w:rsidR="00FF6FCC" w:rsidRPr="00B740FC" w14:paraId="14ECD04A" w14:textId="77777777" w:rsidTr="00B740FC">
        <w:trPr>
          <w:trHeight w:val="514"/>
        </w:trPr>
        <w:tc>
          <w:tcPr>
            <w:tcW w:w="625" w:type="pct"/>
          </w:tcPr>
          <w:p w14:paraId="14ECD03A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Racje Kreona </w:t>
            </w:r>
          </w:p>
        </w:tc>
        <w:tc>
          <w:tcPr>
            <w:tcW w:w="893" w:type="pct"/>
          </w:tcPr>
          <w:p w14:paraId="14ECD03B" w14:textId="77777777" w:rsidR="00FF6FCC" w:rsidRPr="00B740FC" w:rsidRDefault="00FF6FCC" w:rsidP="00B740FC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przedstawia losy Kreona</w:t>
            </w:r>
          </w:p>
          <w:p w14:paraId="14ECD03C" w14:textId="77777777" w:rsidR="00FF6FCC" w:rsidRPr="00B740FC" w:rsidRDefault="00FF6FCC" w:rsidP="00B740FC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streszcza mowę tronową Kreona</w:t>
            </w:r>
          </w:p>
          <w:p w14:paraId="14ECD03D" w14:textId="77777777" w:rsidR="00FF6FCC" w:rsidRPr="00B740FC" w:rsidRDefault="00FF6FCC" w:rsidP="00B740FC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sposób ukazania kobiety na plakacie Grabarczyka</w:t>
            </w:r>
          </w:p>
        </w:tc>
        <w:tc>
          <w:tcPr>
            <w:tcW w:w="850" w:type="pct"/>
          </w:tcPr>
          <w:p w14:paraId="14ECD03E" w14:textId="77777777" w:rsidR="00FF6FCC" w:rsidRPr="00B740FC" w:rsidRDefault="00FF6FCC" w:rsidP="00B740FC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rolę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Terezjasza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w tragedii Sofoklesa</w:t>
            </w:r>
          </w:p>
          <w:p w14:paraId="14ECD03F" w14:textId="77777777" w:rsidR="00FF6FCC" w:rsidRPr="00B740FC" w:rsidRDefault="00FF6FCC" w:rsidP="00B740FC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wymienia cechy Kreona</w:t>
            </w:r>
          </w:p>
          <w:p w14:paraId="14ECD040" w14:textId="77777777" w:rsidR="00FF6FCC" w:rsidRPr="00B740FC" w:rsidRDefault="00FF6FCC" w:rsidP="00B740FC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zestawia racje Antygony i Kreona, wskazuje postać, za którą się opowiada</w:t>
            </w:r>
          </w:p>
          <w:p w14:paraId="14ECD041" w14:textId="77777777" w:rsidR="00FF6FCC" w:rsidRPr="00B740FC" w:rsidRDefault="00FF6FCC" w:rsidP="00B740FC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 związek między sposobem ukazania kobiety na plakacie Grzegorczyka a charakterami Antygony i Kreona</w:t>
            </w:r>
          </w:p>
        </w:tc>
        <w:tc>
          <w:tcPr>
            <w:tcW w:w="841" w:type="pct"/>
          </w:tcPr>
          <w:p w14:paraId="14ECD042" w14:textId="77777777" w:rsidR="00FF6FCC" w:rsidRPr="00B740FC" w:rsidRDefault="00FF6FCC" w:rsidP="00B740FC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rolę zdań pytających w dialogu Kreona i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Hajmona</w:t>
            </w:r>
            <w:proofErr w:type="spellEnd"/>
          </w:p>
          <w:p w14:paraId="14ECD043" w14:textId="77777777" w:rsidR="00FF6FCC" w:rsidRPr="00B740FC" w:rsidRDefault="00FF6FCC" w:rsidP="00B740FC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symbolikę kolorów na plakacie Grzegorczyka</w:t>
            </w:r>
          </w:p>
        </w:tc>
        <w:tc>
          <w:tcPr>
            <w:tcW w:w="846" w:type="pct"/>
            <w:gridSpan w:val="2"/>
          </w:tcPr>
          <w:p w14:paraId="14ECD044" w14:textId="77777777" w:rsidR="00FF6FCC" w:rsidRPr="00B740FC" w:rsidRDefault="00FF6FCC" w:rsidP="00B740FC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zmianę postawy Kreona w finale tragedii</w:t>
            </w:r>
          </w:p>
          <w:p w14:paraId="14ECD045" w14:textId="77777777" w:rsidR="00FF6FCC" w:rsidRPr="00B740FC" w:rsidRDefault="00FF6FCC" w:rsidP="00B740FC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objaśnia sens wypowiedzi Przewodnika chóru</w:t>
            </w:r>
          </w:p>
          <w:p w14:paraId="14ECD046" w14:textId="77777777" w:rsidR="00FF6FCC" w:rsidRPr="00B740FC" w:rsidRDefault="00FF6FCC" w:rsidP="00B740FC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 twierdzenie, że tragedia Sofoklesa jest pochwałą mądrości</w:t>
            </w:r>
          </w:p>
          <w:p w14:paraId="14ECD047" w14:textId="77777777" w:rsidR="00FF6FCC" w:rsidRPr="00B740FC" w:rsidRDefault="00FF6FCC" w:rsidP="00B740FC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porównuje plakat Grzegorczyka z dziełem Nowosielskiego</w:t>
            </w:r>
          </w:p>
        </w:tc>
        <w:tc>
          <w:tcPr>
            <w:tcW w:w="945" w:type="pct"/>
            <w:gridSpan w:val="2"/>
          </w:tcPr>
          <w:p w14:paraId="14ECD048" w14:textId="77777777" w:rsidR="00FF6FCC" w:rsidRPr="00B740FC" w:rsidRDefault="00FF6FCC" w:rsidP="00B740FC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w jakim stopniu losy Kreona można uznać za przykład ironii tragicznej</w:t>
            </w:r>
          </w:p>
          <w:p w14:paraId="14ECD049" w14:textId="77777777" w:rsidR="00FF6FCC" w:rsidRPr="00B740FC" w:rsidRDefault="00FF6FCC" w:rsidP="00B740FC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 </w:t>
            </w:r>
          </w:p>
        </w:tc>
      </w:tr>
      <w:tr w:rsidR="00FF6FCC" w:rsidRPr="00B740FC" w14:paraId="14ECD061" w14:textId="77777777" w:rsidTr="00B740FC">
        <w:trPr>
          <w:trHeight w:val="514"/>
        </w:trPr>
        <w:tc>
          <w:tcPr>
            <w:tcW w:w="625" w:type="pct"/>
          </w:tcPr>
          <w:p w14:paraId="14ECD04B" w14:textId="77777777" w:rsidR="00FF6FCC" w:rsidRPr="00B740FC" w:rsidRDefault="00FF6FCC" w:rsidP="00B740FC">
            <w:pPr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Analiza tekstu nieliterackiego. Sprawdzenie umiejętności </w:t>
            </w:r>
          </w:p>
        </w:tc>
        <w:tc>
          <w:tcPr>
            <w:tcW w:w="893" w:type="pct"/>
          </w:tcPr>
          <w:p w14:paraId="14ECD04C" w14:textId="77777777" w:rsidR="00FF6FCC" w:rsidRPr="00B740FC" w:rsidRDefault="00FF6FCC" w:rsidP="00B740FC">
            <w:pPr>
              <w:pStyle w:val="Pa61"/>
              <w:numPr>
                <w:ilvl w:val="0"/>
                <w:numId w:val="72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rozumie sens dosłowny tytułu, wie, czym jest sens niedosłowny</w:t>
            </w:r>
          </w:p>
          <w:p w14:paraId="14ECD04D" w14:textId="77777777" w:rsidR="00FF6FCC" w:rsidRPr="00B740FC" w:rsidRDefault="00FF6FCC" w:rsidP="00B740FC">
            <w:pPr>
              <w:pStyle w:val="Pa61"/>
              <w:numPr>
                <w:ilvl w:val="0"/>
                <w:numId w:val="72"/>
              </w:numPr>
              <w:spacing w:before="40"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wie, jaki środek stylistyczny występuje w tytule artykułu</w:t>
            </w:r>
          </w:p>
          <w:p w14:paraId="14ECD04E" w14:textId="77777777" w:rsidR="00FF6FCC" w:rsidRPr="00B740FC" w:rsidRDefault="00FF6FCC" w:rsidP="00B740FC">
            <w:pPr>
              <w:pStyle w:val="Pa61"/>
              <w:numPr>
                <w:ilvl w:val="0"/>
                <w:numId w:val="72"/>
              </w:numPr>
              <w:spacing w:before="40"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wie, co to znaczy, że kultura starożytnej Grecji miała charakter oralny</w:t>
            </w:r>
          </w:p>
          <w:p w14:paraId="14ECD04F" w14:textId="77777777" w:rsidR="00FF6FCC" w:rsidRPr="00B740FC" w:rsidRDefault="00FF6FCC" w:rsidP="00B740FC">
            <w:pPr>
              <w:pStyle w:val="Pa61"/>
              <w:numPr>
                <w:ilvl w:val="0"/>
                <w:numId w:val="72"/>
              </w:numPr>
              <w:spacing w:before="40"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 xml:space="preserve">ocenia prawdziwość podanych twierdzeń </w:t>
            </w:r>
          </w:p>
          <w:p w14:paraId="14ECD050" w14:textId="77777777" w:rsidR="00FF6FCC" w:rsidRPr="00B740FC" w:rsidRDefault="00FF6FCC" w:rsidP="00B740FC">
            <w:pPr>
              <w:rPr>
                <w:color w:val="000000" w:themeColor="text1"/>
              </w:rPr>
            </w:pPr>
          </w:p>
          <w:p w14:paraId="14ECD051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50" w:type="pct"/>
          </w:tcPr>
          <w:p w14:paraId="14ECD052" w14:textId="77777777" w:rsidR="00FF6FCC" w:rsidRPr="00B740FC" w:rsidRDefault="00FF6FCC" w:rsidP="00B740FC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-Black"/>
                <w:bCs/>
                <w:color w:val="000000" w:themeColor="text1"/>
              </w:rPr>
              <w:t>wyjaśnia</w:t>
            </w:r>
            <w:r w:rsidRPr="00B740FC">
              <w:rPr>
                <w:rFonts w:cs="ScalaSansPro"/>
                <w:color w:val="000000" w:themeColor="text1"/>
              </w:rPr>
              <w:t xml:space="preserve"> sens dosłowny tytułu</w:t>
            </w:r>
          </w:p>
          <w:p w14:paraId="14ECD053" w14:textId="77777777" w:rsidR="00FF6FCC" w:rsidRPr="00B740FC" w:rsidRDefault="00FF6FCC" w:rsidP="00B740FC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próbuje określić jeden z jego sensów niedosłownych</w:t>
            </w:r>
          </w:p>
          <w:p w14:paraId="14ECD054" w14:textId="77777777" w:rsidR="00FF6FCC" w:rsidRPr="00B740FC" w:rsidRDefault="00FF6FCC" w:rsidP="00B740FC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określa, jaką funkcję pełni środek stylistyczny występujący w tytule artykułu</w:t>
            </w:r>
          </w:p>
          <w:p w14:paraId="14ECD055" w14:textId="77777777" w:rsidR="00FF6FCC" w:rsidRPr="00B740FC" w:rsidRDefault="00FF6FCC" w:rsidP="00B740FC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podaje przykłady trzech przejawów oralnego charakteru kultury greckiej</w:t>
            </w:r>
          </w:p>
          <w:p w14:paraId="14ECD056" w14:textId="77777777" w:rsidR="00FF6FCC" w:rsidRPr="00B740FC" w:rsidRDefault="00FF6FCC" w:rsidP="00B740FC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wyjaśnia, jakie cechy greckiej kultury antycznej autor akcentuje w pierwszych trzech akapitach tekstu</w:t>
            </w:r>
          </w:p>
          <w:p w14:paraId="14ECD057" w14:textId="77777777" w:rsidR="00FF6FCC" w:rsidRPr="00B740FC" w:rsidRDefault="00FF6FCC" w:rsidP="00B740FC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wyjaśnia znaczenia przypisywanych antykowi określeń wymienionych przez autora w akapicie 4.</w:t>
            </w:r>
          </w:p>
        </w:tc>
        <w:tc>
          <w:tcPr>
            <w:tcW w:w="841" w:type="pct"/>
          </w:tcPr>
          <w:p w14:paraId="14ECD058" w14:textId="77777777" w:rsidR="00FF6FCC" w:rsidRPr="00B740FC" w:rsidRDefault="00FF6FCC" w:rsidP="00B740FC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określa jeden z sensów niedosłownych tytułu</w:t>
            </w:r>
          </w:p>
          <w:p w14:paraId="14ECD059" w14:textId="77777777" w:rsidR="00FF6FCC" w:rsidRPr="00B740FC" w:rsidRDefault="00FF6FCC" w:rsidP="00B740FC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wyjaśnia, co łączy przykłady przejawów oralnego charakteru kultury greckiej z przedstawieniem teatralnym</w:t>
            </w:r>
          </w:p>
          <w:p w14:paraId="14ECD05A" w14:textId="77777777" w:rsidR="00FF6FCC" w:rsidRPr="00B740FC" w:rsidRDefault="00FF6FCC" w:rsidP="00B740FC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określa, z jakich przesłanek autor wywodzi cechy greckiej kultury antycznej</w:t>
            </w:r>
          </w:p>
          <w:p w14:paraId="14ECD05B" w14:textId="77777777" w:rsidR="00FF6FCC" w:rsidRPr="00B740FC" w:rsidRDefault="00FF6FCC" w:rsidP="00B740FC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 xml:space="preserve">wskazuje, które określenia z akapitu 4. mają charakter metaforyczny </w:t>
            </w:r>
          </w:p>
          <w:p w14:paraId="14ECD05C" w14:textId="77777777" w:rsidR="00FF6FCC" w:rsidRPr="00B740FC" w:rsidRDefault="00FF6FCC" w:rsidP="00B740FC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objaśnia sens stwierdzenia z akapitu 4., biorąc pod uwagę funkcję użytych środków retorycznych</w:t>
            </w:r>
          </w:p>
        </w:tc>
        <w:tc>
          <w:tcPr>
            <w:tcW w:w="846" w:type="pct"/>
            <w:gridSpan w:val="2"/>
          </w:tcPr>
          <w:p w14:paraId="14ECD05D" w14:textId="77777777" w:rsidR="00FF6FCC" w:rsidRPr="00B740FC" w:rsidRDefault="00FF6FCC" w:rsidP="00B740FC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określa jeden z sensów niedosłownych tytułu, wyjaśnia jego wpływ na wymowę tekstu</w:t>
            </w:r>
          </w:p>
          <w:p w14:paraId="14ECD05E" w14:textId="77777777" w:rsidR="00FF6FCC" w:rsidRPr="00B740FC" w:rsidRDefault="00FF6FCC" w:rsidP="00B740FC">
            <w:pPr>
              <w:pStyle w:val="Akapitzlist"/>
              <w:numPr>
                <w:ilvl w:val="0"/>
                <w:numId w:val="15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 xml:space="preserve">wyjaśnia, na czym polega paradoksalny charakter </w:t>
            </w:r>
            <w:r w:rsidRPr="00B740FC">
              <w:rPr>
                <w:rFonts w:cs="ScalaSansPro-Ita"/>
                <w:i/>
                <w:color w:val="000000" w:themeColor="text1"/>
              </w:rPr>
              <w:t xml:space="preserve">katharsis </w:t>
            </w:r>
            <w:r w:rsidRPr="00B740FC">
              <w:rPr>
                <w:rFonts w:cs="ScalaSansPro"/>
                <w:color w:val="000000" w:themeColor="text1"/>
              </w:rPr>
              <w:t>w ujęciu Arystotelesa</w:t>
            </w:r>
          </w:p>
        </w:tc>
        <w:tc>
          <w:tcPr>
            <w:tcW w:w="945" w:type="pct"/>
            <w:gridSpan w:val="2"/>
          </w:tcPr>
          <w:p w14:paraId="14ECD05F" w14:textId="77777777" w:rsidR="00FF6FCC" w:rsidRPr="00B740FC" w:rsidRDefault="00FF6FCC" w:rsidP="00B740FC">
            <w:pPr>
              <w:pStyle w:val="Akapitzlist"/>
              <w:numPr>
                <w:ilvl w:val="0"/>
                <w:numId w:val="15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odczytuje więcej sensów niedosłownych tytułu</w:t>
            </w:r>
          </w:p>
          <w:p w14:paraId="14ECD060" w14:textId="77777777" w:rsidR="00FF6FCC" w:rsidRPr="00B740FC" w:rsidRDefault="00FF6FCC" w:rsidP="00B740FC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FF6FCC" w:rsidRPr="00B740FC" w14:paraId="14ECD07B" w14:textId="77777777" w:rsidTr="00B740FC">
        <w:trPr>
          <w:trHeight w:val="386"/>
        </w:trPr>
        <w:tc>
          <w:tcPr>
            <w:tcW w:w="625" w:type="pct"/>
          </w:tcPr>
          <w:p w14:paraId="14ECD062" w14:textId="77777777" w:rsidR="00FF6FCC" w:rsidRPr="00B740FC" w:rsidRDefault="00FF6FCC" w:rsidP="00B740FC">
            <w:pPr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Herodot czytany przez Kapuścińskiego</w:t>
            </w:r>
          </w:p>
        </w:tc>
        <w:tc>
          <w:tcPr>
            <w:tcW w:w="893" w:type="pct"/>
          </w:tcPr>
          <w:p w14:paraId="14ECD063" w14:textId="77777777" w:rsidR="00FF6FCC" w:rsidRPr="00B740FC" w:rsidRDefault="00FF6FCC" w:rsidP="00B740FC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kim był Herodot</w:t>
            </w:r>
          </w:p>
          <w:p w14:paraId="14ECD064" w14:textId="77777777" w:rsidR="00FF6FCC" w:rsidRPr="00B740FC" w:rsidRDefault="00FF6FCC" w:rsidP="00B740FC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pierwszy cel podróży Herodota </w:t>
            </w:r>
          </w:p>
          <w:p w14:paraId="14ECD065" w14:textId="77777777" w:rsidR="00FF6FCC" w:rsidRPr="00B740FC" w:rsidRDefault="00FF6FCC" w:rsidP="00B740FC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2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>wymienia elementy różniące starożytnych Egipcjan od starożytnych Greków</w:t>
            </w:r>
          </w:p>
          <w:p w14:paraId="14ECD066" w14:textId="77777777" w:rsidR="00FF6FCC" w:rsidRPr="00B740FC" w:rsidRDefault="00FF6FCC" w:rsidP="00B740FC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rozpoznaje w tekście środki językowe</w:t>
            </w:r>
          </w:p>
          <w:p w14:paraId="14ECD067" w14:textId="77777777" w:rsidR="00FF6FCC" w:rsidRPr="00B740FC" w:rsidRDefault="00FF6FCC" w:rsidP="00B740FC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 xml:space="preserve">zbiera argumenty do klasowej dyskusji na temat prawa ingerowania w życie innych </w:t>
            </w:r>
          </w:p>
          <w:p w14:paraId="14ECD068" w14:textId="77777777" w:rsidR="00FF6FCC" w:rsidRPr="00B740FC" w:rsidRDefault="00FF6FCC" w:rsidP="00B740FC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zna zasady dyskutowania</w:t>
            </w:r>
          </w:p>
          <w:p w14:paraId="14ECD069" w14:textId="77777777" w:rsidR="00FF6FCC" w:rsidRPr="00B740FC" w:rsidRDefault="00FF6FCC" w:rsidP="00B740FC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stara się brać udział w dyskusji</w:t>
            </w:r>
          </w:p>
          <w:p w14:paraId="14ECD06A" w14:textId="77777777" w:rsidR="00FF6FCC" w:rsidRPr="00B740FC" w:rsidRDefault="00FF6FCC" w:rsidP="00B740FC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włącza się w prace projektowe</w:t>
            </w:r>
          </w:p>
        </w:tc>
        <w:tc>
          <w:tcPr>
            <w:tcW w:w="850" w:type="pct"/>
          </w:tcPr>
          <w:p w14:paraId="14ECD06B" w14:textId="77777777" w:rsidR="00FF6FCC" w:rsidRPr="00B740FC" w:rsidRDefault="00FF6FCC" w:rsidP="00B740FC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wypisuje w formie twierdzeń prawa relatywizmu kulturowego</w:t>
            </w:r>
            <w:r w:rsidR="008B550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odkrytego przez Herodota</w:t>
            </w:r>
          </w:p>
          <w:p w14:paraId="14ECD06C" w14:textId="77777777" w:rsidR="00FF6FCC" w:rsidRPr="00B740FC" w:rsidRDefault="00FF6FCC" w:rsidP="00B740FC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funkcję środków</w:t>
            </w:r>
            <w:r w:rsidR="008B550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językowych w tekście Kapuścińskiego</w:t>
            </w:r>
          </w:p>
          <w:p w14:paraId="14ECD06D" w14:textId="77777777" w:rsidR="00FF6FCC" w:rsidRPr="00B740FC" w:rsidRDefault="00FF6FCC" w:rsidP="00B740FC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wskazuje w tekście słowo wyrażające etnocentryzm i ksenofobię Greków</w:t>
            </w:r>
          </w:p>
          <w:p w14:paraId="14ECD06E" w14:textId="77777777" w:rsidR="00FF6FCC" w:rsidRPr="00B740FC" w:rsidRDefault="00FF6FCC" w:rsidP="00B740FC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formułuje tezę do dyskusji </w:t>
            </w:r>
          </w:p>
          <w:p w14:paraId="14ECD06F" w14:textId="77777777" w:rsidR="00FF6FCC" w:rsidRPr="00B740FC" w:rsidRDefault="00FF6FCC" w:rsidP="00B740FC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bierze czynny udział w dyskusji </w:t>
            </w:r>
          </w:p>
          <w:p w14:paraId="14ECD070" w14:textId="77777777" w:rsidR="00FF6FCC" w:rsidRPr="00B740FC" w:rsidRDefault="00FF6FCC" w:rsidP="00B740FC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zbiera materiały do zadania projektowego</w:t>
            </w:r>
          </w:p>
        </w:tc>
        <w:tc>
          <w:tcPr>
            <w:tcW w:w="841" w:type="pct"/>
          </w:tcPr>
          <w:p w14:paraId="14ECD071" w14:textId="77777777" w:rsidR="00FF6FCC" w:rsidRPr="00B740FC" w:rsidRDefault="00FF6FCC" w:rsidP="00B740FC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stosunek Herodota do Innego</w:t>
            </w:r>
          </w:p>
          <w:p w14:paraId="14ECD072" w14:textId="77777777" w:rsidR="00FF6FCC" w:rsidRPr="00B740FC" w:rsidRDefault="00FF6FCC" w:rsidP="00B740FC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posługuje się słownictwem pozwalającym wyrazić i uzasadnić własne zdanie (doskonalenie umiejętności argumentacji) </w:t>
            </w:r>
          </w:p>
        </w:tc>
        <w:tc>
          <w:tcPr>
            <w:tcW w:w="846" w:type="pct"/>
            <w:gridSpan w:val="2"/>
          </w:tcPr>
          <w:p w14:paraId="14ECD073" w14:textId="77777777" w:rsidR="00FF6FCC" w:rsidRPr="00B740FC" w:rsidRDefault="00FF6FCC" w:rsidP="00B740FC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przedstawia swój stosunek do obyczajów Egipcjan</w:t>
            </w:r>
          </w:p>
          <w:p w14:paraId="14ECD074" w14:textId="77777777" w:rsidR="00FF6FCC" w:rsidRPr="00B740FC" w:rsidRDefault="00FF6FCC" w:rsidP="00B740FC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wartości cenione przez Herodota </w:t>
            </w:r>
          </w:p>
          <w:p w14:paraId="14ECD075" w14:textId="77777777" w:rsidR="00FF6FCC" w:rsidRPr="00B740FC" w:rsidRDefault="00FF6FCC" w:rsidP="00B740FC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formułuje opinię popartą uzasadnieniem</w:t>
            </w:r>
          </w:p>
          <w:p w14:paraId="14ECD076" w14:textId="77777777" w:rsidR="00FF6FCC" w:rsidRPr="00B740FC" w:rsidRDefault="00FF6FCC" w:rsidP="00B740FC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color w:val="000000" w:themeColor="text1"/>
                <w:spacing w:val="-4"/>
              </w:rPr>
              <w:t>nawiązuje do opinii innych dyskutantów</w:t>
            </w:r>
          </w:p>
          <w:p w14:paraId="14ECD077" w14:textId="77777777" w:rsidR="00FF6FCC" w:rsidRPr="00B740FC" w:rsidRDefault="00FF6FCC" w:rsidP="00B740FC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płynnie przechodzi od opinii (tezy) do jej uzasadnienia bez sygnalizowania tego specjalnym sformułowaniem</w:t>
            </w:r>
          </w:p>
          <w:p w14:paraId="14ECD078" w14:textId="77777777" w:rsidR="00FF6FCC" w:rsidRPr="00B740FC" w:rsidRDefault="00FF6FCC" w:rsidP="00B740FC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tworzy </w:t>
            </w:r>
            <w:r w:rsidRPr="00B740FC">
              <w:rPr>
                <w:rFonts w:cs="ScalaPro"/>
                <w:color w:val="000000" w:themeColor="text1"/>
              </w:rPr>
              <w:t xml:space="preserve">ilustrowany album </w:t>
            </w:r>
            <w:r w:rsidRPr="00B740FC">
              <w:rPr>
                <w:rFonts w:cs="ScalaPro-Ita"/>
                <w:i/>
                <w:color w:val="000000" w:themeColor="text1"/>
              </w:rPr>
              <w:t>Obrazy Innego w</w:t>
            </w:r>
            <w:r w:rsidR="008B5504">
              <w:rPr>
                <w:rFonts w:cs="ScalaPro-Ita"/>
                <w:i/>
                <w:color w:val="000000" w:themeColor="text1"/>
              </w:rPr>
              <w:t xml:space="preserve"> </w:t>
            </w:r>
            <w:r w:rsidRPr="00B740FC">
              <w:rPr>
                <w:rFonts w:cs="ScalaPro-Ita"/>
                <w:i/>
                <w:color w:val="000000" w:themeColor="text1"/>
              </w:rPr>
              <w:t>tekstach kultury</w:t>
            </w:r>
          </w:p>
        </w:tc>
        <w:tc>
          <w:tcPr>
            <w:tcW w:w="945" w:type="pct"/>
            <w:gridSpan w:val="2"/>
          </w:tcPr>
          <w:p w14:paraId="14ECD079" w14:textId="77777777" w:rsidR="00FF6FCC" w:rsidRPr="00B740FC" w:rsidRDefault="00FF6FCC" w:rsidP="00B740FC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ocenia zasady pluralizmu kulturowego</w:t>
            </w:r>
          </w:p>
          <w:p w14:paraId="14ECD07A" w14:textId="77777777" w:rsidR="00FF6FCC" w:rsidRPr="00B740FC" w:rsidRDefault="00FF6FCC" w:rsidP="00B740FC">
            <w:pPr>
              <w:pStyle w:val="Akapitzlist"/>
              <w:numPr>
                <w:ilvl w:val="0"/>
                <w:numId w:val="20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publikuje najlepszą pracę projektową w formie</w:t>
            </w:r>
            <w:r w:rsidRPr="00B740FC">
              <w:rPr>
                <w:rFonts w:cs="ScalaPro"/>
                <w:color w:val="000000" w:themeColor="text1"/>
              </w:rPr>
              <w:t xml:space="preserve"> albumu</w:t>
            </w:r>
          </w:p>
        </w:tc>
      </w:tr>
      <w:tr w:rsidR="00FF6FCC" w:rsidRPr="00B740FC" w14:paraId="14ECD095" w14:textId="77777777" w:rsidTr="00B740FC">
        <w:trPr>
          <w:trHeight w:val="514"/>
        </w:trPr>
        <w:tc>
          <w:tcPr>
            <w:tcW w:w="625" w:type="pct"/>
          </w:tcPr>
          <w:p w14:paraId="14ECD07C" w14:textId="483A6DBD" w:rsidR="00FF6FCC" w:rsidRPr="00B740FC" w:rsidRDefault="00FF6FCC" w:rsidP="00B740FC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Epikureizm i stoicyzm </w:t>
            </w:r>
            <w:r w:rsidR="008F3DC1">
              <w:rPr>
                <w:rFonts w:cstheme="minorHAnsi"/>
                <w:color w:val="000000" w:themeColor="text1"/>
              </w:rPr>
              <w:t xml:space="preserve"> </w:t>
            </w:r>
            <w:r w:rsidRPr="008F3DC1">
              <w:rPr>
                <w:rFonts w:cstheme="minorHAnsi"/>
                <w:b/>
                <w:bCs/>
                <w:color w:val="000000" w:themeColor="text1"/>
              </w:rPr>
              <w:t>Horacego</w:t>
            </w:r>
          </w:p>
        </w:tc>
        <w:tc>
          <w:tcPr>
            <w:tcW w:w="893" w:type="pct"/>
          </w:tcPr>
          <w:p w14:paraId="14ECD07D" w14:textId="77777777" w:rsidR="00FF6FCC" w:rsidRPr="00B740FC" w:rsidRDefault="00FF6FCC" w:rsidP="00B740FC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czym są epikureizm i stoicyzm; wyjaśnia, którą z tych postaw uważa za wartościowszą</w:t>
            </w:r>
          </w:p>
          <w:p w14:paraId="14ECD07E" w14:textId="77777777" w:rsidR="00FF6FCC" w:rsidRPr="00B740FC" w:rsidRDefault="00FF6FCC" w:rsidP="00B740FC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color w:val="000000" w:themeColor="text1"/>
                <w:spacing w:val="-4"/>
              </w:rPr>
              <w:t>określa, do kogo zwracają się osoby mówiące w pieśniach</w:t>
            </w:r>
          </w:p>
          <w:p w14:paraId="14ECD07F" w14:textId="77777777" w:rsidR="00FF6FCC" w:rsidRPr="00B740FC" w:rsidRDefault="00FF6FCC" w:rsidP="00B740FC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porównanie w pieśni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Do Mecenasa</w:t>
            </w:r>
          </w:p>
          <w:p w14:paraId="14ECD080" w14:textId="77777777" w:rsidR="00FF6FCC" w:rsidRPr="00B740FC" w:rsidRDefault="00FF6FCC" w:rsidP="00B740FC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wypisuje z pieśni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Do Mecenasa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fragmenty o charakterze filozoficznym</w:t>
            </w:r>
          </w:p>
          <w:p w14:paraId="14ECD081" w14:textId="77777777" w:rsidR="00FF6FCC" w:rsidRPr="00B740FC" w:rsidRDefault="00FF6FCC" w:rsidP="00B740FC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="ScalaPro"/>
                <w:color w:val="000000" w:themeColor="text1"/>
              </w:rPr>
              <w:t>stawia tezę dotyczącą trwałych i ulotnych wartości w życiu człowieka; zbiera argumenty na jej uzasadnienie</w:t>
            </w:r>
          </w:p>
        </w:tc>
        <w:tc>
          <w:tcPr>
            <w:tcW w:w="850" w:type="pct"/>
          </w:tcPr>
          <w:p w14:paraId="14ECD082" w14:textId="77777777" w:rsidR="00FF6FCC" w:rsidRPr="00B740FC" w:rsidRDefault="00FF6FCC" w:rsidP="00B740FC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kontekst biograficzny i filozoficzny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Pieśni</w:t>
            </w:r>
          </w:p>
          <w:p w14:paraId="14ECD083" w14:textId="77777777" w:rsidR="00FF6FCC" w:rsidRPr="00B740FC" w:rsidRDefault="00FF6FCC" w:rsidP="00B740FC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stosunek osoby mówiącej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Pieśni zimowej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do bogów</w:t>
            </w:r>
          </w:p>
          <w:p w14:paraId="14ECD084" w14:textId="77777777" w:rsidR="00FF6FCC" w:rsidRPr="00B740FC" w:rsidRDefault="00FF6FCC" w:rsidP="00B740FC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u w:val="single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charakteryzuje adresata wypowiedzi w pieśni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Do Mecenasa</w:t>
            </w:r>
          </w:p>
          <w:p w14:paraId="14ECD085" w14:textId="77777777" w:rsidR="00FF6FCC" w:rsidRPr="00B740FC" w:rsidRDefault="00FF6FCC" w:rsidP="00B740FC">
            <w:pPr>
              <w:pStyle w:val="Akapitzlist"/>
              <w:numPr>
                <w:ilvl w:val="0"/>
                <w:numId w:val="2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u w:val="single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wypisuje aforyzmy z pieśni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 Do Pompejusza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Grosfusa</w:t>
            </w:r>
            <w:proofErr w:type="spellEnd"/>
          </w:p>
          <w:p w14:paraId="14ECD086" w14:textId="77777777" w:rsidR="00FF6FCC" w:rsidRPr="00B740FC" w:rsidRDefault="00FF6FCC" w:rsidP="00B740FC">
            <w:pPr>
              <w:pStyle w:val="Akapitzlist"/>
              <w:numPr>
                <w:ilvl w:val="0"/>
                <w:numId w:val="20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u w:val="single"/>
              </w:rPr>
            </w:pPr>
            <w:r w:rsidRPr="00B740FC">
              <w:rPr>
                <w:rFonts w:cs="ScalaPro"/>
                <w:color w:val="000000" w:themeColor="text1"/>
              </w:rPr>
              <w:t>pisze wypowiedź argumentacyjną na temat trwałych i ulotnych wartości w życiu człowieka</w:t>
            </w:r>
          </w:p>
        </w:tc>
        <w:tc>
          <w:tcPr>
            <w:tcW w:w="841" w:type="pct"/>
          </w:tcPr>
          <w:p w14:paraId="14ECD087" w14:textId="77777777" w:rsidR="00FF6FCC" w:rsidRPr="00B740FC" w:rsidRDefault="00FF6FCC" w:rsidP="00B740FC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 xml:space="preserve">wskazuje w </w:t>
            </w:r>
            <w:r w:rsidRPr="00B740FC">
              <w:rPr>
                <w:rFonts w:cstheme="minorHAnsi"/>
                <w:bCs/>
                <w:i/>
                <w:color w:val="000000" w:themeColor="text1"/>
                <w:spacing w:val="-4"/>
              </w:rPr>
              <w:t>Pieśniach</w:t>
            </w: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 xml:space="preserve"> cechy stoicyzmu i epikureizmu</w:t>
            </w:r>
          </w:p>
          <w:p w14:paraId="14ECD088" w14:textId="77777777" w:rsidR="00FF6FCC" w:rsidRPr="00B740FC" w:rsidRDefault="00FF6FCC" w:rsidP="00B740FC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 xml:space="preserve">omawia motywy obecne w </w:t>
            </w:r>
            <w:r w:rsidRPr="00B740FC">
              <w:rPr>
                <w:rFonts w:cstheme="minorHAnsi"/>
                <w:bCs/>
                <w:i/>
                <w:color w:val="000000" w:themeColor="text1"/>
                <w:spacing w:val="-4"/>
              </w:rPr>
              <w:t>Pieśniach</w:t>
            </w:r>
          </w:p>
          <w:p w14:paraId="14ECD089" w14:textId="77777777" w:rsidR="00FF6FCC" w:rsidRPr="00B740FC" w:rsidRDefault="00FF6FCC" w:rsidP="00B740FC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w jaki sposób w pieśni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Do Mecenasa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jest rozumiana wartość cnoty</w:t>
            </w:r>
          </w:p>
          <w:p w14:paraId="14ECD08A" w14:textId="77777777" w:rsidR="00FF6FCC" w:rsidRPr="00B740FC" w:rsidRDefault="00FF6FCC" w:rsidP="00B740FC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określa, jakie znaczenia wynikają z obecności toposu wędrówki w pieśni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Do Mecenasa</w:t>
            </w:r>
          </w:p>
          <w:p w14:paraId="14ECD08B" w14:textId="77777777" w:rsidR="00FF6FCC" w:rsidRPr="00B740FC" w:rsidRDefault="00FF6FCC" w:rsidP="00B740FC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budowę składniową aforyzmów w pieśni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 Do Pompejusza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Grosfusa</w:t>
            </w:r>
            <w:proofErr w:type="spellEnd"/>
          </w:p>
          <w:p w14:paraId="14ECD08C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6" w:type="pct"/>
            <w:gridSpan w:val="2"/>
          </w:tcPr>
          <w:p w14:paraId="14ECD08D" w14:textId="77777777" w:rsidR="00FF6FCC" w:rsidRPr="00B740FC" w:rsidRDefault="00FF6FCC" w:rsidP="00B740FC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funkcje językowe ujawniające się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Pieśni zimowej</w:t>
            </w:r>
          </w:p>
          <w:p w14:paraId="14ECD08E" w14:textId="77777777" w:rsidR="00FF6FCC" w:rsidRPr="00B740FC" w:rsidRDefault="00FF6FCC" w:rsidP="00B740FC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ocenia zasadność i aktualność spostrzeżeń Horacego na temat młodości </w:t>
            </w:r>
          </w:p>
          <w:p w14:paraId="14ECD08F" w14:textId="77777777" w:rsidR="00FF6FCC" w:rsidRPr="00B740FC" w:rsidRDefault="00FF6FCC" w:rsidP="00B740FC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charakteryzuje postawę Horacego wobec życia </w:t>
            </w:r>
          </w:p>
          <w:p w14:paraId="14ECD090" w14:textId="77777777" w:rsidR="00FF6FCC" w:rsidRPr="00B740FC" w:rsidRDefault="00FF6FCC" w:rsidP="00B740FC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funkcję pytań retorycznych w pieśni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 Do Pompejusza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Grosfusa</w:t>
            </w:r>
            <w:proofErr w:type="spellEnd"/>
          </w:p>
          <w:p w14:paraId="14ECD091" w14:textId="77777777" w:rsidR="00FF6FCC" w:rsidRPr="00B740FC" w:rsidRDefault="00FF6FCC" w:rsidP="00B740FC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Pro"/>
                <w:color w:val="000000" w:themeColor="text1"/>
              </w:rPr>
              <w:t>zachowuje wszystkie cechy gatunkowe wypowiedzi argumentacyjnej</w:t>
            </w:r>
          </w:p>
          <w:p w14:paraId="14ECD092" w14:textId="77777777" w:rsidR="00FF6FCC" w:rsidRPr="00B740FC" w:rsidRDefault="00FF6FCC" w:rsidP="00B740FC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wykazuje, że te same motywy inaczej funkcjonują w literaturze antycznej niż w Biblii</w:t>
            </w:r>
          </w:p>
        </w:tc>
        <w:tc>
          <w:tcPr>
            <w:tcW w:w="945" w:type="pct"/>
            <w:gridSpan w:val="2"/>
          </w:tcPr>
          <w:p w14:paraId="14ECD093" w14:textId="77777777" w:rsidR="00FF6FCC" w:rsidRPr="00B740FC" w:rsidRDefault="00FF6FCC" w:rsidP="00B740FC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jak zachować się wobec przeciwności losu, odwołuje się do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Pieśni zimowej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oraz własnych przemyśleń</w:t>
            </w:r>
          </w:p>
          <w:p w14:paraId="14ECD094" w14:textId="77777777" w:rsidR="00FF6FCC" w:rsidRPr="00B740FC" w:rsidRDefault="00FF6FCC" w:rsidP="00B740FC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 xml:space="preserve">analizuje realizację motywu samotnego żeglarza w pieśni </w:t>
            </w:r>
            <w:r w:rsidRPr="00B740FC">
              <w:rPr>
                <w:rFonts w:cstheme="minorHAnsi"/>
                <w:bCs/>
                <w:i/>
                <w:color w:val="000000" w:themeColor="text1"/>
                <w:spacing w:val="-4"/>
              </w:rPr>
              <w:t xml:space="preserve">Do Pompejusza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  <w:spacing w:val="-4"/>
              </w:rPr>
              <w:t>Grosfusa</w:t>
            </w:r>
            <w:proofErr w:type="spellEnd"/>
          </w:p>
        </w:tc>
      </w:tr>
      <w:tr w:rsidR="00FF6FCC" w:rsidRPr="00B740FC" w14:paraId="14ECD0A7" w14:textId="77777777" w:rsidTr="00B740FC">
        <w:trPr>
          <w:trHeight w:val="514"/>
        </w:trPr>
        <w:tc>
          <w:tcPr>
            <w:tcW w:w="625" w:type="pct"/>
          </w:tcPr>
          <w:p w14:paraId="14ECD096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Poeta natchniony </w:t>
            </w:r>
          </w:p>
        </w:tc>
        <w:tc>
          <w:tcPr>
            <w:tcW w:w="893" w:type="pct"/>
          </w:tcPr>
          <w:p w14:paraId="14ECD097" w14:textId="77777777" w:rsidR="00FF6FCC" w:rsidRPr="00B740FC" w:rsidRDefault="00FF6FCC" w:rsidP="00B740FC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osobę mówiącą w pieśni, przedstawia, do kogo się ona zwraca</w:t>
            </w:r>
          </w:p>
          <w:p w14:paraId="14ECD098" w14:textId="77777777" w:rsidR="00FF6FCC" w:rsidRPr="00B740FC" w:rsidRDefault="00FF6FCC" w:rsidP="00B740FC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nastrój pieśni </w:t>
            </w:r>
          </w:p>
          <w:p w14:paraId="14ECD099" w14:textId="77777777" w:rsidR="00FF6FCC" w:rsidRPr="00B740FC" w:rsidRDefault="00FF6FCC" w:rsidP="00B740FC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metaforę w tekście pieśni </w:t>
            </w:r>
          </w:p>
          <w:p w14:paraId="14ECD09A" w14:textId="77777777" w:rsidR="00FF6FCC" w:rsidRPr="00B740FC" w:rsidRDefault="00FF6FCC" w:rsidP="00B740FC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co znaczy topos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non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omnismoriar</w:t>
            </w:r>
            <w:proofErr w:type="spellEnd"/>
          </w:p>
          <w:p w14:paraId="14ECD09B" w14:textId="77777777" w:rsidR="00FF6FCC" w:rsidRPr="00B740FC" w:rsidRDefault="00FF6FCC" w:rsidP="00B740FC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że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Wzniosłem pomnik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jest utworem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metapoetyckim</w:t>
            </w:r>
            <w:proofErr w:type="spellEnd"/>
          </w:p>
        </w:tc>
        <w:tc>
          <w:tcPr>
            <w:tcW w:w="850" w:type="pct"/>
          </w:tcPr>
          <w:p w14:paraId="14ECD09C" w14:textId="77777777" w:rsidR="00FF6FCC" w:rsidRPr="00B740FC" w:rsidRDefault="00FF6FCC" w:rsidP="00B740FC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znaczenie metafory zawartej w pieśni</w:t>
            </w:r>
          </w:p>
          <w:p w14:paraId="14ECD09D" w14:textId="77777777" w:rsidR="00FF6FCC" w:rsidRPr="00B740FC" w:rsidRDefault="00FF6FCC" w:rsidP="00B740FC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 pieśni Horacego topos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non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omnismoriar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>, wyjaśnia jego znaczenie</w:t>
            </w:r>
          </w:p>
          <w:p w14:paraId="14ECD09E" w14:textId="77777777" w:rsidR="00FF6FCC" w:rsidRPr="00B740FC" w:rsidRDefault="00FF6FCC" w:rsidP="00B740FC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dlaczego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Wzniosłem pomnik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jest utworem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metapoetyckim</w:t>
            </w:r>
            <w:proofErr w:type="spellEnd"/>
          </w:p>
        </w:tc>
        <w:tc>
          <w:tcPr>
            <w:tcW w:w="841" w:type="pct"/>
          </w:tcPr>
          <w:p w14:paraId="14ECD09F" w14:textId="77777777" w:rsidR="00FF6FCC" w:rsidRPr="00B740FC" w:rsidRDefault="00FF6FCC" w:rsidP="00B740FC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color w:val="000000" w:themeColor="text1"/>
              </w:rPr>
              <w:t>wskazuje w pieśni elementy biograficzne, określa ich funkcję</w:t>
            </w:r>
          </w:p>
          <w:p w14:paraId="14ECD0A0" w14:textId="77777777" w:rsidR="00FF6FCC" w:rsidRPr="00B740FC" w:rsidRDefault="00FF6FCC" w:rsidP="00B740FC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wymowę utworu</w:t>
            </w:r>
          </w:p>
          <w:p w14:paraId="14ECD0A1" w14:textId="77777777" w:rsidR="00FF6FCC" w:rsidRPr="00B740FC" w:rsidRDefault="00FF6FCC" w:rsidP="00B740FC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ocenia postawę artysty wobec przekonania o nieśmiertelności jego utworów </w:t>
            </w:r>
          </w:p>
          <w:p w14:paraId="14ECD0A2" w14:textId="77777777" w:rsidR="00FF6FCC" w:rsidRPr="00B740FC" w:rsidRDefault="00FF6FCC" w:rsidP="00B740FC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6" w:type="pct"/>
            <w:gridSpan w:val="2"/>
          </w:tcPr>
          <w:p w14:paraId="14ECD0A3" w14:textId="77777777" w:rsidR="00FF6FCC" w:rsidRPr="00B740FC" w:rsidRDefault="00FF6FCC" w:rsidP="00B740FC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 xml:space="preserve">uzasadnia,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któreokreślenie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 xml:space="preserve"> lepiej charakteryzuje warsztat twórczy Horacego: platoński szał twórczy czy rzemiosło poetyckie </w:t>
            </w:r>
          </w:p>
          <w:p w14:paraId="14ECD0A4" w14:textId="77777777" w:rsidR="00FF6FCC" w:rsidRPr="00B740FC" w:rsidRDefault="00FF6FCC" w:rsidP="00B740FC">
            <w:pPr>
              <w:pStyle w:val="Akapitzlist"/>
              <w:numPr>
                <w:ilvl w:val="0"/>
                <w:numId w:val="20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czy obraz Picassa można uznać za realizację toposu poety natchnionego i szału poetyckiego</w:t>
            </w:r>
          </w:p>
        </w:tc>
        <w:tc>
          <w:tcPr>
            <w:tcW w:w="945" w:type="pct"/>
            <w:gridSpan w:val="2"/>
          </w:tcPr>
          <w:p w14:paraId="14ECD0A5" w14:textId="77777777" w:rsidR="00FF6FCC" w:rsidRPr="00B740FC" w:rsidRDefault="00FF6FCC" w:rsidP="00B740FC">
            <w:pPr>
              <w:pStyle w:val="Akapitzlist"/>
              <w:numPr>
                <w:ilvl w:val="0"/>
                <w:numId w:val="20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charakteryzuje Horacego, odnosząc się do jego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Pieśni</w:t>
            </w:r>
          </w:p>
          <w:p w14:paraId="14ECD0A6" w14:textId="77777777" w:rsidR="00FF6FCC" w:rsidRPr="00B740FC" w:rsidRDefault="00FF6FCC" w:rsidP="00B740FC">
            <w:pPr>
              <w:pStyle w:val="Akapitzlist"/>
              <w:numPr>
                <w:ilvl w:val="0"/>
                <w:numId w:val="20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porównuje Horacjańską realizację toposu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non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omnis</w:t>
            </w:r>
            <w:proofErr w:type="spellEnd"/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moriar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z innymi tekstami kultury nawiązującymi do motywu nieśmiertelności poezji </w:t>
            </w:r>
          </w:p>
        </w:tc>
      </w:tr>
      <w:tr w:rsidR="00FF6FCC" w:rsidRPr="00B740FC" w14:paraId="14ECD0B7" w14:textId="77777777" w:rsidTr="00B740FC">
        <w:trPr>
          <w:trHeight w:val="514"/>
        </w:trPr>
        <w:tc>
          <w:tcPr>
            <w:tcW w:w="625" w:type="pct"/>
          </w:tcPr>
          <w:p w14:paraId="14ECD0A8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Horacy jako wychowawca </w:t>
            </w:r>
          </w:p>
        </w:tc>
        <w:tc>
          <w:tcPr>
            <w:tcW w:w="893" w:type="pct"/>
          </w:tcPr>
          <w:p w14:paraId="14ECD0A9" w14:textId="77777777" w:rsidR="00FF6FCC" w:rsidRPr="00B740FC" w:rsidRDefault="00FF6FCC" w:rsidP="00B740FC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umie wskazać w pieśni Horacego animizację i personifikację</w:t>
            </w:r>
          </w:p>
          <w:p w14:paraId="14ECD0AA" w14:textId="77777777" w:rsidR="00FF6FCC" w:rsidRPr="00B740FC" w:rsidRDefault="00FF6FCC" w:rsidP="00B740FC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nastrój pieśni</w:t>
            </w:r>
          </w:p>
          <w:p w14:paraId="14ECD0AB" w14:textId="77777777" w:rsidR="00FF6FCC" w:rsidRPr="00B740FC" w:rsidRDefault="00FF6FCC" w:rsidP="00B740FC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opowiada, czego dotyczy sytuacja liryczna ukazana w wierszu Brodskiego</w:t>
            </w:r>
          </w:p>
          <w:p w14:paraId="14ECD0AC" w14:textId="77777777" w:rsidR="00FF6FCC" w:rsidRPr="00B740FC" w:rsidRDefault="00FF6FCC" w:rsidP="00B740FC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co jest tematem wiersza Brodskiego </w:t>
            </w:r>
          </w:p>
        </w:tc>
        <w:tc>
          <w:tcPr>
            <w:tcW w:w="850" w:type="pct"/>
          </w:tcPr>
          <w:p w14:paraId="14ECD0AD" w14:textId="77777777" w:rsidR="00FF6FCC" w:rsidRPr="00B740FC" w:rsidRDefault="00FF6FCC" w:rsidP="00B740FC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na czym polega personifikacja zastosowana w pieśni</w:t>
            </w:r>
          </w:p>
          <w:p w14:paraId="14ECD0AE" w14:textId="77777777" w:rsidR="00FF6FCC" w:rsidRPr="00B740FC" w:rsidRDefault="00FF6FCC" w:rsidP="00B740FC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alegorie statku i burzy w wierszu Brodskiego</w:t>
            </w:r>
          </w:p>
        </w:tc>
        <w:tc>
          <w:tcPr>
            <w:tcW w:w="841" w:type="pct"/>
          </w:tcPr>
          <w:p w14:paraId="14ECD0AF" w14:textId="77777777" w:rsidR="00FF6FCC" w:rsidRPr="00B740FC" w:rsidRDefault="00FF6FCC" w:rsidP="00B740FC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 sensy alegoryczne utworu Horacego</w:t>
            </w:r>
          </w:p>
          <w:p w14:paraId="14ECD0B0" w14:textId="77777777" w:rsidR="00FF6FCC" w:rsidRPr="00B740FC" w:rsidRDefault="00FF6FCC" w:rsidP="00B740FC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w jaki sposób w wierszu Horacego realizuje się motyw patriotyzmu</w:t>
            </w:r>
          </w:p>
          <w:p w14:paraId="14ECD0B1" w14:textId="77777777" w:rsidR="00FF6FCC" w:rsidRPr="00B740FC" w:rsidRDefault="00FF6FCC" w:rsidP="00B740FC">
            <w:pPr>
              <w:pStyle w:val="Akapitzlist"/>
              <w:numPr>
                <w:ilvl w:val="0"/>
                <w:numId w:val="21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dlaczego Brodski posłużył się   zdrobnieniem rzeczownika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statek</w:t>
            </w:r>
          </w:p>
        </w:tc>
        <w:tc>
          <w:tcPr>
            <w:tcW w:w="846" w:type="pct"/>
            <w:gridSpan w:val="2"/>
          </w:tcPr>
          <w:p w14:paraId="14ECD0B2" w14:textId="77777777" w:rsidR="00FF6FCC" w:rsidRPr="00B740FC" w:rsidRDefault="00FF6FCC" w:rsidP="00B740FC">
            <w:pPr>
              <w:pStyle w:val="Akapitzlist"/>
              <w:numPr>
                <w:ilvl w:val="0"/>
                <w:numId w:val="21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alegorie obecne w pieśni Horacego</w:t>
            </w:r>
          </w:p>
          <w:p w14:paraId="14ECD0B3" w14:textId="77777777" w:rsidR="00FF6FCC" w:rsidRPr="00B740FC" w:rsidRDefault="00FF6FCC" w:rsidP="00B740FC">
            <w:pPr>
              <w:pStyle w:val="Akapitzlist"/>
              <w:numPr>
                <w:ilvl w:val="0"/>
                <w:numId w:val="21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 tytuł wiersza Brodskiego</w:t>
            </w:r>
          </w:p>
          <w:p w14:paraId="14ECD0B4" w14:textId="77777777" w:rsidR="00FF6FCC" w:rsidRPr="00B740FC" w:rsidRDefault="00FF6FCC" w:rsidP="00B740FC">
            <w:pPr>
              <w:pStyle w:val="Akapitzlist"/>
              <w:numPr>
                <w:ilvl w:val="0"/>
                <w:numId w:val="21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objaśnia różnicę między patriotyzmem Horacego a Brodskiego</w:t>
            </w:r>
          </w:p>
          <w:p w14:paraId="14ECD0B5" w14:textId="77777777" w:rsidR="00FF6FCC" w:rsidRPr="00B740FC" w:rsidRDefault="00FF6FCC" w:rsidP="00B740FC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45" w:type="pct"/>
            <w:gridSpan w:val="2"/>
          </w:tcPr>
          <w:p w14:paraId="14ECD0B6" w14:textId="77777777" w:rsidR="00FF6FCC" w:rsidRPr="00B740FC" w:rsidRDefault="00FF6FCC" w:rsidP="00B740FC">
            <w:pPr>
              <w:pStyle w:val="Akapitzlist"/>
              <w:numPr>
                <w:ilvl w:val="0"/>
                <w:numId w:val="21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porównuje wykorzystanie alegorii okrętu w wierszu Horacego i w innym tekście kultury</w:t>
            </w:r>
          </w:p>
        </w:tc>
      </w:tr>
      <w:tr w:rsidR="00FF6FCC" w:rsidRPr="00B740FC" w14:paraId="14ECD0CA" w14:textId="77777777" w:rsidTr="00B740FC">
        <w:trPr>
          <w:trHeight w:val="514"/>
        </w:trPr>
        <w:tc>
          <w:tcPr>
            <w:tcW w:w="625" w:type="pct"/>
          </w:tcPr>
          <w:p w14:paraId="14ECD0B8" w14:textId="77777777" w:rsidR="00FF6FCC" w:rsidRPr="00B740FC" w:rsidRDefault="00FF6FCC" w:rsidP="00B740FC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Język oficjalny i nieoficjalny</w:t>
            </w:r>
          </w:p>
        </w:tc>
        <w:tc>
          <w:tcPr>
            <w:tcW w:w="893" w:type="pct"/>
          </w:tcPr>
          <w:p w14:paraId="14ECD0B9" w14:textId="77777777" w:rsidR="00FF6FCC" w:rsidRPr="00B740FC" w:rsidRDefault="00FF6FCC" w:rsidP="00B740FC">
            <w:pPr>
              <w:pStyle w:val="Akapitzlist"/>
              <w:numPr>
                <w:ilvl w:val="0"/>
                <w:numId w:val="87"/>
              </w:numPr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rozumie rolę języka jako narzędzia komunikacji</w:t>
            </w:r>
          </w:p>
          <w:p w14:paraId="14ECD0BA" w14:textId="77777777" w:rsidR="00FF6FCC" w:rsidRPr="00B740FC" w:rsidRDefault="00FF6FCC" w:rsidP="00B740FC">
            <w:pPr>
              <w:pStyle w:val="Akapitzlist"/>
              <w:numPr>
                <w:ilvl w:val="0"/>
                <w:numId w:val="87"/>
              </w:numPr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zasadę podziału języka ogólnego na język oficjalny i nieoficjalny</w:t>
            </w:r>
          </w:p>
          <w:p w14:paraId="14ECD0BB" w14:textId="77777777" w:rsidR="00FF6FCC" w:rsidRPr="00B740FC" w:rsidRDefault="00FF6FCC" w:rsidP="00B740FC">
            <w:pPr>
              <w:pStyle w:val="Akapitzlist"/>
              <w:numPr>
                <w:ilvl w:val="0"/>
                <w:numId w:val="87"/>
              </w:numPr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wymienia odmiany języka, wie, czym się one charakteryzują </w:t>
            </w:r>
          </w:p>
          <w:p w14:paraId="14ECD0BC" w14:textId="77777777" w:rsidR="00FF6FCC" w:rsidRPr="00B740FC" w:rsidRDefault="00FF6FCC" w:rsidP="00B740FC">
            <w:pPr>
              <w:pStyle w:val="Akapitzlist"/>
              <w:numPr>
                <w:ilvl w:val="0"/>
                <w:numId w:val="87"/>
              </w:numPr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zasady konstrukcji pism użytkowych i stara się je stosować</w:t>
            </w:r>
          </w:p>
          <w:p w14:paraId="14ECD0BD" w14:textId="77777777" w:rsidR="00FF6FCC" w:rsidRPr="00B740FC" w:rsidRDefault="00FF6FCC" w:rsidP="00B740FC">
            <w:pPr>
              <w:pStyle w:val="Akapitzlist"/>
              <w:numPr>
                <w:ilvl w:val="0"/>
                <w:numId w:val="87"/>
              </w:numPr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podaje synonimy wyrazu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dziewczyna</w:t>
            </w:r>
          </w:p>
          <w:p w14:paraId="14ECD0BE" w14:textId="77777777" w:rsidR="00FF6FCC" w:rsidRPr="00B740FC" w:rsidRDefault="00FF6FCC" w:rsidP="00B740FC">
            <w:pPr>
              <w:pStyle w:val="Akapitzlist"/>
              <w:numPr>
                <w:ilvl w:val="0"/>
                <w:numId w:val="87"/>
              </w:numPr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dostrzega zalety i zagrożenia wynikające ze zjawiska mody językowej</w:t>
            </w:r>
          </w:p>
        </w:tc>
        <w:tc>
          <w:tcPr>
            <w:tcW w:w="850" w:type="pct"/>
          </w:tcPr>
          <w:p w14:paraId="14ECD0BF" w14:textId="77777777" w:rsidR="00FF6FCC" w:rsidRPr="00B740FC" w:rsidRDefault="00FF6FCC" w:rsidP="00B740FC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potrafi rozpoznać w tekście odmiany języka oficjalnego i nieoficjalnego</w:t>
            </w:r>
          </w:p>
          <w:p w14:paraId="14ECD0C0" w14:textId="77777777" w:rsidR="00FF6FCC" w:rsidRPr="00B740FC" w:rsidRDefault="00FF6FCC" w:rsidP="00B740FC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wymienia i</w:t>
            </w:r>
            <w:r w:rsidR="008B550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definiuje formy tekstów użytkowych</w:t>
            </w:r>
          </w:p>
          <w:p w14:paraId="14ECD0C1" w14:textId="77777777" w:rsidR="00FF6FCC" w:rsidRPr="00B740FC" w:rsidRDefault="00FF6FCC" w:rsidP="00B740FC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tworzy pisma użytkowe</w:t>
            </w:r>
          </w:p>
          <w:p w14:paraId="14ECD0C2" w14:textId="77777777" w:rsidR="00FF6FCC" w:rsidRPr="00B740FC" w:rsidRDefault="00FF6FCC" w:rsidP="00B740FC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stosuje w pismach użytkowych zasady kompozycyjne </w:t>
            </w:r>
          </w:p>
          <w:p w14:paraId="14ECD0C3" w14:textId="77777777" w:rsidR="00FF6FCC" w:rsidRPr="00B740FC" w:rsidRDefault="00FF6FCC" w:rsidP="00B740FC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stara się wyjaśnić związek między stylem kolokwialnym, nieoficjalną odmianą polszczyzny a gwarą młodzieżową, odwołuje się do tekstu</w:t>
            </w:r>
          </w:p>
        </w:tc>
        <w:tc>
          <w:tcPr>
            <w:tcW w:w="841" w:type="pct"/>
          </w:tcPr>
          <w:p w14:paraId="14ECD0C4" w14:textId="77777777" w:rsidR="00FF6FCC" w:rsidRPr="00B740FC" w:rsidRDefault="00FF6FCC" w:rsidP="00B740FC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rozwija umiejętność</w:t>
            </w:r>
            <w:r w:rsidR="008B5504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tworzeniaróżnych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pism użytkowych</w:t>
            </w:r>
          </w:p>
          <w:p w14:paraId="14ECD0C5" w14:textId="77777777" w:rsidR="00FF6FCC" w:rsidRPr="00B740FC" w:rsidRDefault="00FF6FCC" w:rsidP="00B740FC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odwołuje się do tekstu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Banieckieji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 ocenia jedno z określeń atrakcyjnej dziewczyny pod względem ekspresywności i tajności </w:t>
            </w:r>
          </w:p>
        </w:tc>
        <w:tc>
          <w:tcPr>
            <w:tcW w:w="846" w:type="pct"/>
            <w:gridSpan w:val="2"/>
          </w:tcPr>
          <w:p w14:paraId="14ECD0C6" w14:textId="77777777" w:rsidR="00FF6FCC" w:rsidRPr="00B740FC" w:rsidRDefault="00FF6FCC" w:rsidP="00B740FC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tworzy</w:t>
            </w:r>
            <w:r w:rsidR="008B550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pisemne oświadczenie</w:t>
            </w:r>
          </w:p>
          <w:p w14:paraId="14ECD0C7" w14:textId="77777777" w:rsidR="00FF6FCC" w:rsidRPr="00B740FC" w:rsidRDefault="00FF6FCC" w:rsidP="00B740FC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 istotę mody językowej, odwołując się do tekstu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Banieckieji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> własnych doświadczeń</w:t>
            </w:r>
          </w:p>
        </w:tc>
        <w:tc>
          <w:tcPr>
            <w:tcW w:w="945" w:type="pct"/>
            <w:gridSpan w:val="2"/>
          </w:tcPr>
          <w:p w14:paraId="14ECD0C8" w14:textId="77777777" w:rsidR="00FF6FCC" w:rsidRPr="00B740FC" w:rsidRDefault="00FF6FCC" w:rsidP="00B740FC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wykazuje się doskonałą umiejętnością tworzenia pism użytkowych</w:t>
            </w:r>
          </w:p>
          <w:p w14:paraId="14ECD0C9" w14:textId="77777777" w:rsidR="00FF6FCC" w:rsidRPr="00B740FC" w:rsidRDefault="00FF6FCC" w:rsidP="00B740FC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FF6FCC" w:rsidRPr="00B740FC" w14:paraId="14ECD0DD" w14:textId="77777777" w:rsidTr="00B740FC">
        <w:trPr>
          <w:trHeight w:val="514"/>
        </w:trPr>
        <w:tc>
          <w:tcPr>
            <w:tcW w:w="625" w:type="pct"/>
          </w:tcPr>
          <w:p w14:paraId="14ECD0CB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Literatura Greków i Rzymian. Powtórzenie i sprawdzenie wiadomości </w:t>
            </w:r>
          </w:p>
        </w:tc>
        <w:tc>
          <w:tcPr>
            <w:tcW w:w="893" w:type="pct"/>
          </w:tcPr>
          <w:p w14:paraId="14ECD0CC" w14:textId="77777777" w:rsidR="00FF6FCC" w:rsidRPr="00B740FC" w:rsidRDefault="00FF6FCC" w:rsidP="00B740FC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color w:val="000000" w:themeColor="text1"/>
              </w:rPr>
              <w:t>określa czas trwania epoki starożytnej</w:t>
            </w:r>
          </w:p>
          <w:p w14:paraId="14ECD0CD" w14:textId="77777777" w:rsidR="00FF6FCC" w:rsidRPr="00B740FC" w:rsidRDefault="00FF6FCC" w:rsidP="00B740FC">
            <w:pPr>
              <w:pStyle w:val="Akapitzlist"/>
              <w:numPr>
                <w:ilvl w:val="0"/>
                <w:numId w:val="16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color w:val="000000" w:themeColor="text1"/>
              </w:rPr>
              <w:t>zna mitologię starożytnych Greków</w:t>
            </w:r>
          </w:p>
          <w:p w14:paraId="14ECD0CE" w14:textId="77777777" w:rsidR="00FF6FCC" w:rsidRPr="00B740FC" w:rsidRDefault="00FF6FCC" w:rsidP="00B740FC">
            <w:pPr>
              <w:pStyle w:val="Akapitzlist"/>
              <w:numPr>
                <w:ilvl w:val="0"/>
                <w:numId w:val="16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formy gatunkowe lektur obowiązkowych (epos, tragedia antyczna,)</w:t>
            </w:r>
          </w:p>
          <w:p w14:paraId="14ECD0CF" w14:textId="77777777" w:rsidR="00FF6FCC" w:rsidRPr="00B740FC" w:rsidRDefault="00FF6FCC" w:rsidP="00B740FC">
            <w:pPr>
              <w:pStyle w:val="Akapitzlist"/>
              <w:numPr>
                <w:ilvl w:val="0"/>
                <w:numId w:val="16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</w:t>
            </w:r>
            <w:r w:rsidRPr="00B740FC">
              <w:rPr>
                <w:rFonts w:cstheme="minorHAnsi"/>
                <w:color w:val="000000" w:themeColor="text1"/>
              </w:rPr>
              <w:t xml:space="preserve">uniwersalne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motywy antyczne, </w:t>
            </w:r>
            <w:r w:rsidRPr="00B740FC">
              <w:rPr>
                <w:rFonts w:cstheme="minorHAnsi"/>
                <w:color w:val="000000" w:themeColor="text1"/>
              </w:rPr>
              <w:t>dostrzega ich żywotność w kulturze</w:t>
            </w:r>
          </w:p>
          <w:p w14:paraId="14ECD0D0" w14:textId="77777777" w:rsidR="00FF6FCC" w:rsidRPr="00B740FC" w:rsidRDefault="00FF6FCC" w:rsidP="00B740FC">
            <w:pPr>
              <w:pStyle w:val="Akapitzlist"/>
              <w:numPr>
                <w:ilvl w:val="0"/>
                <w:numId w:val="16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zna frazeologizmy o mitologicznym rodowodzie</w:t>
            </w:r>
          </w:p>
        </w:tc>
        <w:tc>
          <w:tcPr>
            <w:tcW w:w="850" w:type="pct"/>
          </w:tcPr>
          <w:p w14:paraId="14ECD0D1" w14:textId="77777777" w:rsidR="00FF6FCC" w:rsidRPr="00B740FC" w:rsidRDefault="00FF6FCC" w:rsidP="00B740FC">
            <w:pPr>
              <w:pStyle w:val="Pa3"/>
              <w:numPr>
                <w:ilvl w:val="0"/>
                <w:numId w:val="163"/>
              </w:numPr>
              <w:spacing w:before="40" w:line="240" w:lineRule="auto"/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-Bold"/>
                <w:bCs/>
                <w:color w:val="000000" w:themeColor="text1"/>
                <w:sz w:val="22"/>
                <w:szCs w:val="22"/>
              </w:rPr>
              <w:t>wyjaśnia, ja</w:t>
            </w:r>
            <w:r w:rsidRPr="00B740FC"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  <w:t>k starożytni Grecy postrzegali bogów</w:t>
            </w:r>
          </w:p>
          <w:p w14:paraId="14ECD0D2" w14:textId="77777777" w:rsidR="00FF6FCC" w:rsidRPr="00B740FC" w:rsidRDefault="00FF6FCC" w:rsidP="00B740FC">
            <w:pPr>
              <w:pStyle w:val="Default"/>
              <w:numPr>
                <w:ilvl w:val="0"/>
                <w:numId w:val="16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wymienia motywy obecne w poznanych utworach antycznych</w:t>
            </w:r>
          </w:p>
          <w:p w14:paraId="14ECD0D3" w14:textId="77777777" w:rsidR="00FF6FCC" w:rsidRPr="00B740FC" w:rsidRDefault="00FF6FCC" w:rsidP="00B740FC">
            <w:pPr>
              <w:pStyle w:val="Default"/>
              <w:numPr>
                <w:ilvl w:val="0"/>
                <w:numId w:val="16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 frazeologizmy o mitologicznym rodowodzie</w:t>
            </w:r>
          </w:p>
          <w:p w14:paraId="14ECD0D4" w14:textId="77777777" w:rsidR="00FF6FCC" w:rsidRPr="00B740FC" w:rsidRDefault="00FF6FCC" w:rsidP="00B740FC">
            <w:pPr>
              <w:pStyle w:val="Default"/>
              <w:numPr>
                <w:ilvl w:val="0"/>
                <w:numId w:val="16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-Bold"/>
                <w:bCs/>
                <w:color w:val="000000" w:themeColor="text1"/>
                <w:sz w:val="22"/>
                <w:szCs w:val="22"/>
              </w:rPr>
              <w:t>wyjaśnia, jak</w:t>
            </w:r>
            <w:r w:rsidRPr="00B740FC"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  <w:t xml:space="preserve"> antyczni twórcy rozumieli heroizm i patriotyzm</w:t>
            </w:r>
          </w:p>
          <w:p w14:paraId="14ECD0D5" w14:textId="77777777" w:rsidR="00FF6FCC" w:rsidRPr="00B740FC" w:rsidRDefault="00FF6FCC" w:rsidP="00B740FC">
            <w:pPr>
              <w:pStyle w:val="Default"/>
              <w:numPr>
                <w:ilvl w:val="0"/>
                <w:numId w:val="16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podaje cechy gatunkowe </w:t>
            </w: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eposu, tragedii antycznej, </w:t>
            </w:r>
          </w:p>
        </w:tc>
        <w:tc>
          <w:tcPr>
            <w:tcW w:w="841" w:type="pct"/>
          </w:tcPr>
          <w:p w14:paraId="14ECD0D6" w14:textId="0F52DA9A" w:rsidR="00FF6FCC" w:rsidRPr="00B740FC" w:rsidRDefault="00FF6FCC" w:rsidP="00B740FC">
            <w:pPr>
              <w:pStyle w:val="Default"/>
              <w:numPr>
                <w:ilvl w:val="0"/>
                <w:numId w:val="164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  <w:t xml:space="preserve">wskazuje w </w:t>
            </w:r>
            <w:r w:rsidRPr="00B740FC">
              <w:rPr>
                <w:rFonts w:asciiTheme="minorHAnsi" w:hAnsiTheme="minorHAnsi" w:cs="ScalaPro-Ita"/>
                <w:i/>
                <w:color w:val="000000" w:themeColor="text1"/>
                <w:sz w:val="22"/>
                <w:szCs w:val="22"/>
              </w:rPr>
              <w:t>Iliadzie</w:t>
            </w:r>
            <w:r w:rsidR="0076746A">
              <w:rPr>
                <w:rFonts w:asciiTheme="minorHAnsi" w:hAnsiTheme="minorHAnsi" w:cs="ScalaPro-Ita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  <w:t xml:space="preserve">lub </w:t>
            </w:r>
            <w:r w:rsidRPr="00B740FC">
              <w:rPr>
                <w:rFonts w:asciiTheme="minorHAnsi" w:hAnsiTheme="minorHAnsi" w:cs="ScalaPro-Ita"/>
                <w:i/>
                <w:color w:val="000000" w:themeColor="text1"/>
                <w:sz w:val="22"/>
                <w:szCs w:val="22"/>
              </w:rPr>
              <w:t>Odysei</w:t>
            </w:r>
            <w:r w:rsidR="0076746A">
              <w:rPr>
                <w:rFonts w:asciiTheme="minorHAnsi" w:hAnsiTheme="minorHAnsi" w:cs="ScalaPro-Ita"/>
                <w:i/>
                <w:color w:val="000000" w:themeColor="text1"/>
                <w:sz w:val="22"/>
                <w:szCs w:val="22"/>
              </w:rPr>
              <w:t xml:space="preserve">   </w:t>
            </w:r>
            <w:r w:rsidRPr="00B740FC"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  <w:t>cechy eposu</w:t>
            </w:r>
          </w:p>
          <w:p w14:paraId="14ECD0D7" w14:textId="77777777" w:rsidR="00FF6FCC" w:rsidRPr="00B740FC" w:rsidRDefault="00FF6FCC" w:rsidP="00B740FC">
            <w:pPr>
              <w:pStyle w:val="Default"/>
              <w:numPr>
                <w:ilvl w:val="0"/>
                <w:numId w:val="164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  <w:t xml:space="preserve">wskazuje w </w:t>
            </w:r>
            <w:r w:rsidRPr="00B740FC">
              <w:rPr>
                <w:rFonts w:asciiTheme="minorHAnsi" w:hAnsiTheme="minorHAnsi" w:cs="ScalaPro-Ita"/>
                <w:i/>
                <w:color w:val="000000" w:themeColor="text1"/>
                <w:sz w:val="22"/>
                <w:szCs w:val="22"/>
              </w:rPr>
              <w:t>Antygonie</w:t>
            </w:r>
            <w:r w:rsidR="008B5504">
              <w:rPr>
                <w:rFonts w:asciiTheme="minorHAnsi" w:hAnsiTheme="minorHAnsi" w:cs="ScalaPro-Ita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  <w:t>cechy tragedii antycznej</w:t>
            </w:r>
          </w:p>
          <w:p w14:paraId="14ECD0D8" w14:textId="77777777" w:rsidR="00FF6FCC" w:rsidRPr="00B740FC" w:rsidRDefault="00FF6FCC" w:rsidP="00B740FC">
            <w:pPr>
              <w:pStyle w:val="Default"/>
              <w:ind w:left="21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pct"/>
            <w:gridSpan w:val="2"/>
          </w:tcPr>
          <w:p w14:paraId="14ECD0D9" w14:textId="77777777" w:rsidR="00FF6FCC" w:rsidRPr="00B740FC" w:rsidRDefault="00FF6FCC" w:rsidP="00B740FC">
            <w:pPr>
              <w:pStyle w:val="Akapitzlist"/>
              <w:numPr>
                <w:ilvl w:val="0"/>
                <w:numId w:val="16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omawia koncepcję ludzkiego losu zawartą w tragedii greckiej</w:t>
            </w:r>
          </w:p>
          <w:p w14:paraId="14ECD0DB" w14:textId="77777777" w:rsidR="00FF6FCC" w:rsidRPr="00B740FC" w:rsidRDefault="00FF6FCC" w:rsidP="00B740FC">
            <w:pPr>
              <w:pStyle w:val="Akapitzlist"/>
              <w:numPr>
                <w:ilvl w:val="0"/>
                <w:numId w:val="16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wskazuje nawiązywania do antyku w polszczyźnie potocznej</w:t>
            </w:r>
          </w:p>
        </w:tc>
        <w:tc>
          <w:tcPr>
            <w:tcW w:w="945" w:type="pct"/>
            <w:gridSpan w:val="2"/>
          </w:tcPr>
          <w:p w14:paraId="5106A790" w14:textId="77777777" w:rsidR="00F06B75" w:rsidRPr="00B740FC" w:rsidRDefault="00F06B75" w:rsidP="00F06B75">
            <w:pPr>
              <w:pStyle w:val="Akapitzlist"/>
              <w:numPr>
                <w:ilvl w:val="0"/>
                <w:numId w:val="16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wyjaśnia, w jaki sposób współcześni twórcy odwołują się do tradycji antycznej, podaje przykłady</w:t>
            </w:r>
          </w:p>
          <w:p w14:paraId="14ECD0DC" w14:textId="77777777" w:rsidR="00FF6FCC" w:rsidRPr="00B740FC" w:rsidRDefault="00FF6FCC" w:rsidP="00B740FC">
            <w:pPr>
              <w:autoSpaceDE w:val="0"/>
              <w:autoSpaceDN w:val="0"/>
              <w:adjustRightInd w:val="0"/>
              <w:ind w:left="48"/>
              <w:textAlignment w:val="center"/>
              <w:rPr>
                <w:rFonts w:cstheme="minorHAnsi"/>
                <w:bCs/>
                <w:color w:val="000000" w:themeColor="text1"/>
                <w:highlight w:val="yellow"/>
              </w:rPr>
            </w:pPr>
          </w:p>
        </w:tc>
      </w:tr>
      <w:tr w:rsidR="00FF6FCC" w:rsidRPr="00B740FC" w14:paraId="14ECD0EE" w14:textId="77777777" w:rsidTr="00B740FC">
        <w:trPr>
          <w:trHeight w:val="514"/>
        </w:trPr>
        <w:tc>
          <w:tcPr>
            <w:tcW w:w="625" w:type="pct"/>
          </w:tcPr>
          <w:p w14:paraId="14ECD0DE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Tworzenie własnego tekstu. Wypowiedź ustna </w:t>
            </w:r>
          </w:p>
        </w:tc>
        <w:tc>
          <w:tcPr>
            <w:tcW w:w="893" w:type="pct"/>
          </w:tcPr>
          <w:p w14:paraId="14ECD0DF" w14:textId="77777777" w:rsidR="00FF6FCC" w:rsidRPr="00B740FC" w:rsidRDefault="00FF6FCC" w:rsidP="00B740F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zapoznaje się z przykładowym planem wypowiedzi</w:t>
            </w:r>
          </w:p>
          <w:p w14:paraId="14ECD0E0" w14:textId="77777777" w:rsidR="00FF6FCC" w:rsidRPr="00B740FC" w:rsidRDefault="00FF6FCC" w:rsidP="00B740F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 świadomość, że opanowanie zasad tworzenia wypowiedzi ustnej jest przydatne w sztuce prowadzenia dyskusji</w:t>
            </w:r>
          </w:p>
          <w:p w14:paraId="14ECD0E1" w14:textId="77777777" w:rsidR="00FF6FCC" w:rsidRPr="00B740FC" w:rsidRDefault="00FF6FCC" w:rsidP="00B740F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analizuje polecenie zawarte w temacie</w:t>
            </w:r>
          </w:p>
          <w:p w14:paraId="14ECD0E2" w14:textId="77777777" w:rsidR="00FF6FCC" w:rsidRPr="00B740FC" w:rsidRDefault="00FF6FCC" w:rsidP="00B740F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  <w:t>zna zasady tworzenia wypowiedzi ustnej</w:t>
            </w:r>
          </w:p>
        </w:tc>
        <w:tc>
          <w:tcPr>
            <w:tcW w:w="850" w:type="pct"/>
          </w:tcPr>
          <w:p w14:paraId="14ECD0E3" w14:textId="77777777" w:rsidR="00FF6FCC" w:rsidRPr="00B740FC" w:rsidRDefault="00FF6FCC" w:rsidP="00B740F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przygotować na podstawie podanego przykładu własny konspekt wypowiedzi ustnej</w:t>
            </w:r>
          </w:p>
          <w:p w14:paraId="14ECD0E4" w14:textId="77777777" w:rsidR="00FF6FCC" w:rsidRPr="00B740FC" w:rsidRDefault="00FF6FCC" w:rsidP="00B740F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formułuje własną tezę </w:t>
            </w:r>
          </w:p>
          <w:p w14:paraId="14ECD0E5" w14:textId="77777777" w:rsidR="00FF6FCC" w:rsidRPr="00B740FC" w:rsidRDefault="00FF6FCC" w:rsidP="00B740F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określa zakres i typ tekstów do wykorzystania</w:t>
            </w:r>
          </w:p>
          <w:p w14:paraId="14ECD0E6" w14:textId="77777777" w:rsidR="00FF6FCC" w:rsidRPr="00B740FC" w:rsidRDefault="00FF6FCC" w:rsidP="00B740F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rozwija umiejętność argumentacji</w:t>
            </w:r>
          </w:p>
        </w:tc>
        <w:tc>
          <w:tcPr>
            <w:tcW w:w="841" w:type="pct"/>
          </w:tcPr>
          <w:p w14:paraId="14ECD0E7" w14:textId="77777777" w:rsidR="00FF6FCC" w:rsidRPr="00B740FC" w:rsidRDefault="00FF6FCC" w:rsidP="00B740F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posługuje się słownictwem pozwalającym wyrazić i uzasadnić własne zdanie</w:t>
            </w:r>
          </w:p>
          <w:p w14:paraId="14ECD0E8" w14:textId="77777777" w:rsidR="00FF6FCC" w:rsidRPr="00B740FC" w:rsidRDefault="00FF6FCC" w:rsidP="00B740F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prezentuje wypowiedź na forum klasy, pamiętając o funkcji wstępu i zakończenia </w:t>
            </w:r>
          </w:p>
          <w:p w14:paraId="14ECD0E9" w14:textId="77777777" w:rsidR="00FF6FCC" w:rsidRPr="00B740FC" w:rsidRDefault="00FF6FCC" w:rsidP="00B740F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pct"/>
            <w:gridSpan w:val="2"/>
          </w:tcPr>
          <w:p w14:paraId="14ECD0EA" w14:textId="77777777" w:rsidR="00FF6FCC" w:rsidRPr="00B740FC" w:rsidRDefault="00FF6FCC" w:rsidP="00B740F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formułuje opinię popartą uzasadnieniem</w:t>
            </w:r>
          </w:p>
          <w:p w14:paraId="14ECD0EB" w14:textId="77777777" w:rsidR="00FF6FCC" w:rsidRPr="00B740FC" w:rsidRDefault="00FF6FCC" w:rsidP="00B740F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płynnie przechodzi od opinii (tezy) do jej uzasadnienia, bez sygnalizowania tego specjalnym sformułowaniem</w:t>
            </w:r>
          </w:p>
        </w:tc>
        <w:tc>
          <w:tcPr>
            <w:tcW w:w="945" w:type="pct"/>
            <w:gridSpan w:val="2"/>
          </w:tcPr>
          <w:p w14:paraId="14ECD0EC" w14:textId="77777777" w:rsidR="00FF6FCC" w:rsidRPr="00B740FC" w:rsidRDefault="00FF6FCC" w:rsidP="00B740F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 łatwością tworzy wstęp i zakończenie do wypowiedzi informacyjnych i argumentacyjnych</w:t>
            </w:r>
          </w:p>
          <w:p w14:paraId="14ECD0ED" w14:textId="77777777" w:rsidR="00FF6FCC" w:rsidRPr="00B740FC" w:rsidRDefault="00FF6FCC" w:rsidP="00B740F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potrafi wskazać wiele tekstów kultury nawiązujących do zagadnienia ujętego w temacie</w:t>
            </w:r>
          </w:p>
        </w:tc>
      </w:tr>
      <w:tr w:rsidR="00770BBD" w:rsidRPr="00B740FC" w14:paraId="14ECD0F0" w14:textId="77777777" w:rsidTr="00B740FC">
        <w:trPr>
          <w:trHeight w:val="514"/>
        </w:trPr>
        <w:tc>
          <w:tcPr>
            <w:tcW w:w="5000" w:type="pct"/>
            <w:gridSpan w:val="8"/>
          </w:tcPr>
          <w:p w14:paraId="14ECD0EF" w14:textId="77777777" w:rsidR="00770BBD" w:rsidRPr="001C0330" w:rsidRDefault="00770BBD" w:rsidP="00B740FC">
            <w:pPr>
              <w:pStyle w:val="Akapitzlist"/>
              <w:autoSpaceDE w:val="0"/>
              <w:autoSpaceDN w:val="0"/>
              <w:adjustRightInd w:val="0"/>
              <w:ind w:left="170"/>
              <w:jc w:val="center"/>
              <w:textAlignment w:val="center"/>
              <w:rPr>
                <w:rFonts w:cstheme="minorHAnsi"/>
                <w:bCs/>
                <w:color w:val="000000" w:themeColor="text1"/>
                <w:sz w:val="56"/>
                <w:szCs w:val="56"/>
              </w:rPr>
            </w:pPr>
            <w:r w:rsidRPr="001C0330">
              <w:rPr>
                <w:rFonts w:cstheme="minorHAnsi"/>
                <w:bCs/>
                <w:color w:val="000000" w:themeColor="text1"/>
                <w:sz w:val="56"/>
                <w:szCs w:val="56"/>
              </w:rPr>
              <w:t>ŚREDNIOWIECZE</w:t>
            </w:r>
          </w:p>
        </w:tc>
      </w:tr>
      <w:tr w:rsidR="00FF6FCC" w:rsidRPr="00B740FC" w14:paraId="14ECD0FF" w14:textId="77777777" w:rsidTr="00B740FC">
        <w:trPr>
          <w:trHeight w:val="514"/>
        </w:trPr>
        <w:tc>
          <w:tcPr>
            <w:tcW w:w="625" w:type="pct"/>
          </w:tcPr>
          <w:p w14:paraId="14ECD0F1" w14:textId="77777777" w:rsidR="00FF6FCC" w:rsidRPr="00B740FC" w:rsidRDefault="00FF6FCC" w:rsidP="00B740FC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Tysiąc lat kultury średniowiecza</w:t>
            </w:r>
          </w:p>
        </w:tc>
        <w:tc>
          <w:tcPr>
            <w:tcW w:w="893" w:type="pct"/>
          </w:tcPr>
          <w:p w14:paraId="14ECD0F2" w14:textId="77777777" w:rsidR="00FF6FCC" w:rsidRPr="00B740FC" w:rsidRDefault="00FF6FCC" w:rsidP="00B740F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czas trwania epoki</w:t>
            </w:r>
          </w:p>
          <w:p w14:paraId="14ECD0F3" w14:textId="77777777" w:rsidR="00FF6FCC" w:rsidRPr="00B740FC" w:rsidRDefault="00FF6FCC" w:rsidP="00B740F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najważniejsze wydarzenia wpływające na kontekst historyczny i kulturowy epoki</w:t>
            </w:r>
          </w:p>
          <w:p w14:paraId="14ECD0F4" w14:textId="77777777" w:rsidR="00FF6FCC" w:rsidRPr="00B740FC" w:rsidRDefault="00FF6FCC" w:rsidP="00B740F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czym jest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symbol</w:t>
            </w:r>
          </w:p>
          <w:p w14:paraId="14ECD0F5" w14:textId="77777777" w:rsidR="00FF6FCC" w:rsidRPr="00B740FC" w:rsidRDefault="00FF6FCC" w:rsidP="00B740F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rozwija umiejętność przetwarzania informacji w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tekście popularnonaukowym</w:t>
            </w:r>
          </w:p>
        </w:tc>
        <w:tc>
          <w:tcPr>
            <w:tcW w:w="850" w:type="pct"/>
          </w:tcPr>
          <w:p w14:paraId="14ECD0F6" w14:textId="77777777" w:rsidR="00FF6FCC" w:rsidRPr="00B740FC" w:rsidRDefault="00FF6FCC" w:rsidP="00B740F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symbole mające szczególne znaczenie dla średniowiecza</w:t>
            </w:r>
          </w:p>
          <w:p w14:paraId="14ECD0F7" w14:textId="77777777" w:rsidR="00FF6FCC" w:rsidRPr="00B740FC" w:rsidRDefault="00FF6FCC" w:rsidP="00B740F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na czym polegał</w:t>
            </w:r>
            <w:r w:rsidR="008B550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średniowieczny uniwersalizm </w:t>
            </w:r>
          </w:p>
          <w:p w14:paraId="14ECD0F8" w14:textId="77777777" w:rsidR="00FF6FCC" w:rsidRPr="00B740FC" w:rsidRDefault="00FF6FCC" w:rsidP="00B740FC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z czego wynikała uprzywilejowana rola łaciny w okresie średniowiecza</w:t>
            </w:r>
          </w:p>
        </w:tc>
        <w:tc>
          <w:tcPr>
            <w:tcW w:w="841" w:type="pct"/>
          </w:tcPr>
          <w:p w14:paraId="14ECD0F9" w14:textId="77777777" w:rsidR="00FF6FCC" w:rsidRPr="00B740FC" w:rsidRDefault="00FF6FCC" w:rsidP="00B740FC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 niejednoznaczność symboliki psa</w:t>
            </w:r>
          </w:p>
          <w:p w14:paraId="14ECD0FA" w14:textId="77777777" w:rsidR="00FF6FCC" w:rsidRPr="00B740FC" w:rsidRDefault="00FF6FCC" w:rsidP="00B740FC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w jaki sposób średniowiecze postrzegało sens istnienia przedmiotów</w:t>
            </w:r>
            <w:r w:rsidR="008B550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niematerialnych </w:t>
            </w:r>
          </w:p>
          <w:p w14:paraId="14ECD0FB" w14:textId="77777777" w:rsidR="00FF6FCC" w:rsidRPr="00B740FC" w:rsidRDefault="00FF6FCC" w:rsidP="00B740FC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uzasadnia, czy myślenie symboliczne w średniowieczu miało charakter naukowy</w:t>
            </w:r>
          </w:p>
        </w:tc>
        <w:tc>
          <w:tcPr>
            <w:tcW w:w="846" w:type="pct"/>
            <w:gridSpan w:val="2"/>
          </w:tcPr>
          <w:p w14:paraId="14ECD0FC" w14:textId="77777777" w:rsidR="00FF6FCC" w:rsidRPr="00B740FC" w:rsidRDefault="00FF6FCC" w:rsidP="00B740FC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 powody nadawania elementom przyrody sensu symbolicznego w okresie średniowiecza</w:t>
            </w:r>
          </w:p>
          <w:p w14:paraId="14ECD0FD" w14:textId="77777777" w:rsidR="00FF6FCC" w:rsidRPr="00B740FC" w:rsidRDefault="00FF6FCC" w:rsidP="00B740FC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 rolę myślenia symbolicznego w ludzkim</w:t>
            </w:r>
            <w:r w:rsidR="008B550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życiu</w:t>
            </w:r>
          </w:p>
        </w:tc>
        <w:tc>
          <w:tcPr>
            <w:tcW w:w="945" w:type="pct"/>
            <w:gridSpan w:val="2"/>
          </w:tcPr>
          <w:p w14:paraId="14ECD0FE" w14:textId="77777777" w:rsidR="00FF6FCC" w:rsidRPr="00B740FC" w:rsidRDefault="00FF6FCC" w:rsidP="00B740FC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 i uzasadnia rolę symboli w życiu człowieka różnych epok</w:t>
            </w:r>
          </w:p>
        </w:tc>
      </w:tr>
      <w:tr w:rsidR="00FF6FCC" w:rsidRPr="00B740FC" w14:paraId="14ECD10A" w14:textId="77777777" w:rsidTr="00B740FC">
        <w:trPr>
          <w:trHeight w:val="514"/>
        </w:trPr>
        <w:tc>
          <w:tcPr>
            <w:tcW w:w="625" w:type="pct"/>
          </w:tcPr>
          <w:p w14:paraId="14ECD100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Język jako system znaków </w:t>
            </w:r>
          </w:p>
        </w:tc>
        <w:tc>
          <w:tcPr>
            <w:tcW w:w="893" w:type="pct"/>
          </w:tcPr>
          <w:p w14:paraId="14ECD101" w14:textId="77777777" w:rsidR="00FF6FCC" w:rsidRPr="00B740FC" w:rsidRDefault="00FF6FCC" w:rsidP="00B740FC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że język jest systemem znaków</w:t>
            </w:r>
          </w:p>
          <w:p w14:paraId="14ECD102" w14:textId="77777777" w:rsidR="00FF6FCC" w:rsidRPr="00B740FC" w:rsidRDefault="00FF6FCC" w:rsidP="00B740FC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na jakie podsystemy można podzielić język</w:t>
            </w:r>
          </w:p>
          <w:p w14:paraId="14ECD103" w14:textId="77777777" w:rsidR="00FF6FCC" w:rsidRPr="00B740FC" w:rsidRDefault="00FF6FCC" w:rsidP="00B740FC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rozwija umiejętność wykorzystywania </w:t>
            </w:r>
            <w:r w:rsidRPr="00B740FC">
              <w:rPr>
                <w:rFonts w:cstheme="minorHAnsi"/>
                <w:color w:val="000000" w:themeColor="text1"/>
              </w:rPr>
              <w:t>wiedzy z zakresu gramatyki w</w:t>
            </w:r>
            <w:r w:rsidR="007A72E4">
              <w:rPr>
                <w:rFonts w:cstheme="minorHAnsi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>interpretacji utworów</w:t>
            </w:r>
            <w:r w:rsidR="007A72E4">
              <w:rPr>
                <w:rFonts w:cstheme="minorHAnsi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>literackich i tworzeniu własnych tekstów</w:t>
            </w:r>
          </w:p>
        </w:tc>
        <w:tc>
          <w:tcPr>
            <w:tcW w:w="850" w:type="pct"/>
          </w:tcPr>
          <w:p w14:paraId="14ECD104" w14:textId="77777777" w:rsidR="00FF6FCC" w:rsidRPr="00B740FC" w:rsidRDefault="00FF6FCC" w:rsidP="00B740FC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podaje przykłady form językowych do wybranego słowa</w:t>
            </w:r>
          </w:p>
          <w:p w14:paraId="14ECD105" w14:textId="77777777" w:rsidR="00FF6FCC" w:rsidRPr="00B740FC" w:rsidRDefault="00FF6FCC" w:rsidP="00B740FC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udoskonala umiejętność rozbioru logicznego wypowiedzeń</w:t>
            </w:r>
          </w:p>
        </w:tc>
        <w:tc>
          <w:tcPr>
            <w:tcW w:w="841" w:type="pct"/>
          </w:tcPr>
          <w:p w14:paraId="14ECD106" w14:textId="77777777" w:rsidR="00FF6FCC" w:rsidRPr="00B740FC" w:rsidRDefault="00FF6FCC" w:rsidP="00B740FC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doskonali umiejętność przeredagowywania tekstu </w:t>
            </w:r>
          </w:p>
        </w:tc>
        <w:tc>
          <w:tcPr>
            <w:tcW w:w="846" w:type="pct"/>
            <w:gridSpan w:val="2"/>
          </w:tcPr>
          <w:p w14:paraId="14ECD107" w14:textId="77777777" w:rsidR="00FF6FCC" w:rsidRPr="00B740FC" w:rsidRDefault="00FF6FCC" w:rsidP="00B740FC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na czym polega specyfika dzieła literackiego</w:t>
            </w:r>
          </w:p>
          <w:p w14:paraId="14ECD108" w14:textId="77777777" w:rsidR="00FF6FCC" w:rsidRPr="00B740FC" w:rsidRDefault="00FF6FCC" w:rsidP="00B740FC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dokonuje przekładu anonimowego wiersza na współczesną polszczyznę, a następnie wskazuje elementy językowe, które uległy zmianie</w:t>
            </w:r>
          </w:p>
        </w:tc>
        <w:tc>
          <w:tcPr>
            <w:tcW w:w="945" w:type="pct"/>
            <w:gridSpan w:val="2"/>
          </w:tcPr>
          <w:p w14:paraId="14ECD109" w14:textId="77777777" w:rsidR="00FF6FCC" w:rsidRPr="00B740FC" w:rsidRDefault="00FF6FCC" w:rsidP="00B740FC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przyporządkowuje zmiany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wuwspółcześnionej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wersji wiersza do odpowiednich podsystemów języka </w:t>
            </w:r>
          </w:p>
        </w:tc>
      </w:tr>
      <w:tr w:rsidR="00FF6FCC" w:rsidRPr="00B740FC" w14:paraId="14ECD11B" w14:textId="77777777" w:rsidTr="00B740FC">
        <w:trPr>
          <w:trHeight w:val="102"/>
        </w:trPr>
        <w:tc>
          <w:tcPr>
            <w:tcW w:w="625" w:type="pct"/>
          </w:tcPr>
          <w:p w14:paraId="14ECD10B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Poetycki traktat teologiczny </w:t>
            </w:r>
          </w:p>
        </w:tc>
        <w:tc>
          <w:tcPr>
            <w:tcW w:w="893" w:type="pct"/>
          </w:tcPr>
          <w:p w14:paraId="14ECD10C" w14:textId="77777777" w:rsidR="00FF6FCC" w:rsidRPr="00B740FC" w:rsidRDefault="00FF6FCC" w:rsidP="00B740FC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czyta ze zrozumieniem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Bogurodzicę</w:t>
            </w:r>
          </w:p>
          <w:p w14:paraId="14ECD10D" w14:textId="77777777" w:rsidR="00FF6FCC" w:rsidRPr="00B740FC" w:rsidRDefault="00FF6FCC" w:rsidP="00B740FC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czas powstania utworu</w:t>
            </w:r>
          </w:p>
          <w:p w14:paraId="14ECD10E" w14:textId="77777777" w:rsidR="00FF6FCC" w:rsidRPr="00B740FC" w:rsidRDefault="00FF6FCC" w:rsidP="00B740FC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najważniejsze cechy gatunkowe pieśni religijnej</w:t>
            </w:r>
          </w:p>
          <w:p w14:paraId="14ECD10F" w14:textId="3F50FC73" w:rsidR="00FF6FCC" w:rsidRPr="00B740FC" w:rsidRDefault="00FF6FCC" w:rsidP="00B740FC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</w:t>
            </w:r>
            <w:r w:rsidR="0052144B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Bogurodzicy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osobę mówiącą i adresata </w:t>
            </w:r>
          </w:p>
          <w:p w14:paraId="14ECD110" w14:textId="77777777" w:rsidR="00FF6FCC" w:rsidRPr="00B740FC" w:rsidRDefault="00FF6FCC" w:rsidP="00B740FC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50" w:type="pct"/>
          </w:tcPr>
          <w:p w14:paraId="14ECD111" w14:textId="77777777" w:rsidR="00FF6FCC" w:rsidRPr="00B740FC" w:rsidRDefault="00FF6FCC" w:rsidP="00B740FC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sytuację liryczną ukazaną w </w:t>
            </w:r>
            <w:r w:rsidRPr="00B740FC">
              <w:rPr>
                <w:rFonts w:cstheme="minorHAnsi"/>
                <w:bCs/>
                <w:i/>
                <w:color w:val="000000" w:themeColor="text1"/>
                <w:spacing w:val="-4"/>
              </w:rPr>
              <w:t>Bogurodzicy</w:t>
            </w:r>
          </w:p>
          <w:p w14:paraId="14ECD112" w14:textId="77777777" w:rsidR="00FF6FCC" w:rsidRPr="00B740FC" w:rsidRDefault="00FF6FCC" w:rsidP="00B740FC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na czym polega symetria budowy strof</w:t>
            </w:r>
          </w:p>
          <w:p w14:paraId="14ECD113" w14:textId="77777777" w:rsidR="00FF6FCC" w:rsidRPr="00B740FC" w:rsidRDefault="00FF6FCC" w:rsidP="00B740FC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wypowiedź argumentacyjną</w:t>
            </w:r>
          </w:p>
        </w:tc>
        <w:tc>
          <w:tcPr>
            <w:tcW w:w="841" w:type="pct"/>
          </w:tcPr>
          <w:p w14:paraId="14ECD114" w14:textId="77777777" w:rsidR="00FF6FCC" w:rsidRPr="00B740FC" w:rsidRDefault="00FF6FCC" w:rsidP="00B740FC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modlitewny charakter </w:t>
            </w:r>
            <w:r w:rsidRPr="00B740FC">
              <w:rPr>
                <w:rFonts w:cstheme="minorHAnsi"/>
                <w:bCs/>
                <w:i/>
                <w:color w:val="000000" w:themeColor="text1"/>
                <w:spacing w:val="-4"/>
              </w:rPr>
              <w:t>Bogurodzicy</w:t>
            </w:r>
          </w:p>
          <w:p w14:paraId="14ECD115" w14:textId="77777777" w:rsidR="00FF6FCC" w:rsidRPr="00B740FC" w:rsidRDefault="00FF6FCC" w:rsidP="00B740FC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dlaczego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Bogurodzicę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można nazwać poetyckim traktatem teologicznym </w:t>
            </w:r>
          </w:p>
          <w:p w14:paraId="14ECD116" w14:textId="77777777" w:rsidR="00FF6FCC" w:rsidRPr="00B740FC" w:rsidRDefault="00FF6FCC" w:rsidP="00B740FC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co oznaczają pojęcia: antyteza,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hierarchizm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>, teocentryzm</w:t>
            </w:r>
          </w:p>
        </w:tc>
        <w:tc>
          <w:tcPr>
            <w:tcW w:w="846" w:type="pct"/>
            <w:gridSpan w:val="2"/>
          </w:tcPr>
          <w:p w14:paraId="14ECD117" w14:textId="77777777" w:rsidR="00FF6FCC" w:rsidRPr="00B740FC" w:rsidRDefault="00FF6FCC" w:rsidP="00B740FC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interpretuje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Bogurodzicę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w kontekście teocentryzmu i 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hierarchizmu</w:t>
            </w:r>
            <w:proofErr w:type="spellEnd"/>
          </w:p>
          <w:p w14:paraId="14ECD118" w14:textId="77777777" w:rsidR="00FF6FCC" w:rsidRPr="00B740FC" w:rsidRDefault="00FF6FCC" w:rsidP="00B740FC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wypowiedź argumentacyjną zgodnie ze wszystkimi zasadami tej formy gatunkowej</w:t>
            </w:r>
          </w:p>
        </w:tc>
        <w:tc>
          <w:tcPr>
            <w:tcW w:w="945" w:type="pct"/>
            <w:gridSpan w:val="2"/>
          </w:tcPr>
          <w:p w14:paraId="14ECD119" w14:textId="4536B6D8" w:rsidR="00FF6FCC" w:rsidRPr="00B740FC" w:rsidRDefault="00FF6FCC" w:rsidP="00B740FC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interpretuje realizację motywu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deesis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w </w:t>
            </w:r>
            <w:r w:rsidR="0052144B">
              <w:rPr>
                <w:rFonts w:cstheme="minorHAnsi"/>
                <w:bCs/>
                <w:color w:val="000000" w:themeColor="text1"/>
              </w:rPr>
              <w:t xml:space="preserve">     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Bogurodzicy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 na polichromii z kaplicy Trójcy Świętej </w:t>
            </w:r>
          </w:p>
          <w:p w14:paraId="14ECD11A" w14:textId="77777777" w:rsidR="00FF6FCC" w:rsidRPr="00B740FC" w:rsidRDefault="00FF6FCC" w:rsidP="00B740FC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ocenia, czy prośby zawarte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Bogurodzicy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mogłyby znaleźć się we współczesnej modlitwie</w:t>
            </w:r>
          </w:p>
        </w:tc>
      </w:tr>
      <w:tr w:rsidR="00FF6FCC" w:rsidRPr="00B740FC" w14:paraId="14ECD125" w14:textId="77777777" w:rsidTr="00B740FC">
        <w:trPr>
          <w:trHeight w:val="514"/>
        </w:trPr>
        <w:tc>
          <w:tcPr>
            <w:tcW w:w="625" w:type="pct"/>
          </w:tcPr>
          <w:p w14:paraId="14ECD11C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52144B">
              <w:rPr>
                <w:rFonts w:cstheme="minorHAnsi"/>
                <w:b/>
                <w:i/>
                <w:color w:val="000000" w:themeColor="text1"/>
              </w:rPr>
              <w:t>Bogurodzica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– pierwszy polski hymn</w:t>
            </w:r>
          </w:p>
        </w:tc>
        <w:tc>
          <w:tcPr>
            <w:tcW w:w="893" w:type="pct"/>
          </w:tcPr>
          <w:p w14:paraId="14ECD11D" w14:textId="77777777" w:rsidR="00FF6FCC" w:rsidRPr="00B740FC" w:rsidRDefault="00FF6FCC" w:rsidP="00B740FC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czym charakteryzuje się hymn jako gatunek literacki</w:t>
            </w:r>
          </w:p>
          <w:p w14:paraId="14ECD11E" w14:textId="77777777" w:rsidR="00FF6FCC" w:rsidRPr="00B740FC" w:rsidRDefault="00FF6FCC" w:rsidP="00B740FC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potrafi wskazać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Bogurodzicy</w:t>
            </w:r>
            <w:r w:rsidR="007A72E4">
              <w:rPr>
                <w:rFonts w:cstheme="minorHAnsi"/>
                <w:bCs/>
                <w:i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środki wpływające na nastrój pieśni</w:t>
            </w:r>
          </w:p>
        </w:tc>
        <w:tc>
          <w:tcPr>
            <w:tcW w:w="850" w:type="pct"/>
          </w:tcPr>
          <w:p w14:paraId="55756E77" w14:textId="77777777" w:rsidR="00E1198F" w:rsidRDefault="00FF6FCC" w:rsidP="00B740FC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środki stylistyczne wpływające na muzyczny charakter </w:t>
            </w:r>
          </w:p>
          <w:p w14:paraId="14ECD11F" w14:textId="49978927" w:rsidR="00FF6FCC" w:rsidRPr="00B740FC" w:rsidRDefault="00FF6FCC" w:rsidP="00B740FC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i/>
                <w:color w:val="000000" w:themeColor="text1"/>
              </w:rPr>
              <w:t>Bogurodzicy</w:t>
            </w:r>
          </w:p>
          <w:p w14:paraId="14ECD120" w14:textId="77777777" w:rsidR="00FF6FCC" w:rsidRPr="00B740FC" w:rsidRDefault="00FF6FCC" w:rsidP="00B740FC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kim jest podmiot zbiorowy, uzasadnia swoje zdanie</w:t>
            </w:r>
          </w:p>
        </w:tc>
        <w:tc>
          <w:tcPr>
            <w:tcW w:w="841" w:type="pct"/>
          </w:tcPr>
          <w:p w14:paraId="14ECD121" w14:textId="77777777" w:rsidR="00FF6FCC" w:rsidRPr="00B740FC" w:rsidRDefault="00FF6FCC" w:rsidP="00B740FC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czy zasadna jest opinia Jana Długosza, że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Bogurodzicę </w:t>
            </w:r>
            <w:r w:rsidRPr="00B740FC">
              <w:rPr>
                <w:rFonts w:cstheme="minorHAnsi"/>
                <w:bCs/>
                <w:color w:val="000000" w:themeColor="text1"/>
              </w:rPr>
              <w:t>można określić mianem pieśni ojczystej</w:t>
            </w:r>
          </w:p>
          <w:p w14:paraId="14ECD122" w14:textId="77777777" w:rsidR="00FF6FCC" w:rsidRPr="00B740FC" w:rsidRDefault="00FF6FCC" w:rsidP="00B740FC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okoliczności zapisu najstarszych słów w języku polskim</w:t>
            </w:r>
          </w:p>
        </w:tc>
        <w:tc>
          <w:tcPr>
            <w:tcW w:w="846" w:type="pct"/>
            <w:gridSpan w:val="2"/>
          </w:tcPr>
          <w:p w14:paraId="14ECD123" w14:textId="77777777" w:rsidR="00FF6FCC" w:rsidRPr="00B740FC" w:rsidRDefault="00FF6FCC" w:rsidP="00B740FC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dlaczego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Bogurodzicę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zapisano w języku polskim, chociaż językiem dominującym w literaturze średniowiecza była łacina </w:t>
            </w:r>
          </w:p>
        </w:tc>
        <w:tc>
          <w:tcPr>
            <w:tcW w:w="945" w:type="pct"/>
            <w:gridSpan w:val="2"/>
          </w:tcPr>
          <w:p w14:paraId="14ECD124" w14:textId="77777777" w:rsidR="00FF6FCC" w:rsidRPr="00B740FC" w:rsidRDefault="00FF6FCC" w:rsidP="00B740FC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czy w treści próśb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zanoszonych do Maryi można odnaleźć wartości szczególnie ważne dla Polaków  </w:t>
            </w:r>
          </w:p>
        </w:tc>
      </w:tr>
      <w:tr w:rsidR="00FF6FCC" w:rsidRPr="00B740FC" w14:paraId="14ECD133" w14:textId="77777777" w:rsidTr="00B740FC">
        <w:trPr>
          <w:trHeight w:val="514"/>
        </w:trPr>
        <w:tc>
          <w:tcPr>
            <w:tcW w:w="625" w:type="pct"/>
          </w:tcPr>
          <w:p w14:paraId="14ECD126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Średniowieczna mowa uczuć </w:t>
            </w:r>
          </w:p>
        </w:tc>
        <w:tc>
          <w:tcPr>
            <w:tcW w:w="893" w:type="pct"/>
          </w:tcPr>
          <w:p w14:paraId="14ECD127" w14:textId="77777777" w:rsidR="00FF6FCC" w:rsidRPr="00B740FC" w:rsidRDefault="00FF6FCC" w:rsidP="00B740FC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gatunek literacki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Lamentu świętokrzyskiego</w:t>
            </w:r>
          </w:p>
          <w:p w14:paraId="14ECD128" w14:textId="77777777" w:rsidR="00FF6FCC" w:rsidRPr="00B740FC" w:rsidRDefault="00FF6FCC" w:rsidP="00B740FC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pod jakimi tytułami utwór występuje w literaturze</w:t>
            </w:r>
          </w:p>
          <w:p w14:paraId="14ECD129" w14:textId="77777777" w:rsidR="00FF6FCC" w:rsidRPr="00B740FC" w:rsidRDefault="00FF6FCC" w:rsidP="00B740FC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osobę mówiącą i jej adresatów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Lamencie świętokrzyskim</w:t>
            </w:r>
          </w:p>
          <w:p w14:paraId="14ECD12A" w14:textId="77777777" w:rsidR="00FF6FCC" w:rsidRPr="00B740FC" w:rsidRDefault="00FF6FCC" w:rsidP="00B740FC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sytuację liryczną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Lamencie świętokrzyskim</w:t>
            </w:r>
          </w:p>
        </w:tc>
        <w:tc>
          <w:tcPr>
            <w:tcW w:w="850" w:type="pct"/>
          </w:tcPr>
          <w:p w14:paraId="14ECD12B" w14:textId="77777777" w:rsidR="00FF6FCC" w:rsidRPr="00B740FC" w:rsidRDefault="00FF6FCC" w:rsidP="00B740FC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wypisuje z wiersza najczęściej występujące epitety, określa ich funkcję</w:t>
            </w:r>
          </w:p>
          <w:p w14:paraId="14ECD12C" w14:textId="77777777" w:rsidR="00FF6FCC" w:rsidRPr="00B740FC" w:rsidRDefault="00FF6FCC" w:rsidP="00B740FC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uzasadnia, który wizerunek Maryi jest mu bliższy – z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Bogurodzicy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czy z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Lamentu Świętokrzyskiego</w:t>
            </w:r>
          </w:p>
          <w:p w14:paraId="14ECD12D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1" w:type="pct"/>
          </w:tcPr>
          <w:p w14:paraId="14ECD12E" w14:textId="77777777" w:rsidR="00FF6FCC" w:rsidRPr="00B740FC" w:rsidRDefault="00FF6FCC" w:rsidP="00B740FC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tekście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fragmenty o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charakterze emocjonalnym</w:t>
            </w:r>
          </w:p>
          <w:p w14:paraId="14ECD12F" w14:textId="77777777" w:rsidR="00FF6FCC" w:rsidRPr="00B740FC" w:rsidRDefault="00FF6FCC" w:rsidP="00B740FC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 tekście fragmenty o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charakterze kontrastowym </w:t>
            </w:r>
          </w:p>
        </w:tc>
        <w:tc>
          <w:tcPr>
            <w:tcW w:w="846" w:type="pct"/>
            <w:gridSpan w:val="2"/>
          </w:tcPr>
          <w:p w14:paraId="14ECD130" w14:textId="77777777" w:rsidR="00FF6FCC" w:rsidRPr="00B740FC" w:rsidRDefault="00FF6FCC" w:rsidP="00B740FC">
            <w:pPr>
              <w:pStyle w:val="Akapitzlist"/>
              <w:numPr>
                <w:ilvl w:val="0"/>
                <w:numId w:val="1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  <w:spacing w:val="-2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 xml:space="preserve">charakteryzuje kreację Matki Bożej w tekście, uwzględnia rolę kontrastów i środków stylistycznych </w:t>
            </w:r>
          </w:p>
        </w:tc>
        <w:tc>
          <w:tcPr>
            <w:tcW w:w="945" w:type="pct"/>
            <w:gridSpan w:val="2"/>
          </w:tcPr>
          <w:p w14:paraId="14ECD131" w14:textId="77777777" w:rsidR="00FF6FCC" w:rsidRPr="00B740FC" w:rsidRDefault="00FF6FCC" w:rsidP="00B740FC">
            <w:pPr>
              <w:pStyle w:val="Akapitzlist"/>
              <w:numPr>
                <w:ilvl w:val="0"/>
                <w:numId w:val="16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ocenia związek wizerunku Matki Boskiej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Lamencie świętokrzyskim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ze średniowieczną pietą</w:t>
            </w:r>
          </w:p>
          <w:p w14:paraId="14ECD132" w14:textId="77777777" w:rsidR="00FF6FCC" w:rsidRPr="00B740FC" w:rsidRDefault="00FF6FCC" w:rsidP="00B740FC">
            <w:pPr>
              <w:pStyle w:val="Akapitzlist"/>
              <w:numPr>
                <w:ilvl w:val="0"/>
                <w:numId w:val="21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podobieństwa i różnice między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Bogurodzicą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a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Lamentem Świętokrzyskim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, uwzględnia typ liryki, nadawcę, adresatów, obraz Boga i Maryi, styl, ideę przewodnią </w:t>
            </w:r>
          </w:p>
        </w:tc>
      </w:tr>
      <w:tr w:rsidR="00FF6FCC" w:rsidRPr="00B740FC" w14:paraId="14ECD141" w14:textId="77777777" w:rsidTr="00B740FC">
        <w:trPr>
          <w:trHeight w:val="514"/>
        </w:trPr>
        <w:tc>
          <w:tcPr>
            <w:tcW w:w="625" w:type="pct"/>
          </w:tcPr>
          <w:p w14:paraId="14ECD134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Średniowieczny wzór rycerza </w:t>
            </w:r>
          </w:p>
        </w:tc>
        <w:tc>
          <w:tcPr>
            <w:tcW w:w="893" w:type="pct"/>
          </w:tcPr>
          <w:p w14:paraId="14ECD135" w14:textId="77777777" w:rsidR="00FF6FCC" w:rsidRPr="00B740FC" w:rsidRDefault="00FF6FCC" w:rsidP="00B740FC">
            <w:pPr>
              <w:pStyle w:val="Akapitzlist"/>
              <w:numPr>
                <w:ilvl w:val="0"/>
                <w:numId w:val="10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umie wskazać cechy idealnego rycerza</w:t>
            </w:r>
          </w:p>
          <w:p w14:paraId="14ECD136" w14:textId="77777777" w:rsidR="00FF6FCC" w:rsidRPr="00B740FC" w:rsidRDefault="00FF6FCC" w:rsidP="00B740FC">
            <w:pPr>
              <w:pStyle w:val="Akapitzlist"/>
              <w:numPr>
                <w:ilvl w:val="0"/>
                <w:numId w:val="10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charakteryzuje Rolanda na podstawie fragmentu tekstu</w:t>
            </w:r>
          </w:p>
          <w:p w14:paraId="14ECD137" w14:textId="77777777" w:rsidR="00FF6FCC" w:rsidRPr="00B740FC" w:rsidRDefault="00FF6FCC" w:rsidP="00B740FC">
            <w:pPr>
              <w:pStyle w:val="Akapitzlist"/>
              <w:numPr>
                <w:ilvl w:val="0"/>
                <w:numId w:val="10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co to jest literatura parenetyczna</w:t>
            </w:r>
          </w:p>
          <w:p w14:paraId="14ECD138" w14:textId="77777777" w:rsidR="00FF6FCC" w:rsidRPr="00B740FC" w:rsidRDefault="00FF6FCC" w:rsidP="00B740FC">
            <w:pPr>
              <w:pStyle w:val="Akapitzlist"/>
              <w:numPr>
                <w:ilvl w:val="0"/>
                <w:numId w:val="10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gromadzi argumenty do dyskusji nad postawą Rolanda</w:t>
            </w:r>
          </w:p>
        </w:tc>
        <w:tc>
          <w:tcPr>
            <w:tcW w:w="850" w:type="pct"/>
          </w:tcPr>
          <w:p w14:paraId="14ECD139" w14:textId="77777777" w:rsidR="00FF6FCC" w:rsidRPr="00B740FC" w:rsidRDefault="00FF6FCC" w:rsidP="00B740FC">
            <w:pPr>
              <w:pStyle w:val="Akapitzlist"/>
              <w:numPr>
                <w:ilvl w:val="0"/>
                <w:numId w:val="10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tekście przykłady etosu rycerskiego </w:t>
            </w:r>
          </w:p>
          <w:p w14:paraId="14ECD13A" w14:textId="630662A4" w:rsidR="00FF6FCC" w:rsidRPr="00B740FC" w:rsidRDefault="00FF6FCC" w:rsidP="00B740FC">
            <w:pPr>
              <w:pStyle w:val="Akapitzlist"/>
              <w:numPr>
                <w:ilvl w:val="0"/>
                <w:numId w:val="10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wymienia cechy literatury parenetycznej ujawniające się w</w:t>
            </w:r>
            <w:r w:rsidR="008445DD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Pieśni o Rolandzie</w:t>
            </w:r>
          </w:p>
          <w:p w14:paraId="14ECD13B" w14:textId="77777777" w:rsidR="00FF6FCC" w:rsidRPr="00B740FC" w:rsidRDefault="00FF6FCC" w:rsidP="00B740FC">
            <w:pPr>
              <w:pStyle w:val="Akapitzlist"/>
              <w:numPr>
                <w:ilvl w:val="0"/>
                <w:numId w:val="10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uczestniczy w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dyskusji</w:t>
            </w:r>
          </w:p>
        </w:tc>
        <w:tc>
          <w:tcPr>
            <w:tcW w:w="841" w:type="pct"/>
          </w:tcPr>
          <w:p w14:paraId="14ECD13C" w14:textId="77777777" w:rsidR="00FF6FCC" w:rsidRPr="00B740FC" w:rsidRDefault="00FF6FCC" w:rsidP="00B740FC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ocenia decyzję Rolanda o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odrzuceniu pomocy</w:t>
            </w:r>
          </w:p>
          <w:p w14:paraId="14ECD13D" w14:textId="1F2E4CC5" w:rsidR="00FF6FCC" w:rsidRPr="00B740FC" w:rsidRDefault="00FF6FCC" w:rsidP="00B740FC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objaśnia sens ostatnich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gestów</w:t>
            </w:r>
            <w:r w:rsidR="008445DD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Rolanda, odnosząc się do etosu rycerskiego i</w:t>
            </w:r>
            <w:r w:rsidR="008445DD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symboliki chrześcijańskiej</w:t>
            </w:r>
          </w:p>
        </w:tc>
        <w:tc>
          <w:tcPr>
            <w:tcW w:w="846" w:type="pct"/>
            <w:gridSpan w:val="2"/>
          </w:tcPr>
          <w:p w14:paraId="14ECD13E" w14:textId="77777777" w:rsidR="00FF6FCC" w:rsidRPr="00B740FC" w:rsidRDefault="00FF6FCC" w:rsidP="00B740FC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 funkcje elementów gloryfikujących śmierć Rolanda</w:t>
            </w:r>
          </w:p>
          <w:p w14:paraId="14ECD13F" w14:textId="77777777" w:rsidR="00FF6FCC" w:rsidRPr="00B740FC" w:rsidRDefault="00FF6FCC" w:rsidP="00B740FC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czy można pogodzić religijne ideały z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krzewieniem wiary za pomocą siły</w:t>
            </w:r>
          </w:p>
        </w:tc>
        <w:tc>
          <w:tcPr>
            <w:tcW w:w="945" w:type="pct"/>
            <w:gridSpan w:val="2"/>
          </w:tcPr>
          <w:p w14:paraId="14ECD140" w14:textId="77777777" w:rsidR="00FF6FCC" w:rsidRPr="00B740FC" w:rsidRDefault="00FF6FCC" w:rsidP="00B740FC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porównuje postawy heroiczne trzech wybranych przez siebie bohaterów literackich różnych epok</w:t>
            </w:r>
          </w:p>
        </w:tc>
      </w:tr>
      <w:tr w:rsidR="00FF6FCC" w:rsidRPr="00B740FC" w14:paraId="14ECD155" w14:textId="77777777" w:rsidTr="00B740FC">
        <w:trPr>
          <w:trHeight w:val="514"/>
        </w:trPr>
        <w:tc>
          <w:tcPr>
            <w:tcW w:w="625" w:type="pct"/>
          </w:tcPr>
          <w:p w14:paraId="14ECD142" w14:textId="77777777" w:rsidR="00FF6FCC" w:rsidRPr="00B740FC" w:rsidRDefault="00FF6FCC" w:rsidP="00B740FC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Tworzenie własnego tekstu. Wypowiedź argumentacyjna</w:t>
            </w:r>
          </w:p>
        </w:tc>
        <w:tc>
          <w:tcPr>
            <w:tcW w:w="893" w:type="pct"/>
          </w:tcPr>
          <w:p w14:paraId="14ECD143" w14:textId="77777777" w:rsidR="00FF6FCC" w:rsidRPr="00B740FC" w:rsidRDefault="00FF6FCC" w:rsidP="00B740FC">
            <w:pPr>
              <w:pStyle w:val="Default"/>
              <w:numPr>
                <w:ilvl w:val="0"/>
                <w:numId w:val="9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zapoznaje się z przykładowym konspektem</w:t>
            </w:r>
          </w:p>
          <w:p w14:paraId="14ECD144" w14:textId="77777777" w:rsidR="00FF6FCC" w:rsidRPr="00B740FC" w:rsidRDefault="00FF6FCC" w:rsidP="00B740FC">
            <w:pPr>
              <w:pStyle w:val="Default"/>
              <w:numPr>
                <w:ilvl w:val="0"/>
                <w:numId w:val="9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analizuje polecenie zawarte w temacie</w:t>
            </w:r>
          </w:p>
          <w:p w14:paraId="14ECD145" w14:textId="77777777" w:rsidR="00FF6FCC" w:rsidRPr="00B740FC" w:rsidRDefault="00FF6FCC" w:rsidP="00B740FC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czyta tekst ze zrozumieniem</w:t>
            </w:r>
          </w:p>
          <w:p w14:paraId="14ECD146" w14:textId="77777777" w:rsidR="00FF6FCC" w:rsidRPr="00B740FC" w:rsidRDefault="00FF6FCC" w:rsidP="00B740FC">
            <w:pPr>
              <w:pStyle w:val="Default"/>
              <w:numPr>
                <w:ilvl w:val="0"/>
                <w:numId w:val="9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zna zasady tworzenia wypowiedzi argumentacyjnej</w:t>
            </w:r>
          </w:p>
          <w:p w14:paraId="14ECD147" w14:textId="77777777" w:rsidR="00FF6FCC" w:rsidRPr="00B740FC" w:rsidRDefault="00FF6FCC" w:rsidP="00B740FC">
            <w:pPr>
              <w:pStyle w:val="Default"/>
              <w:numPr>
                <w:ilvl w:val="0"/>
                <w:numId w:val="9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podejmuje próbę przygotowania planu kompozycyjnego wypowiedzi na zadany temat</w:t>
            </w:r>
          </w:p>
        </w:tc>
        <w:tc>
          <w:tcPr>
            <w:tcW w:w="850" w:type="pct"/>
          </w:tcPr>
          <w:p w14:paraId="14ECD148" w14:textId="77777777" w:rsidR="00FF6FCC" w:rsidRPr="00B740FC" w:rsidRDefault="00FF6FCC" w:rsidP="00B740FC">
            <w:pPr>
              <w:pStyle w:val="Default"/>
              <w:numPr>
                <w:ilvl w:val="0"/>
                <w:numId w:val="9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formułuje tezę</w:t>
            </w:r>
          </w:p>
          <w:p w14:paraId="14ECD149" w14:textId="77777777" w:rsidR="00FF6FCC" w:rsidRPr="00B740FC" w:rsidRDefault="00FF6FCC" w:rsidP="00B740FC">
            <w:pPr>
              <w:pStyle w:val="Default"/>
              <w:numPr>
                <w:ilvl w:val="0"/>
                <w:numId w:val="9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określa zakres i typ tekstów do wykorzystania </w:t>
            </w:r>
          </w:p>
          <w:p w14:paraId="14ECD14A" w14:textId="77777777" w:rsidR="00FF6FCC" w:rsidRPr="00B740FC" w:rsidRDefault="00FF6FCC" w:rsidP="00B740FC">
            <w:pPr>
              <w:pStyle w:val="Default"/>
              <w:numPr>
                <w:ilvl w:val="0"/>
                <w:numId w:val="9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gromadzi argumenty i przykłady</w:t>
            </w:r>
          </w:p>
          <w:p w14:paraId="14ECD14B" w14:textId="77777777" w:rsidR="00FF6FCC" w:rsidRPr="00B740FC" w:rsidRDefault="00FF6FCC" w:rsidP="00B740FC">
            <w:pPr>
              <w:pStyle w:val="Default"/>
              <w:numPr>
                <w:ilvl w:val="0"/>
                <w:numId w:val="9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tworzy plan kompozycyjny wypowiedzi</w:t>
            </w:r>
          </w:p>
          <w:p w14:paraId="14ECD14C" w14:textId="77777777" w:rsidR="00FF6FCC" w:rsidRPr="00B740FC" w:rsidRDefault="00FF6FCC" w:rsidP="00B740FC">
            <w:pPr>
              <w:pStyle w:val="Default"/>
              <w:numPr>
                <w:ilvl w:val="0"/>
                <w:numId w:val="9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pisze wypowiedź argumentacyjną, wyróżnia graficznie wstęp, rozwinięcie i zakończenie</w:t>
            </w:r>
          </w:p>
        </w:tc>
        <w:tc>
          <w:tcPr>
            <w:tcW w:w="841" w:type="pct"/>
          </w:tcPr>
          <w:p w14:paraId="14ECD14D" w14:textId="77777777" w:rsidR="00FF6FCC" w:rsidRPr="00B740FC" w:rsidRDefault="00FF6FCC" w:rsidP="00B740FC">
            <w:pPr>
              <w:pStyle w:val="Default"/>
              <w:numPr>
                <w:ilvl w:val="0"/>
                <w:numId w:val="9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posługuje się słownictwem pozwalającym wyrazić i uzasadnić własne zdanie</w:t>
            </w:r>
          </w:p>
          <w:p w14:paraId="14ECD14E" w14:textId="77777777" w:rsidR="00FF6FCC" w:rsidRPr="00B740FC" w:rsidRDefault="00FF6FCC" w:rsidP="00B740FC">
            <w:pPr>
              <w:pStyle w:val="Default"/>
              <w:numPr>
                <w:ilvl w:val="0"/>
                <w:numId w:val="9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w wypowiedzi argumentacyjnej zachowuje</w:t>
            </w:r>
            <w:r w:rsidR="007A72E4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cechy tej formy gatunkowej</w:t>
            </w:r>
          </w:p>
          <w:p w14:paraId="14ECD14F" w14:textId="77777777" w:rsidR="00FF6FCC" w:rsidRPr="00B740FC" w:rsidRDefault="00FF6FCC" w:rsidP="00B740FC">
            <w:pPr>
              <w:pStyle w:val="Default"/>
              <w:numPr>
                <w:ilvl w:val="0"/>
                <w:numId w:val="9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zachowuje logiczną kolejność argumentów</w:t>
            </w:r>
          </w:p>
        </w:tc>
        <w:tc>
          <w:tcPr>
            <w:tcW w:w="846" w:type="pct"/>
            <w:gridSpan w:val="2"/>
          </w:tcPr>
          <w:p w14:paraId="14ECD150" w14:textId="77777777" w:rsidR="00FF6FCC" w:rsidRPr="00B740FC" w:rsidRDefault="00FF6FCC" w:rsidP="00B740FC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efektowny, atrakcyjny wstęp</w:t>
            </w:r>
          </w:p>
          <w:p w14:paraId="14ECD151" w14:textId="77777777" w:rsidR="00FF6FCC" w:rsidRPr="00B740FC" w:rsidRDefault="00FF6FCC" w:rsidP="00B740FC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zakończeniu zręcznie podsumowuje rozważania</w:t>
            </w:r>
          </w:p>
          <w:p w14:paraId="14ECD152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45" w:type="pct"/>
            <w:gridSpan w:val="2"/>
          </w:tcPr>
          <w:p w14:paraId="14ECD153" w14:textId="77777777" w:rsidR="00FF6FCC" w:rsidRPr="00B740FC" w:rsidRDefault="00FF6FCC" w:rsidP="00B740FC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formułuje błyskotliwą puentę</w:t>
            </w:r>
          </w:p>
          <w:p w14:paraId="14ECD154" w14:textId="77777777" w:rsidR="00FF6FCC" w:rsidRPr="00B740FC" w:rsidRDefault="00FF6FCC" w:rsidP="00B740FC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potrafi wskazać wiele tekstów kultury nawiązujących do zagadnienia ujętego w temacie</w:t>
            </w:r>
          </w:p>
        </w:tc>
      </w:tr>
      <w:tr w:rsidR="00FF6FCC" w:rsidRPr="00B740FC" w14:paraId="14ECD160" w14:textId="77777777" w:rsidTr="00B740FC">
        <w:trPr>
          <w:trHeight w:val="514"/>
        </w:trPr>
        <w:tc>
          <w:tcPr>
            <w:tcW w:w="625" w:type="pct"/>
          </w:tcPr>
          <w:p w14:paraId="14ECD156" w14:textId="77777777" w:rsidR="00FF6FCC" w:rsidRPr="00B740FC" w:rsidRDefault="00FF6FCC" w:rsidP="00B740FC">
            <w:pPr>
              <w:rPr>
                <w:rFonts w:cstheme="minorHAnsi"/>
                <w:i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Średniowieczny wzór władcy</w:t>
            </w:r>
          </w:p>
          <w:p w14:paraId="14ECD157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93" w:type="pct"/>
          </w:tcPr>
          <w:p w14:paraId="14ECD158" w14:textId="77777777" w:rsidR="00FF6FCC" w:rsidRPr="00B740FC" w:rsidRDefault="00FF6FCC" w:rsidP="00B740FC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na czym polegał uniwersalizm łaciny w okresie średniowiecza</w:t>
            </w:r>
          </w:p>
          <w:p w14:paraId="14ECD159" w14:textId="77777777" w:rsidR="00FF6FCC" w:rsidRPr="00B740FC" w:rsidRDefault="00FF6FCC" w:rsidP="00B740FC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jakie są cechy gatunkowe kroniki </w:t>
            </w:r>
          </w:p>
          <w:p w14:paraId="14ECD15A" w14:textId="77777777" w:rsidR="00FF6FCC" w:rsidRPr="00B740FC" w:rsidRDefault="00FF6FCC" w:rsidP="00B740FC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wymienia cechy dobrego władcy</w:t>
            </w:r>
          </w:p>
        </w:tc>
        <w:tc>
          <w:tcPr>
            <w:tcW w:w="850" w:type="pct"/>
          </w:tcPr>
          <w:p w14:paraId="14ECD15B" w14:textId="77777777" w:rsidR="00FF6FCC" w:rsidRPr="00B740FC" w:rsidRDefault="00FF6FCC" w:rsidP="00B740FC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 tekście cnoty Bolesława Krzywoustego</w:t>
            </w:r>
          </w:p>
          <w:p w14:paraId="14ECD15C" w14:textId="77777777" w:rsidR="00FF6FCC" w:rsidRPr="00B740FC" w:rsidRDefault="00FF6FCC" w:rsidP="00B740FC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dlaczego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Kronikę polską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można nazwać utworem parenetycznym</w:t>
            </w:r>
          </w:p>
        </w:tc>
        <w:tc>
          <w:tcPr>
            <w:tcW w:w="841" w:type="pct"/>
          </w:tcPr>
          <w:p w14:paraId="14ECD15D" w14:textId="77777777" w:rsidR="00FF6FCC" w:rsidRPr="00B740FC" w:rsidRDefault="00FF6FCC" w:rsidP="00B740FC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dlaczego kroniki są źródłem wiedzy o przeszłości</w:t>
            </w:r>
          </w:p>
        </w:tc>
        <w:tc>
          <w:tcPr>
            <w:tcW w:w="846" w:type="pct"/>
            <w:gridSpan w:val="2"/>
          </w:tcPr>
          <w:p w14:paraId="14ECD15E" w14:textId="77777777" w:rsidR="00FF6FCC" w:rsidRPr="00B740FC" w:rsidRDefault="00FF6FCC" w:rsidP="00B740FC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dlaczego Gall Anonim określa czas panowania Chrobrego jako „złoty wiek” </w:t>
            </w:r>
          </w:p>
        </w:tc>
        <w:tc>
          <w:tcPr>
            <w:tcW w:w="945" w:type="pct"/>
            <w:gridSpan w:val="2"/>
          </w:tcPr>
          <w:p w14:paraId="14ECD15F" w14:textId="4E43F4E3" w:rsidR="00FF6FCC" w:rsidRPr="00B740FC" w:rsidRDefault="00FF6FCC" w:rsidP="00B740FC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opisuje, odnosząc się do fragmentu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Kroniki polskiej</w:t>
            </w:r>
            <w:r w:rsidRPr="00B740FC">
              <w:rPr>
                <w:rFonts w:cstheme="minorHAnsi"/>
                <w:bCs/>
                <w:color w:val="000000" w:themeColor="text1"/>
              </w:rPr>
              <w:t>, jak w</w:t>
            </w:r>
            <w:r w:rsidR="008445DD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okresie średniowiecza kształtowały się relacje polsko-niemieckie</w:t>
            </w:r>
          </w:p>
        </w:tc>
      </w:tr>
      <w:tr w:rsidR="00FF6FCC" w:rsidRPr="00B740FC" w14:paraId="14ECD176" w14:textId="77777777" w:rsidTr="00B740FC">
        <w:trPr>
          <w:trHeight w:val="514"/>
        </w:trPr>
        <w:tc>
          <w:tcPr>
            <w:tcW w:w="625" w:type="pct"/>
          </w:tcPr>
          <w:p w14:paraId="14ECD161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Czym jest asceza? </w:t>
            </w:r>
          </w:p>
        </w:tc>
        <w:tc>
          <w:tcPr>
            <w:tcW w:w="893" w:type="pct"/>
          </w:tcPr>
          <w:p w14:paraId="14ECD162" w14:textId="77777777" w:rsidR="00FF6FCC" w:rsidRPr="00B740FC" w:rsidRDefault="00FF6FCC" w:rsidP="00B740FC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utworze elementy fantastyczne </w:t>
            </w:r>
          </w:p>
          <w:p w14:paraId="14ECD163" w14:textId="77777777" w:rsidR="00FF6FCC" w:rsidRPr="00B740FC" w:rsidRDefault="00FF6FCC" w:rsidP="00B740FC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wymienia cechy, którymi kieruje się asceta</w:t>
            </w:r>
          </w:p>
          <w:p w14:paraId="14ECD164" w14:textId="77777777" w:rsidR="00FF6FCC" w:rsidRPr="00B740FC" w:rsidRDefault="00FF6FCC" w:rsidP="00B740FC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wylicza cuda towarzyszące śmierci świętego</w:t>
            </w:r>
          </w:p>
          <w:p w14:paraId="14ECD165" w14:textId="77777777" w:rsidR="00FF6FCC" w:rsidRPr="00B740FC" w:rsidRDefault="00FF6FCC" w:rsidP="00B740FC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uzasadnia, czy współcześnie postawa ascetyczna może być popularna</w:t>
            </w:r>
          </w:p>
          <w:p w14:paraId="14ECD166" w14:textId="77777777" w:rsidR="00FF6FCC" w:rsidRPr="00B740FC" w:rsidRDefault="00FF6FCC" w:rsidP="00B740FC">
            <w:pPr>
              <w:pStyle w:val="Akapitzlist"/>
              <w:numPr>
                <w:ilvl w:val="0"/>
                <w:numId w:val="21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 świętych ukazanych w liryku Twardowskiego </w:t>
            </w:r>
          </w:p>
        </w:tc>
        <w:tc>
          <w:tcPr>
            <w:tcW w:w="850" w:type="pct"/>
          </w:tcPr>
          <w:p w14:paraId="14ECD167" w14:textId="77777777" w:rsidR="00FF6FCC" w:rsidRPr="00B740FC" w:rsidRDefault="00FF6FCC" w:rsidP="00B740FC">
            <w:pPr>
              <w:pStyle w:val="Akapitzlist"/>
              <w:numPr>
                <w:ilvl w:val="0"/>
                <w:numId w:val="2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cytuje fragment świadczący o autorytecie Biblii w średniowieczu </w:t>
            </w:r>
          </w:p>
          <w:p w14:paraId="14ECD168" w14:textId="77777777" w:rsidR="00FF6FCC" w:rsidRPr="00B740FC" w:rsidRDefault="00FF6FCC" w:rsidP="00B740FC">
            <w:pPr>
              <w:pStyle w:val="Akapitzlist"/>
              <w:numPr>
                <w:ilvl w:val="0"/>
                <w:numId w:val="2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określa, do kogo zwraca się narrator w inwokacji i o co prosi</w:t>
            </w:r>
          </w:p>
          <w:p w14:paraId="14ECD169" w14:textId="77777777" w:rsidR="00FF6FCC" w:rsidRPr="00B740FC" w:rsidRDefault="00FF6FCC" w:rsidP="00B740FC">
            <w:pPr>
              <w:pStyle w:val="Akapitzlist"/>
              <w:numPr>
                <w:ilvl w:val="0"/>
                <w:numId w:val="2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czym w średniowieczu była asceza</w:t>
            </w:r>
          </w:p>
          <w:p w14:paraId="14ECD16A" w14:textId="77777777" w:rsidR="00FF6FCC" w:rsidRPr="00B740FC" w:rsidRDefault="00FF6FCC" w:rsidP="00B740FC">
            <w:pPr>
              <w:pStyle w:val="Akapitzlist"/>
              <w:numPr>
                <w:ilvl w:val="0"/>
                <w:numId w:val="2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kogo można nazwać świętym </w:t>
            </w:r>
          </w:p>
          <w:p w14:paraId="14ECD16B" w14:textId="77777777" w:rsidR="00FF6FCC" w:rsidRPr="00B740FC" w:rsidRDefault="00FF6FCC" w:rsidP="00B740FC">
            <w:pPr>
              <w:pStyle w:val="Akapitzlist"/>
              <w:numPr>
                <w:ilvl w:val="0"/>
                <w:numId w:val="21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odczytuje symbolikę kolorów w wierszu Twardowskiego</w:t>
            </w:r>
          </w:p>
        </w:tc>
        <w:tc>
          <w:tcPr>
            <w:tcW w:w="841" w:type="pct"/>
          </w:tcPr>
          <w:p w14:paraId="14ECD16C" w14:textId="77777777" w:rsidR="00FF6FCC" w:rsidRPr="00B740FC" w:rsidRDefault="00FF6FCC" w:rsidP="00B740FC">
            <w:pPr>
              <w:pStyle w:val="Akapitzlist"/>
              <w:numPr>
                <w:ilvl w:val="0"/>
                <w:numId w:val="21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pojęcie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 fuga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mundi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, podaje przykład funkcjonowania tego motywu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Legendzie o świętym Aleksym </w:t>
            </w:r>
          </w:p>
          <w:p w14:paraId="14ECD16D" w14:textId="77777777" w:rsidR="00FF6FCC" w:rsidRPr="00B740FC" w:rsidRDefault="00FF6FCC" w:rsidP="00B740FC">
            <w:pPr>
              <w:pStyle w:val="Akapitzlist"/>
              <w:numPr>
                <w:ilvl w:val="0"/>
                <w:numId w:val="21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rolę Matki Bożej w tekście</w:t>
            </w:r>
          </w:p>
          <w:p w14:paraId="14ECD16E" w14:textId="77777777" w:rsidR="00FF6FCC" w:rsidRPr="00B740FC" w:rsidRDefault="00FF6FCC" w:rsidP="00B740FC">
            <w:pPr>
              <w:pStyle w:val="Akapitzlist"/>
              <w:numPr>
                <w:ilvl w:val="0"/>
                <w:numId w:val="21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ocenia postawę Aleksego wobec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Famijany</w:t>
            </w:r>
            <w:proofErr w:type="spellEnd"/>
          </w:p>
          <w:p w14:paraId="14ECD16F" w14:textId="77777777" w:rsidR="00FF6FCC" w:rsidRPr="00B740FC" w:rsidRDefault="00FF6FCC" w:rsidP="00B740FC">
            <w:pPr>
              <w:pStyle w:val="Akapitzlist"/>
              <w:numPr>
                <w:ilvl w:val="0"/>
                <w:numId w:val="22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wiersz Twardowskiego jako polemikę z kulturą masową</w:t>
            </w:r>
          </w:p>
        </w:tc>
        <w:tc>
          <w:tcPr>
            <w:tcW w:w="846" w:type="pct"/>
            <w:gridSpan w:val="2"/>
          </w:tcPr>
          <w:p w14:paraId="14ECD170" w14:textId="77777777" w:rsidR="00FF6FCC" w:rsidRPr="00B740FC" w:rsidRDefault="00FF6FCC" w:rsidP="00B740FC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interpretuje zachowanie Aleksego podczas nocy poślubnej </w:t>
            </w:r>
          </w:p>
          <w:p w14:paraId="14ECD171" w14:textId="77777777" w:rsidR="00FF6FCC" w:rsidRPr="00B740FC" w:rsidRDefault="00FF6FCC" w:rsidP="00B740FC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 etymologię imienia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Aleksy</w:t>
            </w:r>
          </w:p>
          <w:p w14:paraId="14ECD172" w14:textId="77777777" w:rsidR="00FF6FCC" w:rsidRPr="00B740FC" w:rsidRDefault="00FF6FCC" w:rsidP="00B740FC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z czego wynikała popularność utworu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 w </w:t>
            </w:r>
            <w:r w:rsidRPr="00B740FC">
              <w:rPr>
                <w:rFonts w:cstheme="minorHAnsi"/>
                <w:bCs/>
                <w:color w:val="000000" w:themeColor="text1"/>
              </w:rPr>
              <w:t>średniowieczu</w:t>
            </w:r>
          </w:p>
          <w:p w14:paraId="14ECD173" w14:textId="77777777" w:rsidR="00FF6FCC" w:rsidRPr="00B740FC" w:rsidRDefault="00FF6FCC" w:rsidP="00B740FC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wiersz Twardowskiego jako refleksję nad sensem świętości we współczesnym świecie</w:t>
            </w:r>
          </w:p>
        </w:tc>
        <w:tc>
          <w:tcPr>
            <w:tcW w:w="945" w:type="pct"/>
            <w:gridSpan w:val="2"/>
          </w:tcPr>
          <w:p w14:paraId="14ECD174" w14:textId="77777777" w:rsidR="00FF6FCC" w:rsidRPr="00B740FC" w:rsidRDefault="00FF6FCC" w:rsidP="00B740FC">
            <w:pPr>
              <w:pStyle w:val="Akapitzlist"/>
              <w:numPr>
                <w:ilvl w:val="0"/>
                <w:numId w:val="22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porównuje motyw miłości małżeńskiej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Legendzie o świętym Aleksym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 innym tekście kultury </w:t>
            </w:r>
          </w:p>
          <w:p w14:paraId="14ECD175" w14:textId="77777777" w:rsidR="00FF6FCC" w:rsidRPr="00B740FC" w:rsidRDefault="00FF6FCC" w:rsidP="00B740FC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ocenia popularność Joanny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d’Arc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na przestrzeni wieków, zwracając uwagę dlaczego obecnie postać ta stała się bohaterką kultury popularnej </w:t>
            </w:r>
          </w:p>
        </w:tc>
      </w:tr>
      <w:tr w:rsidR="00FF6FCC" w:rsidRPr="00B740FC" w14:paraId="14ECD188" w14:textId="77777777" w:rsidTr="00B740FC">
        <w:trPr>
          <w:trHeight w:val="514"/>
        </w:trPr>
        <w:tc>
          <w:tcPr>
            <w:tcW w:w="625" w:type="pct"/>
          </w:tcPr>
          <w:p w14:paraId="14ECD177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Święty a świat </w:t>
            </w:r>
          </w:p>
        </w:tc>
        <w:tc>
          <w:tcPr>
            <w:tcW w:w="893" w:type="pct"/>
          </w:tcPr>
          <w:p w14:paraId="14ECD178" w14:textId="77777777" w:rsidR="00FF6FCC" w:rsidRPr="00B740FC" w:rsidRDefault="00FF6FCC" w:rsidP="00B740FC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co to jest kazanie</w:t>
            </w:r>
          </w:p>
          <w:p w14:paraId="14ECD179" w14:textId="77777777" w:rsidR="00FF6FCC" w:rsidRPr="00B740FC" w:rsidRDefault="00FF6FCC" w:rsidP="00B740FC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streszcza wydarzenia opisane w tekście</w:t>
            </w:r>
          </w:p>
          <w:p w14:paraId="14ECD17A" w14:textId="77777777" w:rsidR="00FF6FCC" w:rsidRPr="00B740FC" w:rsidRDefault="00FF6FCC" w:rsidP="00B740FC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nadaje nowy tytuł1. fragmentowi, uwzględniając myśl przewodnią tekstu</w:t>
            </w:r>
          </w:p>
          <w:p w14:paraId="14ECD17B" w14:textId="77777777" w:rsidR="00FF6FCC" w:rsidRPr="00B740FC" w:rsidRDefault="00FF6FCC" w:rsidP="00B740FC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wypowiedź argumentacyjną na temat aktualności idei wyznawanych przez św. Franciszka</w:t>
            </w:r>
          </w:p>
        </w:tc>
        <w:tc>
          <w:tcPr>
            <w:tcW w:w="850" w:type="pct"/>
          </w:tcPr>
          <w:p w14:paraId="14ECD17C" w14:textId="77777777" w:rsidR="00FF6FCC" w:rsidRPr="00B740FC" w:rsidRDefault="00FF6FCC" w:rsidP="00B740FC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w jaki sposób 1. fragment nawiązuje do założeń teocentryzmu</w:t>
            </w:r>
          </w:p>
          <w:p w14:paraId="14ECD17D" w14:textId="77777777" w:rsidR="00FF6FCC" w:rsidRPr="00B740FC" w:rsidRDefault="00FF6FCC" w:rsidP="00B740FC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na podstawie 2. fragmentu stosunek świętego Franciszka do świata przyrody</w:t>
            </w:r>
          </w:p>
          <w:p w14:paraId="14ECD17E" w14:textId="77777777" w:rsidR="00FF6FCC" w:rsidRPr="00B740FC" w:rsidRDefault="00FF6FCC" w:rsidP="00B740FC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color w:val="000000" w:themeColor="text1"/>
                <w:spacing w:val="-4"/>
              </w:rPr>
              <w:t>w wypowiedzi argumentacyjnej wyróżnia wstęp, rozwinięcie, zakończenie</w:t>
            </w:r>
          </w:p>
        </w:tc>
        <w:tc>
          <w:tcPr>
            <w:tcW w:w="841" w:type="pct"/>
          </w:tcPr>
          <w:p w14:paraId="14ECD17F" w14:textId="77777777" w:rsidR="00FF6FCC" w:rsidRPr="00B740FC" w:rsidRDefault="00FF6FCC" w:rsidP="00B740FC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środki stylistyczne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dominujące w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odpowiedzi św. Franciszka w 1. fragmencie </w:t>
            </w:r>
          </w:p>
          <w:p w14:paraId="14ECD180" w14:textId="77777777" w:rsidR="00FF6FCC" w:rsidRPr="00B740FC" w:rsidRDefault="00FF6FCC" w:rsidP="00B740FC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 xml:space="preserve">określa środki stylistyczne pojawiające się w 2. fragmencie </w:t>
            </w:r>
          </w:p>
          <w:p w14:paraId="14ECD181" w14:textId="77777777" w:rsidR="00FF6FCC" w:rsidRPr="00B740FC" w:rsidRDefault="00FF6FCC" w:rsidP="00B740FC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Tahoma"/>
                <w:color w:val="000000" w:themeColor="text1"/>
              </w:rPr>
              <w:t>w wypowiedzi argumentacyjnej zachowuje</w:t>
            </w:r>
            <w:r w:rsidR="007A72E4">
              <w:rPr>
                <w:rFonts w:cs="Tahoma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>cechy tej formy gatunkowej</w:t>
            </w:r>
          </w:p>
        </w:tc>
        <w:tc>
          <w:tcPr>
            <w:tcW w:w="846" w:type="pct"/>
            <w:gridSpan w:val="2"/>
          </w:tcPr>
          <w:p w14:paraId="14ECD182" w14:textId="77777777" w:rsidR="00FF6FCC" w:rsidRPr="00B740FC" w:rsidRDefault="00FF6FCC" w:rsidP="00B740FC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i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interpretuje nawiązania do Biblii w 2. fragmencie</w:t>
            </w:r>
          </w:p>
          <w:p w14:paraId="14ECD183" w14:textId="77777777" w:rsidR="00FF6FCC" w:rsidRPr="00B740FC" w:rsidRDefault="00FF6FCC" w:rsidP="00B740FC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w jaki sposób fragmenty tekstu realizują franciszkańską afirmację świata </w:t>
            </w:r>
          </w:p>
          <w:p w14:paraId="14ECD184" w14:textId="77777777" w:rsidR="00FF6FCC" w:rsidRPr="00B740FC" w:rsidRDefault="00FF6FCC" w:rsidP="00B740FC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efektowny, atrakcyjny wstęp</w:t>
            </w:r>
          </w:p>
          <w:p w14:paraId="14ECD185" w14:textId="77777777" w:rsidR="00FF6FCC" w:rsidRPr="00B740FC" w:rsidRDefault="00FF6FCC" w:rsidP="00B740FC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zakończeniu zręcznie podsumowuje rozważania</w:t>
            </w:r>
          </w:p>
        </w:tc>
        <w:tc>
          <w:tcPr>
            <w:tcW w:w="945" w:type="pct"/>
            <w:gridSpan w:val="2"/>
          </w:tcPr>
          <w:p w14:paraId="14ECD186" w14:textId="77777777" w:rsidR="00FF6FCC" w:rsidRPr="00B740FC" w:rsidRDefault="00FF6FCC" w:rsidP="00B740FC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porównuje wizerunek świętego ukazany we fragmentach tekstu z innymi wizerunkami świętych średniowiecznych </w:t>
            </w:r>
          </w:p>
          <w:p w14:paraId="14ECD187" w14:textId="77777777" w:rsidR="00FF6FCC" w:rsidRPr="00B740FC" w:rsidRDefault="00FF6FCC" w:rsidP="00B740FC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odwołuje się do wielu tekstów kultury</w:t>
            </w:r>
          </w:p>
        </w:tc>
      </w:tr>
      <w:tr w:rsidR="00FF6FCC" w:rsidRPr="00B740FC" w14:paraId="14ECD198" w14:textId="77777777" w:rsidTr="00B740FC">
        <w:trPr>
          <w:trHeight w:val="514"/>
        </w:trPr>
        <w:tc>
          <w:tcPr>
            <w:tcW w:w="625" w:type="pct"/>
          </w:tcPr>
          <w:p w14:paraId="14ECD189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proofErr w:type="spellStart"/>
            <w:r w:rsidRPr="008445DD">
              <w:rPr>
                <w:rFonts w:cstheme="minorHAnsi"/>
                <w:b/>
                <w:i/>
                <w:color w:val="000000" w:themeColor="text1"/>
              </w:rPr>
              <w:t>Danse</w:t>
            </w:r>
            <w:proofErr w:type="spellEnd"/>
            <w:r w:rsidR="007A72E4" w:rsidRPr="008445DD">
              <w:rPr>
                <w:rFonts w:cstheme="minorHAnsi"/>
                <w:b/>
                <w:i/>
                <w:color w:val="000000" w:themeColor="text1"/>
              </w:rPr>
              <w:t xml:space="preserve"> </w:t>
            </w:r>
            <w:proofErr w:type="spellStart"/>
            <w:r w:rsidRPr="008445DD">
              <w:rPr>
                <w:rFonts w:cstheme="minorHAnsi"/>
                <w:b/>
                <w:i/>
                <w:color w:val="000000" w:themeColor="text1"/>
              </w:rPr>
              <w:t>macabre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– taniec ze śmiercią </w:t>
            </w:r>
          </w:p>
        </w:tc>
        <w:tc>
          <w:tcPr>
            <w:tcW w:w="893" w:type="pct"/>
          </w:tcPr>
          <w:p w14:paraId="14ECD18A" w14:textId="77777777" w:rsidR="00FF6FCC" w:rsidRPr="00B740FC" w:rsidRDefault="00FF6FCC" w:rsidP="00B740FC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okoliczności powstania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motywu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danse</w:t>
            </w:r>
            <w:proofErr w:type="spellEnd"/>
            <w:r w:rsidR="007A72E4">
              <w:rPr>
                <w:rFonts w:cstheme="minorHAnsi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macabre</w:t>
            </w:r>
            <w:proofErr w:type="spellEnd"/>
          </w:p>
          <w:p w14:paraId="14ECD18B" w14:textId="77777777" w:rsidR="00FF6FCC" w:rsidRPr="00B740FC" w:rsidRDefault="00FF6FCC" w:rsidP="00B740FC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wizerunek śmierci popularny w średniowieczu</w:t>
            </w:r>
          </w:p>
          <w:p w14:paraId="14ECD18C" w14:textId="77777777" w:rsidR="00FF6FCC" w:rsidRPr="00B740FC" w:rsidRDefault="00FF6FCC" w:rsidP="00B740FC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wypisuje z wiersza antytezy i wyrazy bliskoznaczne</w:t>
            </w:r>
          </w:p>
          <w:p w14:paraId="14ECD18D" w14:textId="77777777" w:rsidR="00FF6FCC" w:rsidRPr="00B740FC" w:rsidRDefault="00FF6FCC" w:rsidP="00B740FC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 tekście elementy komiczne</w:t>
            </w:r>
          </w:p>
        </w:tc>
        <w:tc>
          <w:tcPr>
            <w:tcW w:w="850" w:type="pct"/>
          </w:tcPr>
          <w:p w14:paraId="14ECD18E" w14:textId="77777777" w:rsidR="00FF6FCC" w:rsidRPr="00B740FC" w:rsidRDefault="00FF6FCC" w:rsidP="00B740FC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rolę alegorii w średniowiecznym wizerunku śmierci</w:t>
            </w:r>
          </w:p>
          <w:p w14:paraId="14ECD18F" w14:textId="77777777" w:rsidR="00FF6FCC" w:rsidRPr="00B740FC" w:rsidRDefault="00FF6FCC" w:rsidP="00B740FC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2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 xml:space="preserve">określa funkcję antytez i wyrazów bliskoznacznych </w:t>
            </w:r>
          </w:p>
          <w:p w14:paraId="14ECD190" w14:textId="77777777" w:rsidR="00FF6FCC" w:rsidRPr="00B740FC" w:rsidRDefault="00FF6FCC" w:rsidP="00B740FC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cytuje fragmenty o charakterze groteskowym</w:t>
            </w:r>
          </w:p>
        </w:tc>
        <w:tc>
          <w:tcPr>
            <w:tcW w:w="841" w:type="pct"/>
          </w:tcPr>
          <w:p w14:paraId="14ECD191" w14:textId="77777777" w:rsidR="00FF6FCC" w:rsidRPr="00B740FC" w:rsidRDefault="00FF6FCC" w:rsidP="00B740FC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objaśnia fragmenty o charakterze groteskowym</w:t>
            </w:r>
          </w:p>
          <w:p w14:paraId="14ECD192" w14:textId="77777777" w:rsidR="00FF6FCC" w:rsidRPr="00B740FC" w:rsidRDefault="00FF6FCC" w:rsidP="00B740FC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uzasadnia, że wiersz zawiera elementy naturalistyczne</w:t>
            </w:r>
          </w:p>
          <w:p w14:paraId="14ECD193" w14:textId="77777777" w:rsidR="00FF6FCC" w:rsidRPr="00B740FC" w:rsidRDefault="00FF6FCC" w:rsidP="00B740FC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wskazuje, co łączy ludzi wymienionych w przemowie Śmierci</w:t>
            </w:r>
          </w:p>
        </w:tc>
        <w:tc>
          <w:tcPr>
            <w:tcW w:w="846" w:type="pct"/>
            <w:gridSpan w:val="2"/>
          </w:tcPr>
          <w:p w14:paraId="14ECD194" w14:textId="77777777" w:rsidR="00FF6FCC" w:rsidRPr="00B740FC" w:rsidRDefault="00FF6FCC" w:rsidP="00B740FC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 funkcję groteski w utworze</w:t>
            </w:r>
          </w:p>
          <w:p w14:paraId="14ECD195" w14:textId="77777777" w:rsidR="00FF6FCC" w:rsidRPr="00B740FC" w:rsidRDefault="00FF6FCC" w:rsidP="00B740FC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tworzy notatkę syntetyzującą na temat sztuki umierania w literaturze i kulturze średniowiecza</w:t>
            </w:r>
          </w:p>
        </w:tc>
        <w:tc>
          <w:tcPr>
            <w:tcW w:w="945" w:type="pct"/>
            <w:gridSpan w:val="2"/>
          </w:tcPr>
          <w:p w14:paraId="14ECD196" w14:textId="77777777" w:rsidR="00FF6FCC" w:rsidRPr="00B740FC" w:rsidRDefault="00FF6FCC" w:rsidP="00B740FC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dlaczego konwencja naturalistyczna była popularna w średniowieczu </w:t>
            </w:r>
          </w:p>
          <w:p w14:paraId="14ECD197" w14:textId="77777777" w:rsidR="00FF6FCC" w:rsidRPr="00B740FC" w:rsidRDefault="00FF6FCC" w:rsidP="00B740FC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we współczesnej kulturze </w:t>
            </w:r>
            <w:r w:rsidRPr="00B740FC">
              <w:rPr>
                <w:rFonts w:cs="ScalaSansPro"/>
                <w:color w:val="000000" w:themeColor="text1"/>
              </w:rPr>
              <w:t xml:space="preserve">nawiązania do średniowiecznego motywu </w:t>
            </w:r>
            <w:proofErr w:type="spellStart"/>
            <w:r w:rsidRPr="00B740FC">
              <w:rPr>
                <w:rFonts w:cs="ScalaSansPro-Ita"/>
                <w:i/>
                <w:color w:val="000000" w:themeColor="text1"/>
              </w:rPr>
              <w:t>danse</w:t>
            </w:r>
            <w:proofErr w:type="spellEnd"/>
            <w:r w:rsidR="007A72E4">
              <w:rPr>
                <w:rFonts w:cs="ScalaSansPro-Ita"/>
                <w:i/>
                <w:color w:val="000000" w:themeColor="text1"/>
              </w:rPr>
              <w:t xml:space="preserve"> </w:t>
            </w:r>
            <w:proofErr w:type="spellStart"/>
            <w:r w:rsidRPr="00B740FC">
              <w:rPr>
                <w:rFonts w:cs="ScalaSansPro-Ita"/>
                <w:i/>
                <w:color w:val="000000" w:themeColor="text1"/>
              </w:rPr>
              <w:t>macabre</w:t>
            </w:r>
            <w:proofErr w:type="spellEnd"/>
          </w:p>
        </w:tc>
      </w:tr>
      <w:tr w:rsidR="00FF6FCC" w:rsidRPr="00B740FC" w14:paraId="14ECD1AC" w14:textId="77777777" w:rsidTr="00B740FC">
        <w:trPr>
          <w:trHeight w:val="222"/>
        </w:trPr>
        <w:tc>
          <w:tcPr>
            <w:tcW w:w="625" w:type="pct"/>
          </w:tcPr>
          <w:p w14:paraId="14ECD199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Średniowieczni w krzywym zwierciadle satyry </w:t>
            </w:r>
          </w:p>
        </w:tc>
        <w:tc>
          <w:tcPr>
            <w:tcW w:w="893" w:type="pct"/>
          </w:tcPr>
          <w:p w14:paraId="14ECD19A" w14:textId="77777777" w:rsidR="00FF6FCC" w:rsidRPr="00B740FC" w:rsidRDefault="00FF6FCC" w:rsidP="00B740FC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czym jest satyra</w:t>
            </w:r>
          </w:p>
          <w:p w14:paraId="14ECD19B" w14:textId="77777777" w:rsidR="00FF6FCC" w:rsidRPr="00B740FC" w:rsidRDefault="00FF6FCC" w:rsidP="00B740FC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rozumie określenie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memento mori</w:t>
            </w:r>
          </w:p>
          <w:p w14:paraId="14ECD19C" w14:textId="77777777" w:rsidR="00FF6FCC" w:rsidRPr="00B740FC" w:rsidRDefault="00FF6FCC" w:rsidP="00B740FC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 tekście elementy humorystyczne</w:t>
            </w:r>
          </w:p>
          <w:p w14:paraId="14ECD19D" w14:textId="77777777" w:rsidR="00FF6FCC" w:rsidRPr="00B740FC" w:rsidRDefault="00FF6FCC" w:rsidP="00B740FC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 xml:space="preserve">wskazuje elementy łączące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Wywiad z </w:t>
            </w: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 xml:space="preserve">tekstem średniowiecznym </w:t>
            </w:r>
          </w:p>
          <w:p w14:paraId="14ECD19E" w14:textId="77777777" w:rsidR="00FF6FCC" w:rsidRPr="00B740FC" w:rsidRDefault="00FF6FCC" w:rsidP="00B740FC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Wywiadzie </w:t>
            </w:r>
            <w:r w:rsidRPr="00B740FC">
              <w:rPr>
                <w:rFonts w:cstheme="minorHAnsi"/>
                <w:bCs/>
                <w:color w:val="000000" w:themeColor="text1"/>
              </w:rPr>
              <w:t>antytezy</w:t>
            </w:r>
          </w:p>
          <w:p w14:paraId="14ECD19F" w14:textId="77777777" w:rsidR="00FF6FCC" w:rsidRPr="00B740FC" w:rsidRDefault="00FF6FCC" w:rsidP="00B740FC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włącza się w prace projektowe</w:t>
            </w:r>
          </w:p>
          <w:p w14:paraId="14ECD1A0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50" w:type="pct"/>
          </w:tcPr>
          <w:p w14:paraId="14ECD1A1" w14:textId="77777777" w:rsidR="00FF6FCC" w:rsidRPr="00B740FC" w:rsidRDefault="00FF6FCC" w:rsidP="00B740FC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rozumie, na czym polega demokratyzm śmierci </w:t>
            </w:r>
          </w:p>
          <w:p w14:paraId="14ECD1A2" w14:textId="77777777" w:rsidR="00FF6FCC" w:rsidRPr="00B740FC" w:rsidRDefault="00FF6FCC" w:rsidP="00B740FC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 tekście średniowiecznym fragmenty o charakterze satyrycznym, uzasadnia swój wybór</w:t>
            </w:r>
          </w:p>
          <w:p w14:paraId="14ECD1A3" w14:textId="77777777" w:rsidR="00FF6FCC" w:rsidRPr="00B740FC" w:rsidRDefault="00FF6FCC" w:rsidP="00B740FC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Wywiadzie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elementy współczesności</w:t>
            </w:r>
          </w:p>
          <w:p w14:paraId="14ECD1A4" w14:textId="77777777" w:rsidR="00FF6FCC" w:rsidRPr="00B740FC" w:rsidRDefault="00FF6FCC" w:rsidP="00B740FC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zbiera materiały do zadania projektowego</w:t>
            </w:r>
          </w:p>
        </w:tc>
        <w:tc>
          <w:tcPr>
            <w:tcW w:w="841" w:type="pct"/>
          </w:tcPr>
          <w:p w14:paraId="14ECD1A5" w14:textId="77777777" w:rsidR="00FF6FCC" w:rsidRPr="00B740FC" w:rsidRDefault="00FF6FCC" w:rsidP="00B740FC">
            <w:pPr>
              <w:pStyle w:val="Akapitzlist"/>
              <w:numPr>
                <w:ilvl w:val="0"/>
                <w:numId w:val="12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objaśnia i uzasadnia, na czym polega kontrast między wypowiedziami Śmierci i Mistrza Polikarpa</w:t>
            </w:r>
          </w:p>
          <w:p w14:paraId="14ECD1A6" w14:textId="77777777" w:rsidR="00FF6FCC" w:rsidRPr="00B740FC" w:rsidRDefault="00FF6FCC" w:rsidP="00B740FC">
            <w:pPr>
              <w:pStyle w:val="Akapitzlist"/>
              <w:numPr>
                <w:ilvl w:val="0"/>
                <w:numId w:val="12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porównuje tekst średniowieczny z graficzną realizacją motywu </w:t>
            </w:r>
            <w:proofErr w:type="spellStart"/>
            <w:r w:rsidRPr="00B740FC">
              <w:rPr>
                <w:rFonts w:cs="ScalaSansPro-Ita"/>
                <w:i/>
                <w:color w:val="000000" w:themeColor="text1"/>
              </w:rPr>
              <w:t>danse</w:t>
            </w:r>
            <w:proofErr w:type="spellEnd"/>
            <w:r w:rsidR="007A72E4">
              <w:rPr>
                <w:rFonts w:cs="ScalaSansPro-Ita"/>
                <w:i/>
                <w:color w:val="000000" w:themeColor="text1"/>
              </w:rPr>
              <w:t xml:space="preserve"> </w:t>
            </w:r>
            <w:proofErr w:type="spellStart"/>
            <w:r w:rsidRPr="00B740FC">
              <w:rPr>
                <w:rFonts w:cs="ScalaSansPro-Ita"/>
                <w:i/>
                <w:color w:val="000000" w:themeColor="text1"/>
              </w:rPr>
              <w:t>macabre</w:t>
            </w:r>
            <w:proofErr w:type="spellEnd"/>
          </w:p>
          <w:p w14:paraId="14ECD1A7" w14:textId="77777777" w:rsidR="00FF6FCC" w:rsidRPr="00B740FC" w:rsidRDefault="00FF6FCC" w:rsidP="00B740FC">
            <w:pPr>
              <w:pStyle w:val="Akapitzlist"/>
              <w:numPr>
                <w:ilvl w:val="0"/>
                <w:numId w:val="12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czy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Wywiad </w:t>
            </w:r>
            <w:r w:rsidRPr="00B740FC">
              <w:rPr>
                <w:rFonts w:cstheme="minorHAnsi"/>
                <w:bCs/>
                <w:color w:val="000000" w:themeColor="text1"/>
              </w:rPr>
              <w:t>zawiera elementy groteski</w:t>
            </w:r>
          </w:p>
          <w:p w14:paraId="14ECD1A8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6" w:type="pct"/>
            <w:gridSpan w:val="2"/>
          </w:tcPr>
          <w:p w14:paraId="14ECD1A9" w14:textId="77777777" w:rsidR="00FF6FCC" w:rsidRPr="00B740FC" w:rsidRDefault="00FF6FCC" w:rsidP="00B740FC">
            <w:pPr>
              <w:pStyle w:val="Akapitzlist"/>
              <w:numPr>
                <w:ilvl w:val="0"/>
                <w:numId w:val="12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 związek między zastosowaniem humoru a moralizatorską wymową tekstów średniowiecza</w:t>
            </w:r>
          </w:p>
          <w:p w14:paraId="14ECD1AA" w14:textId="77777777" w:rsidR="00FF6FCC" w:rsidRPr="00B740FC" w:rsidRDefault="00FF6FCC" w:rsidP="00B740FC">
            <w:pPr>
              <w:pStyle w:val="Akapitzlist"/>
              <w:numPr>
                <w:ilvl w:val="0"/>
                <w:numId w:val="12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Pro"/>
                <w:color w:val="000000" w:themeColor="text1"/>
              </w:rPr>
              <w:t>tworzy projekt start-</w:t>
            </w:r>
            <w:proofErr w:type="spellStart"/>
            <w:r w:rsidRPr="00B740FC">
              <w:rPr>
                <w:rFonts w:cs="ScalaPro"/>
                <w:color w:val="000000" w:themeColor="text1"/>
              </w:rPr>
              <w:t>upowy</w:t>
            </w:r>
            <w:proofErr w:type="spellEnd"/>
          </w:p>
        </w:tc>
        <w:tc>
          <w:tcPr>
            <w:tcW w:w="945" w:type="pct"/>
            <w:gridSpan w:val="2"/>
          </w:tcPr>
          <w:p w14:paraId="14ECD1AB" w14:textId="77777777" w:rsidR="00FF6FCC" w:rsidRPr="00B740FC" w:rsidRDefault="00FF6FCC" w:rsidP="00B740FC">
            <w:pPr>
              <w:pStyle w:val="Akapitzlist"/>
              <w:numPr>
                <w:ilvl w:val="0"/>
                <w:numId w:val="12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porównuje wizerunek śmierci ukazany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Rozmowie Mistrza Polikarpa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ze Śmiercią i w tekstach kultury współczesnej</w:t>
            </w:r>
          </w:p>
        </w:tc>
      </w:tr>
      <w:tr w:rsidR="00FF6FCC" w:rsidRPr="00B740FC" w14:paraId="14ECD1C2" w14:textId="77777777" w:rsidTr="00B740FC">
        <w:trPr>
          <w:trHeight w:val="514"/>
        </w:trPr>
        <w:tc>
          <w:tcPr>
            <w:tcW w:w="625" w:type="pct"/>
          </w:tcPr>
          <w:p w14:paraId="14ECD1AD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Opowieść o miłości nieszczęśliwej </w:t>
            </w:r>
          </w:p>
        </w:tc>
        <w:tc>
          <w:tcPr>
            <w:tcW w:w="893" w:type="pct"/>
          </w:tcPr>
          <w:p w14:paraId="14ECD1AE" w14:textId="77777777" w:rsidR="00FF6FCC" w:rsidRPr="00B740FC" w:rsidRDefault="00FF6FCC" w:rsidP="00B740FC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pojęcia: romans, romans rycerski</w:t>
            </w:r>
          </w:p>
          <w:p w14:paraId="14ECD1AF" w14:textId="77777777" w:rsidR="00FF6FCC" w:rsidRPr="00B740FC" w:rsidRDefault="00FF6FCC" w:rsidP="00B740FC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czyta tekst ze zrozumieniem</w:t>
            </w:r>
          </w:p>
          <w:p w14:paraId="14ECD1B0" w14:textId="77777777" w:rsidR="00FF6FCC" w:rsidRPr="00B740FC" w:rsidRDefault="00FF6FCC" w:rsidP="00B740FC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wymienia i opisuje bohaterów tekstu</w:t>
            </w:r>
          </w:p>
          <w:p w14:paraId="14ECD1B1" w14:textId="77777777" w:rsidR="00FF6FCC" w:rsidRPr="00B740FC" w:rsidRDefault="00FF6FCC" w:rsidP="00B740FC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cytuje argumenty prawne i moralne wysuwane przez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Ogryna</w:t>
            </w:r>
            <w:proofErr w:type="spellEnd"/>
          </w:p>
          <w:p w14:paraId="14ECD1B2" w14:textId="77777777" w:rsidR="00FF6FCC" w:rsidRPr="00B740FC" w:rsidRDefault="00FF6FCC" w:rsidP="00B740FC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wypowiedź argumentacyjną na temat sensu wierności bez miłości</w:t>
            </w:r>
          </w:p>
          <w:p w14:paraId="14ECD1B3" w14:textId="77777777" w:rsidR="00FF6FCC" w:rsidRPr="00B740FC" w:rsidRDefault="00FF6FCC" w:rsidP="00B740FC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osobę mówiącą i bohaterów wiersza Poświatowskiej </w:t>
            </w:r>
          </w:p>
        </w:tc>
        <w:tc>
          <w:tcPr>
            <w:tcW w:w="850" w:type="pct"/>
          </w:tcPr>
          <w:p w14:paraId="14ECD1B4" w14:textId="77777777" w:rsidR="00FF6FCC" w:rsidRPr="00B740FC" w:rsidRDefault="00FF6FCC" w:rsidP="00B740FC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jaką rolę pełni świat przyrody w życiu Tristana i Izoldy</w:t>
            </w:r>
          </w:p>
          <w:p w14:paraId="14ECD1B5" w14:textId="77777777" w:rsidR="00FF6FCC" w:rsidRPr="00B740FC" w:rsidRDefault="00FF6FCC" w:rsidP="00B740FC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  <w:spacing w:val="-4"/>
              </w:rPr>
              <w:t>w wypowiedzi argumentacyjnej wyróżnia wstęp, rozwinięcie, zakończenie</w:t>
            </w:r>
          </w:p>
          <w:p w14:paraId="14ECD1B6" w14:textId="77777777" w:rsidR="00FF6FCC" w:rsidRPr="00B740FC" w:rsidRDefault="00FF6FCC" w:rsidP="00B740FC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nastrój wiersza Poświatowskiej, opinię uzasadnia przykładami z tekstu </w:t>
            </w:r>
          </w:p>
          <w:p w14:paraId="14ECD1B7" w14:textId="77777777" w:rsidR="00FF6FCC" w:rsidRPr="00B740FC" w:rsidRDefault="00FF6FCC" w:rsidP="00B740FC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analizuje budowę składniową ostatniej strofy wiersza, określa wpływ tej konstrukcji na wymowę utworu </w:t>
            </w:r>
          </w:p>
        </w:tc>
        <w:tc>
          <w:tcPr>
            <w:tcW w:w="841" w:type="pct"/>
          </w:tcPr>
          <w:p w14:paraId="14ECD1B8" w14:textId="77777777" w:rsidR="00FF6FCC" w:rsidRPr="00B740FC" w:rsidRDefault="00FF6FCC" w:rsidP="00B740FC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ocenia postawę Tristana wobec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Ogryna</w:t>
            </w:r>
            <w:proofErr w:type="spellEnd"/>
          </w:p>
          <w:p w14:paraId="14ECD1B9" w14:textId="77777777" w:rsidR="00FF6FCC" w:rsidRPr="00B740FC" w:rsidRDefault="00FF6FCC" w:rsidP="00B740FC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interpretuje słowa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Ogryna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>, że Tristan jest „umarły”</w:t>
            </w:r>
          </w:p>
          <w:p w14:paraId="14ECD1BA" w14:textId="77777777" w:rsidR="00FF6FCC" w:rsidRPr="00B740FC" w:rsidRDefault="00FF6FCC" w:rsidP="00B740FC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Tahoma"/>
                <w:color w:val="000000" w:themeColor="text1"/>
              </w:rPr>
              <w:t>w wypowiedzi argumentacyjnej zachowuje</w:t>
            </w:r>
            <w:r w:rsidR="007A72E4">
              <w:rPr>
                <w:rFonts w:cs="Tahoma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>cechy tej formy gatunkowej</w:t>
            </w:r>
          </w:p>
          <w:p w14:paraId="14ECD1BB" w14:textId="77777777" w:rsidR="00FF6FCC" w:rsidRPr="00B740FC" w:rsidRDefault="00FF6FCC" w:rsidP="00B740FC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na podstawie biogramu Poświatowskiej wyjaśnia, czy wiersz zawiera elementy biograficzne</w:t>
            </w:r>
          </w:p>
        </w:tc>
        <w:tc>
          <w:tcPr>
            <w:tcW w:w="846" w:type="pct"/>
            <w:gridSpan w:val="2"/>
          </w:tcPr>
          <w:p w14:paraId="14ECD1BC" w14:textId="77777777" w:rsidR="00FF6FCC" w:rsidRPr="00B740FC" w:rsidRDefault="00FF6FCC" w:rsidP="00B740FC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formułuje uniwersalne twierdzenie o miłości, odwołując się do historii uczucia Tristana i Izoldy</w:t>
            </w:r>
          </w:p>
          <w:p w14:paraId="14ECD1BD" w14:textId="77777777" w:rsidR="00FF6FCC" w:rsidRPr="00B740FC" w:rsidRDefault="00FF6FCC" w:rsidP="00B740FC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pisze efektowny, atrakcyjny wstęp</w:t>
            </w:r>
          </w:p>
          <w:p w14:paraId="14ECD1BE" w14:textId="77777777" w:rsidR="00FF6FCC" w:rsidRPr="00B740FC" w:rsidRDefault="00FF6FCC" w:rsidP="00B740FC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zakończeniu zręcznie podsumowuje rozważania</w:t>
            </w:r>
          </w:p>
          <w:p w14:paraId="14ECD1BF" w14:textId="77777777" w:rsidR="00FF6FCC" w:rsidRPr="00B740FC" w:rsidRDefault="00FF6FCC" w:rsidP="00B740FC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i interpretuje nawiązania do historii Tristana i Izoldy w wierszu Poświatowskiej </w:t>
            </w:r>
          </w:p>
        </w:tc>
        <w:tc>
          <w:tcPr>
            <w:tcW w:w="945" w:type="pct"/>
            <w:gridSpan w:val="2"/>
          </w:tcPr>
          <w:p w14:paraId="14ECD1C0" w14:textId="77777777" w:rsidR="00FF6FCC" w:rsidRPr="00B740FC" w:rsidRDefault="00FF6FCC" w:rsidP="00B740FC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odwołuje się do wielu tekstów kultury</w:t>
            </w:r>
          </w:p>
          <w:p w14:paraId="14ECD1C1" w14:textId="77777777" w:rsidR="00FF6FCC" w:rsidRPr="00B740FC" w:rsidRDefault="00FF6FCC" w:rsidP="00B740FC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kreacje średniowiecznych kochanków na podstawie </w:t>
            </w:r>
            <w:r w:rsidRPr="00E5753D">
              <w:rPr>
                <w:rFonts w:cstheme="minorHAnsi"/>
                <w:b/>
                <w:i/>
                <w:color w:val="000000" w:themeColor="text1"/>
              </w:rPr>
              <w:t>Dziejów Tristana i Izoldy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oraz innych tekstów kultury </w:t>
            </w:r>
          </w:p>
        </w:tc>
      </w:tr>
      <w:tr w:rsidR="00FF6FCC" w:rsidRPr="00B740FC" w14:paraId="14ECD1D0" w14:textId="77777777" w:rsidTr="00B740FC">
        <w:trPr>
          <w:trHeight w:val="514"/>
        </w:trPr>
        <w:tc>
          <w:tcPr>
            <w:tcW w:w="625" w:type="pct"/>
          </w:tcPr>
          <w:p w14:paraId="14ECD1C3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Symbolika miłości </w:t>
            </w:r>
          </w:p>
        </w:tc>
        <w:tc>
          <w:tcPr>
            <w:tcW w:w="893" w:type="pct"/>
          </w:tcPr>
          <w:p w14:paraId="14ECD1C4" w14:textId="77777777" w:rsidR="00FF6FCC" w:rsidRPr="00B740FC" w:rsidRDefault="00FF6FCC" w:rsidP="00B740FC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czyta tekst ze zrozumieniem</w:t>
            </w:r>
          </w:p>
          <w:p w14:paraId="14ECD1C5" w14:textId="77777777" w:rsidR="00FF6FCC" w:rsidRPr="00B740FC" w:rsidRDefault="00FF6FCC" w:rsidP="00B740FC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wydarzenia i bohaterów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ukazanych w tekście</w:t>
            </w:r>
          </w:p>
          <w:p w14:paraId="14ECD1C6" w14:textId="77777777" w:rsidR="00FF6FCC" w:rsidRPr="00B740FC" w:rsidRDefault="00FF6FCC" w:rsidP="00B740FC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zbiera materiały </w:t>
            </w:r>
            <w:r w:rsidRPr="00B740FC">
              <w:rPr>
                <w:rFonts w:cs="ScalaPro"/>
                <w:color w:val="000000" w:themeColor="text1"/>
              </w:rPr>
              <w:t>do referatu</w:t>
            </w:r>
          </w:p>
        </w:tc>
        <w:tc>
          <w:tcPr>
            <w:tcW w:w="850" w:type="pct"/>
          </w:tcPr>
          <w:p w14:paraId="14ECD1C7" w14:textId="77777777" w:rsidR="00FF6FCC" w:rsidRPr="00B740FC" w:rsidRDefault="00FF6FCC" w:rsidP="00B740FC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niezwykłe wydarzenia, do których doszło po śmierci Tristana i Izoldy</w:t>
            </w:r>
          </w:p>
          <w:p w14:paraId="14ECD1C8" w14:textId="77777777" w:rsidR="00FF6FCC" w:rsidRPr="00B740FC" w:rsidRDefault="00FF6FCC" w:rsidP="00B740FC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ocenia postępowanie Izoldy o Białych Dłoniach</w:t>
            </w:r>
          </w:p>
          <w:p w14:paraId="14ECD1C9" w14:textId="77777777" w:rsidR="00FF6FCC" w:rsidRPr="00B740FC" w:rsidRDefault="00FF6FCC" w:rsidP="00B740FC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 xml:space="preserve">pisze referat </w:t>
            </w:r>
            <w:r w:rsidRPr="00B740FC">
              <w:rPr>
                <w:rFonts w:cs="ScalaPro"/>
                <w:color w:val="000000" w:themeColor="text1"/>
              </w:rPr>
              <w:t>na temat symboli, którymi artyści obrazują miłość</w:t>
            </w:r>
          </w:p>
        </w:tc>
        <w:tc>
          <w:tcPr>
            <w:tcW w:w="841" w:type="pct"/>
          </w:tcPr>
          <w:p w14:paraId="14ECD1CA" w14:textId="77777777" w:rsidR="00FF6FCC" w:rsidRPr="00B740FC" w:rsidRDefault="00FF6FCC" w:rsidP="00B740FC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objaśnia symbolikę nagiego miecza rozdzielającego śpiących kochanków </w:t>
            </w:r>
          </w:p>
          <w:p w14:paraId="14ECD1CB" w14:textId="77777777" w:rsidR="00FF6FCC" w:rsidRPr="00B740FC" w:rsidRDefault="00FF6FCC" w:rsidP="00B740FC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wzbogaca swój referat prezentacją multimedialną </w:t>
            </w:r>
          </w:p>
        </w:tc>
        <w:tc>
          <w:tcPr>
            <w:tcW w:w="846" w:type="pct"/>
            <w:gridSpan w:val="2"/>
          </w:tcPr>
          <w:p w14:paraId="14ECD1CC" w14:textId="77777777" w:rsidR="00FF6FCC" w:rsidRPr="00B740FC" w:rsidRDefault="00FF6FCC" w:rsidP="00B740FC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dlaczego literatura tak często sięga po symbole </w:t>
            </w:r>
          </w:p>
          <w:p w14:paraId="14ECD1CD" w14:textId="77777777" w:rsidR="00FF6FCC" w:rsidRPr="00B740FC" w:rsidRDefault="00FF6FCC" w:rsidP="00B740FC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przygotowuje referat </w:t>
            </w: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zgodny ze wszystkimi założeniami tej formy wypowiedzi</w:t>
            </w:r>
          </w:p>
        </w:tc>
        <w:tc>
          <w:tcPr>
            <w:tcW w:w="945" w:type="pct"/>
            <w:gridSpan w:val="2"/>
          </w:tcPr>
          <w:p w14:paraId="14ECD1CE" w14:textId="77777777" w:rsidR="00FF6FCC" w:rsidRPr="00B740FC" w:rsidRDefault="00FF6FCC" w:rsidP="00B740FC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 rolę symboli (np. przedmiotów, roślin, kolorów) w różnych tekstach kultury</w:t>
            </w:r>
          </w:p>
          <w:p w14:paraId="14ECD1CF" w14:textId="77777777" w:rsidR="00FF6FCC" w:rsidRPr="00B740FC" w:rsidRDefault="00FF6FCC" w:rsidP="00B740FC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wygłasza referat w klasie</w:t>
            </w:r>
          </w:p>
        </w:tc>
      </w:tr>
      <w:tr w:rsidR="00FF6FCC" w:rsidRPr="00B740FC" w14:paraId="14ECD1E0" w14:textId="77777777" w:rsidTr="00B740FC">
        <w:trPr>
          <w:trHeight w:val="514"/>
        </w:trPr>
        <w:tc>
          <w:tcPr>
            <w:tcW w:w="625" w:type="pct"/>
          </w:tcPr>
          <w:p w14:paraId="14ECD1D1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Tworzenie własnego tekstu. Szkic interpretacyjny</w:t>
            </w:r>
          </w:p>
        </w:tc>
        <w:tc>
          <w:tcPr>
            <w:tcW w:w="893" w:type="pct"/>
          </w:tcPr>
          <w:p w14:paraId="14ECD1D2" w14:textId="77777777" w:rsidR="00FF6FCC" w:rsidRPr="00B740FC" w:rsidRDefault="00FF6FCC" w:rsidP="00B740FC">
            <w:pPr>
              <w:pStyle w:val="Default"/>
              <w:numPr>
                <w:ilvl w:val="0"/>
                <w:numId w:val="12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zapoznaje się z przykładowym konspektem</w:t>
            </w:r>
          </w:p>
          <w:p w14:paraId="14ECD1D3" w14:textId="77777777" w:rsidR="00FF6FCC" w:rsidRPr="00B740FC" w:rsidRDefault="00FF6FCC" w:rsidP="00B740FC">
            <w:pPr>
              <w:pStyle w:val="Default"/>
              <w:numPr>
                <w:ilvl w:val="0"/>
                <w:numId w:val="12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czyta tekst ze zrozumieniem</w:t>
            </w:r>
          </w:p>
          <w:p w14:paraId="14ECD1D4" w14:textId="77777777" w:rsidR="00FF6FCC" w:rsidRPr="00B740FC" w:rsidRDefault="00FF6FCC" w:rsidP="00B740FC">
            <w:pPr>
              <w:pStyle w:val="Default"/>
              <w:numPr>
                <w:ilvl w:val="0"/>
                <w:numId w:val="12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zna zasady tworzenia szkicu interpretacyjnego</w:t>
            </w:r>
          </w:p>
          <w:p w14:paraId="14ECD1D5" w14:textId="77777777" w:rsidR="00FF6FCC" w:rsidRPr="00B740FC" w:rsidRDefault="00FF6FCC" w:rsidP="00B740FC">
            <w:pPr>
              <w:pStyle w:val="Default"/>
              <w:numPr>
                <w:ilvl w:val="0"/>
                <w:numId w:val="12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stawia tezę interpretacyjną i podejmuje próbę jej uzasadnienia</w:t>
            </w:r>
          </w:p>
        </w:tc>
        <w:tc>
          <w:tcPr>
            <w:tcW w:w="850" w:type="pct"/>
          </w:tcPr>
          <w:p w14:paraId="14ECD1D6" w14:textId="77777777" w:rsidR="00FF6FCC" w:rsidRPr="00B740FC" w:rsidRDefault="00FF6FCC" w:rsidP="00B740FC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rPr>
                <w:rFonts w:cs="ScalaSansPro-Light"/>
                <w:color w:val="000000" w:themeColor="text1"/>
              </w:rPr>
            </w:pPr>
            <w:r w:rsidRPr="00B740FC">
              <w:rPr>
                <w:rFonts w:cs="ScalaSansPro-Light"/>
                <w:color w:val="000000" w:themeColor="text1"/>
              </w:rPr>
              <w:t>bada budowę tekstu, sytuację komunikacyjną, użyte środki językowe, kreację świata przedstawionego</w:t>
            </w:r>
          </w:p>
          <w:p w14:paraId="14ECD1D7" w14:textId="77777777" w:rsidR="00FF6FCC" w:rsidRPr="00B740FC" w:rsidRDefault="00FF6FCC" w:rsidP="00B740FC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rPr>
                <w:rFonts w:cs="ScalaSansPro-Light"/>
                <w:color w:val="000000" w:themeColor="text1"/>
              </w:rPr>
            </w:pPr>
            <w:r w:rsidRPr="00B740FC">
              <w:rPr>
                <w:rFonts w:cs="ScalaSansPro-Light"/>
                <w:color w:val="000000" w:themeColor="text1"/>
              </w:rPr>
              <w:t>potwierdza prawdzi</w:t>
            </w:r>
            <w:r w:rsidRPr="00B740FC">
              <w:rPr>
                <w:rFonts w:cs="ScalaSansPro-Light"/>
                <w:color w:val="000000" w:themeColor="text1"/>
              </w:rPr>
              <w:softHyphen/>
              <w:t xml:space="preserve">wość swojej tezy za pomocą argumentów wywiedzionych z tekstu oraz z wybranych kontekstów </w:t>
            </w:r>
          </w:p>
          <w:p w14:paraId="14ECD1D8" w14:textId="77777777" w:rsidR="00FF6FCC" w:rsidRPr="00B740FC" w:rsidRDefault="00FF6FCC" w:rsidP="00B740F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1" w:type="pct"/>
          </w:tcPr>
          <w:p w14:paraId="14ECD1D9" w14:textId="77777777" w:rsidR="00FF6FCC" w:rsidRPr="00B740FC" w:rsidRDefault="00FF6FCC" w:rsidP="00B740FC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740FC">
              <w:rPr>
                <w:rFonts w:cs="ScalaSansPro-Light"/>
                <w:color w:val="000000" w:themeColor="text1"/>
              </w:rPr>
              <w:t>wybiera i omawia tylko te elementy składowe utworu, które są ważne dla jego zrozumienia</w:t>
            </w:r>
          </w:p>
          <w:p w14:paraId="14ECD1DA" w14:textId="77777777" w:rsidR="00FF6FCC" w:rsidRPr="00B740FC" w:rsidRDefault="00FF6FCC" w:rsidP="00B740FC">
            <w:pPr>
              <w:pStyle w:val="Default"/>
              <w:numPr>
                <w:ilvl w:val="0"/>
                <w:numId w:val="12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posługuje się słownictwem pozwalającym wyrazić i uzasadnić własne zdanie</w:t>
            </w:r>
          </w:p>
          <w:p w14:paraId="14ECD1DB" w14:textId="77777777" w:rsidR="00FF6FCC" w:rsidRPr="00B740FC" w:rsidRDefault="00FF6FCC" w:rsidP="00B740FC">
            <w:pPr>
              <w:pStyle w:val="Default"/>
              <w:numPr>
                <w:ilvl w:val="0"/>
                <w:numId w:val="12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pisze szkic interpretacyjny, zachowując cechy gatunkowe tej formy wypowiedzi </w:t>
            </w:r>
          </w:p>
        </w:tc>
        <w:tc>
          <w:tcPr>
            <w:tcW w:w="846" w:type="pct"/>
            <w:gridSpan w:val="2"/>
          </w:tcPr>
          <w:p w14:paraId="14ECD1DC" w14:textId="77777777" w:rsidR="00FF6FCC" w:rsidRPr="00B740FC" w:rsidRDefault="00FF6FCC" w:rsidP="00B740FC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efektowny, atrakcyjny wstęp</w:t>
            </w:r>
          </w:p>
          <w:p w14:paraId="14ECD1DD" w14:textId="77777777" w:rsidR="00FF6FCC" w:rsidRPr="00B740FC" w:rsidRDefault="00FF6FCC" w:rsidP="00B740FC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zakończeniu zręcznie podsumowuje rozważania</w:t>
            </w:r>
          </w:p>
          <w:p w14:paraId="14ECD1DE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45" w:type="pct"/>
            <w:gridSpan w:val="2"/>
          </w:tcPr>
          <w:p w14:paraId="14ECD1DF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FF6FCC" w:rsidRPr="00B740FC" w14:paraId="14ECD1F5" w14:textId="77777777" w:rsidTr="00B740FC">
        <w:trPr>
          <w:trHeight w:val="514"/>
        </w:trPr>
        <w:tc>
          <w:tcPr>
            <w:tcW w:w="625" w:type="pct"/>
          </w:tcPr>
          <w:p w14:paraId="14ECD1E1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2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>Tworzenie własnego tekstu. Wypowiedź argumentacyjna</w:t>
            </w:r>
          </w:p>
        </w:tc>
        <w:tc>
          <w:tcPr>
            <w:tcW w:w="893" w:type="pct"/>
          </w:tcPr>
          <w:p w14:paraId="14ECD1E2" w14:textId="77777777" w:rsidR="00FF6FCC" w:rsidRPr="00B740FC" w:rsidRDefault="00FF6FCC" w:rsidP="00B740FC">
            <w:pPr>
              <w:pStyle w:val="Default"/>
              <w:numPr>
                <w:ilvl w:val="0"/>
                <w:numId w:val="12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zapoznaje się z przykładowym konspektem</w:t>
            </w:r>
          </w:p>
          <w:p w14:paraId="14ECD1E3" w14:textId="77777777" w:rsidR="00FF6FCC" w:rsidRPr="00B740FC" w:rsidRDefault="00FF6FCC" w:rsidP="00B740FC">
            <w:pPr>
              <w:pStyle w:val="Default"/>
              <w:numPr>
                <w:ilvl w:val="0"/>
                <w:numId w:val="12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analizuje polecenie zawarte w temacie</w:t>
            </w:r>
          </w:p>
          <w:p w14:paraId="14ECD1E4" w14:textId="77777777" w:rsidR="00FF6FCC" w:rsidRPr="00B740FC" w:rsidRDefault="00FF6FCC" w:rsidP="00B740FC">
            <w:pPr>
              <w:pStyle w:val="Default"/>
              <w:numPr>
                <w:ilvl w:val="0"/>
                <w:numId w:val="12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czyta tekst ze zrozumieniem</w:t>
            </w:r>
          </w:p>
          <w:p w14:paraId="14ECD1E5" w14:textId="77777777" w:rsidR="00FF6FCC" w:rsidRPr="00B740FC" w:rsidRDefault="00FF6FCC" w:rsidP="00B740FC">
            <w:pPr>
              <w:pStyle w:val="Default"/>
              <w:numPr>
                <w:ilvl w:val="0"/>
                <w:numId w:val="12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zna zasady tworzenia wypowiedzi argumentacyjnej</w:t>
            </w:r>
          </w:p>
          <w:p w14:paraId="14ECD1E6" w14:textId="77777777" w:rsidR="00FF6FCC" w:rsidRPr="00B740FC" w:rsidRDefault="00FF6FCC" w:rsidP="00B740FC">
            <w:pPr>
              <w:pStyle w:val="Default"/>
              <w:numPr>
                <w:ilvl w:val="0"/>
                <w:numId w:val="12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tworzy plan kompozycyjny wypowiedzi na zadany temat</w:t>
            </w:r>
          </w:p>
          <w:p w14:paraId="14ECD1E7" w14:textId="77777777" w:rsidR="00FF6FCC" w:rsidRPr="00B740FC" w:rsidRDefault="00FF6FCC" w:rsidP="00B740FC">
            <w:pPr>
              <w:pStyle w:val="Default"/>
              <w:numPr>
                <w:ilvl w:val="0"/>
                <w:numId w:val="12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podejmuje próbę napisania wypowiedzi argumentacyjnej</w:t>
            </w:r>
          </w:p>
        </w:tc>
        <w:tc>
          <w:tcPr>
            <w:tcW w:w="850" w:type="pct"/>
          </w:tcPr>
          <w:p w14:paraId="14ECD1E8" w14:textId="77777777" w:rsidR="00FF6FCC" w:rsidRPr="00B740FC" w:rsidRDefault="00FF6FCC" w:rsidP="00B740FC">
            <w:pPr>
              <w:pStyle w:val="Default"/>
              <w:numPr>
                <w:ilvl w:val="0"/>
                <w:numId w:val="12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pisze wypowiedź argumentacyjną</w:t>
            </w:r>
          </w:p>
          <w:p w14:paraId="14ECD1E9" w14:textId="77777777" w:rsidR="00FF6FCC" w:rsidRPr="00B740FC" w:rsidRDefault="00FF6FCC" w:rsidP="00B740FC">
            <w:pPr>
              <w:pStyle w:val="Default"/>
              <w:numPr>
                <w:ilvl w:val="0"/>
                <w:numId w:val="12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rozpoznaje problem rozważany w tekście oraz stanowisko autora wobec tego problemu</w:t>
            </w:r>
          </w:p>
          <w:p w14:paraId="14ECD1EA" w14:textId="77777777" w:rsidR="00FF6FCC" w:rsidRPr="00B740FC" w:rsidRDefault="00FF6FCC" w:rsidP="00B740FC">
            <w:pPr>
              <w:pStyle w:val="Default"/>
              <w:numPr>
                <w:ilvl w:val="0"/>
                <w:numId w:val="12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-Light"/>
                <w:color w:val="000000" w:themeColor="text1"/>
                <w:sz w:val="22"/>
                <w:szCs w:val="22"/>
              </w:rPr>
              <w:t>ustosunkowuje się do rozwiąza</w:t>
            </w:r>
            <w:r w:rsidRPr="00B740FC">
              <w:rPr>
                <w:rFonts w:asciiTheme="minorHAnsi" w:hAnsiTheme="minorHAnsi" w:cs="ScalaSansPro-Light"/>
                <w:color w:val="000000" w:themeColor="text1"/>
                <w:sz w:val="22"/>
                <w:szCs w:val="22"/>
              </w:rPr>
              <w:softHyphen/>
              <w:t>nia przyjętego przez autora</w:t>
            </w:r>
          </w:p>
          <w:p w14:paraId="14ECD1EB" w14:textId="77777777" w:rsidR="00FF6FCC" w:rsidRPr="00B740FC" w:rsidRDefault="00FF6FCC" w:rsidP="00B740FC">
            <w:pPr>
              <w:pStyle w:val="Default"/>
              <w:numPr>
                <w:ilvl w:val="0"/>
                <w:numId w:val="12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-Light"/>
                <w:color w:val="000000" w:themeColor="text1"/>
                <w:sz w:val="22"/>
                <w:szCs w:val="22"/>
              </w:rPr>
              <w:t>odwołuje się do utworów poruszających problem rozważany w tek</w:t>
            </w:r>
            <w:r w:rsidRPr="00B740FC">
              <w:rPr>
                <w:rFonts w:asciiTheme="minorHAnsi" w:hAnsiTheme="minorHAnsi" w:cs="ScalaSansPro-Light"/>
                <w:color w:val="000000" w:themeColor="text1"/>
                <w:sz w:val="22"/>
                <w:szCs w:val="22"/>
              </w:rPr>
              <w:softHyphen/>
              <w:t>ście</w:t>
            </w:r>
          </w:p>
          <w:p w14:paraId="14ECD1EC" w14:textId="77777777" w:rsidR="00FF6FCC" w:rsidRPr="00B740FC" w:rsidRDefault="00FF6FCC" w:rsidP="00B740FC">
            <w:pPr>
              <w:pStyle w:val="Default"/>
              <w:numPr>
                <w:ilvl w:val="0"/>
                <w:numId w:val="12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-Light"/>
                <w:color w:val="000000" w:themeColor="text1"/>
                <w:sz w:val="22"/>
                <w:szCs w:val="22"/>
              </w:rPr>
              <w:t>formułuje wnioski</w:t>
            </w:r>
          </w:p>
        </w:tc>
        <w:tc>
          <w:tcPr>
            <w:tcW w:w="841" w:type="pct"/>
          </w:tcPr>
          <w:p w14:paraId="14ECD1ED" w14:textId="77777777" w:rsidR="00FF6FCC" w:rsidRPr="00B740FC" w:rsidRDefault="00FF6FCC" w:rsidP="00B740FC">
            <w:pPr>
              <w:pStyle w:val="Default"/>
              <w:numPr>
                <w:ilvl w:val="0"/>
                <w:numId w:val="12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posługuje się słownictwem pozwalającym wyrazić i uzasadnić własne zdanie</w:t>
            </w:r>
          </w:p>
          <w:p w14:paraId="14ECD1EE" w14:textId="77777777" w:rsidR="00FF6FCC" w:rsidRPr="00B740FC" w:rsidRDefault="00FF6FCC" w:rsidP="00B740FC">
            <w:pPr>
              <w:pStyle w:val="Default"/>
              <w:numPr>
                <w:ilvl w:val="0"/>
                <w:numId w:val="12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w wypowiedzi argumentacyjnej zachowuje</w:t>
            </w:r>
            <w:r w:rsidR="007A72E4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cechy tej formy gatunkowej</w:t>
            </w:r>
          </w:p>
          <w:p w14:paraId="14ECD1EF" w14:textId="77777777" w:rsidR="00FF6FCC" w:rsidRPr="00B740FC" w:rsidRDefault="00FF6FCC" w:rsidP="00B740FC">
            <w:pPr>
              <w:pStyle w:val="Default"/>
              <w:numPr>
                <w:ilvl w:val="0"/>
                <w:numId w:val="12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-Light"/>
                <w:color w:val="000000" w:themeColor="text1"/>
                <w:sz w:val="22"/>
                <w:szCs w:val="22"/>
              </w:rPr>
              <w:t>rzeczowo uzasadnia swoje stanowisko wobec problemu rozważanego w tekście</w:t>
            </w:r>
          </w:p>
          <w:p w14:paraId="14ECD1F0" w14:textId="77777777" w:rsidR="00FF6FCC" w:rsidRPr="00B740FC" w:rsidRDefault="00FF6FCC" w:rsidP="00B740FC">
            <w:pPr>
              <w:pStyle w:val="Default"/>
              <w:numPr>
                <w:ilvl w:val="0"/>
                <w:numId w:val="12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zachowuje logiczną kolejność argumentów</w:t>
            </w:r>
          </w:p>
        </w:tc>
        <w:tc>
          <w:tcPr>
            <w:tcW w:w="846" w:type="pct"/>
            <w:gridSpan w:val="2"/>
          </w:tcPr>
          <w:p w14:paraId="14ECD1F1" w14:textId="77777777" w:rsidR="00FF6FCC" w:rsidRPr="00B740FC" w:rsidRDefault="00FF6FCC" w:rsidP="00B740FC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efektowny, atrakcyjny wstęp</w:t>
            </w:r>
          </w:p>
          <w:p w14:paraId="14ECD1F2" w14:textId="77777777" w:rsidR="00FF6FCC" w:rsidRPr="00B740FC" w:rsidRDefault="00FF6FCC" w:rsidP="00B740FC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zakończeniu zręcznie podsumowuje rozważania</w:t>
            </w:r>
          </w:p>
          <w:p w14:paraId="14ECD1F3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45" w:type="pct"/>
            <w:gridSpan w:val="2"/>
          </w:tcPr>
          <w:p w14:paraId="14ECD1F4" w14:textId="77777777" w:rsidR="00FF6FCC" w:rsidRPr="00B740FC" w:rsidRDefault="00FF6FCC" w:rsidP="00B740FC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potrafi wskazać wiele tekstów kultury nawiązujących do zagadnienia ujętego w temacie</w:t>
            </w:r>
          </w:p>
        </w:tc>
      </w:tr>
      <w:tr w:rsidR="00FF6FCC" w:rsidRPr="00B740FC" w14:paraId="14ECD204" w14:textId="77777777" w:rsidTr="00B740FC">
        <w:trPr>
          <w:trHeight w:val="2654"/>
        </w:trPr>
        <w:tc>
          <w:tcPr>
            <w:tcW w:w="625" w:type="pct"/>
          </w:tcPr>
          <w:p w14:paraId="14ECD1F6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Poetycka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summa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średniowiecza </w:t>
            </w:r>
          </w:p>
        </w:tc>
        <w:tc>
          <w:tcPr>
            <w:tcW w:w="893" w:type="pct"/>
          </w:tcPr>
          <w:p w14:paraId="14ECD1F7" w14:textId="77777777" w:rsidR="00FF6FCC" w:rsidRPr="00B740FC" w:rsidRDefault="00FF6FCC" w:rsidP="00B740FC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co oznacza pojęcie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summa</w:t>
            </w:r>
          </w:p>
          <w:p w14:paraId="14ECD1F8" w14:textId="77777777" w:rsidR="00FF6FCC" w:rsidRPr="00B740FC" w:rsidRDefault="00FF6FCC" w:rsidP="00B740FC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wymienia cechy gatunkowe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Boskiej komedii</w:t>
            </w:r>
          </w:p>
          <w:p w14:paraId="14ECD1F9" w14:textId="77777777" w:rsidR="00FF6FCC" w:rsidRPr="00B740FC" w:rsidRDefault="00FF6FCC" w:rsidP="00B740FC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sytuację egzystencjalną osoby mówiącej w tekście</w:t>
            </w:r>
          </w:p>
        </w:tc>
        <w:tc>
          <w:tcPr>
            <w:tcW w:w="850" w:type="pct"/>
          </w:tcPr>
          <w:p w14:paraId="14ECD1FA" w14:textId="77777777" w:rsidR="00FF6FCC" w:rsidRPr="00B740FC" w:rsidRDefault="00FF6FCC" w:rsidP="00B740FC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najważniejsze elementy kompozycji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Boskiej komedii</w:t>
            </w:r>
          </w:p>
          <w:p w14:paraId="14ECD1FB" w14:textId="77777777" w:rsidR="00FF6FCC" w:rsidRPr="00B740FC" w:rsidRDefault="00FF6FCC" w:rsidP="00B740FC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nazywa typ strof występujących w tekście</w:t>
            </w:r>
          </w:p>
          <w:p w14:paraId="14ECD1FC" w14:textId="77777777" w:rsidR="00FF6FCC" w:rsidRPr="00B740FC" w:rsidRDefault="00FF6FCC" w:rsidP="00B740FC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nastrój fragmentu poematu</w:t>
            </w:r>
          </w:p>
        </w:tc>
        <w:tc>
          <w:tcPr>
            <w:tcW w:w="841" w:type="pct"/>
          </w:tcPr>
          <w:p w14:paraId="14ECD1FD" w14:textId="77777777" w:rsidR="00FF6FCC" w:rsidRPr="00B740FC" w:rsidRDefault="00FF6FCC" w:rsidP="00B740FC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czy poemat Dantego można nazwać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summą</w:t>
            </w:r>
          </w:p>
          <w:p w14:paraId="14ECD1FE" w14:textId="77777777" w:rsidR="00FF6FCC" w:rsidRPr="00B740FC" w:rsidRDefault="00FF6FCC" w:rsidP="00B740FC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na czym polega teologiczny i syntetyczny charakter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Boskiej komedii</w:t>
            </w:r>
          </w:p>
        </w:tc>
        <w:tc>
          <w:tcPr>
            <w:tcW w:w="846" w:type="pct"/>
            <w:gridSpan w:val="2"/>
          </w:tcPr>
          <w:p w14:paraId="14ECD1FF" w14:textId="77777777" w:rsidR="00FF6FCC" w:rsidRPr="00B740FC" w:rsidRDefault="00FF6FCC" w:rsidP="00B740FC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jak kompozycja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Boskiej komedii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wpływa na wymowę utworu</w:t>
            </w:r>
          </w:p>
          <w:p w14:paraId="14ECD200" w14:textId="77777777" w:rsidR="00FF6FCC" w:rsidRPr="00B740FC" w:rsidRDefault="00FF6FCC" w:rsidP="00B740FC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omawia, na czym polega wizyjność poematu Dantego</w:t>
            </w:r>
          </w:p>
          <w:p w14:paraId="14ECD201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45" w:type="pct"/>
            <w:gridSpan w:val="2"/>
          </w:tcPr>
          <w:p w14:paraId="14ECD202" w14:textId="77777777" w:rsidR="00FF6FCC" w:rsidRPr="00B740FC" w:rsidRDefault="00FF6FCC" w:rsidP="00B740FC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porównuje obraz zaświatów w kulturze różnych epok</w:t>
            </w:r>
          </w:p>
          <w:p w14:paraId="14ECD203" w14:textId="77777777" w:rsidR="00FF6FCC" w:rsidRPr="00B740FC" w:rsidRDefault="00FF6FCC" w:rsidP="00B740FC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FF6FCC" w:rsidRPr="00B740FC" w14:paraId="14ECD218" w14:textId="77777777" w:rsidTr="00B740FC">
        <w:trPr>
          <w:trHeight w:val="514"/>
        </w:trPr>
        <w:tc>
          <w:tcPr>
            <w:tcW w:w="625" w:type="pct"/>
          </w:tcPr>
          <w:p w14:paraId="14ECD205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Średniowieczna wizja zaświatów </w:t>
            </w:r>
          </w:p>
        </w:tc>
        <w:tc>
          <w:tcPr>
            <w:tcW w:w="893" w:type="pct"/>
          </w:tcPr>
          <w:p w14:paraId="14ECD206" w14:textId="77777777" w:rsidR="00FF6FCC" w:rsidRPr="00B740FC" w:rsidRDefault="00FF6FCC" w:rsidP="00B740FC">
            <w:pPr>
              <w:pStyle w:val="Akapitzlist"/>
              <w:numPr>
                <w:ilvl w:val="0"/>
                <w:numId w:val="16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rozumie rolę teocentryzmu w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średniowieczu </w:t>
            </w:r>
          </w:p>
          <w:p w14:paraId="14ECD207" w14:textId="77777777" w:rsidR="00FF6FCC" w:rsidRPr="00B740FC" w:rsidRDefault="00FF6FCC" w:rsidP="00B740FC">
            <w:pPr>
              <w:pStyle w:val="Akapitzlist"/>
              <w:numPr>
                <w:ilvl w:val="0"/>
                <w:numId w:val="16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charakteryzuje obraz piekła z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 Pieśni III</w:t>
            </w:r>
          </w:p>
          <w:p w14:paraId="14ECD208" w14:textId="77777777" w:rsidR="00FF6FCC" w:rsidRPr="00B740FC" w:rsidRDefault="00FF6FCC" w:rsidP="00B740FC">
            <w:pPr>
              <w:pStyle w:val="Akapitzlist"/>
              <w:numPr>
                <w:ilvl w:val="0"/>
                <w:numId w:val="16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cytuje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określenia piekła z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Pieśni IV</w:t>
            </w:r>
          </w:p>
          <w:p w14:paraId="14ECD209" w14:textId="77777777" w:rsidR="00FF6FCC" w:rsidRPr="00B740FC" w:rsidRDefault="00FF6FCC" w:rsidP="00B740FC">
            <w:pPr>
              <w:pStyle w:val="Akapitzlist"/>
              <w:numPr>
                <w:ilvl w:val="0"/>
                <w:numId w:val="16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stawia tezę i gromadzi argumenty na potrzeby wypowiedzi argumentacyjnej</w:t>
            </w:r>
          </w:p>
          <w:p w14:paraId="14ECD20A" w14:textId="77777777" w:rsidR="00FF6FCC" w:rsidRPr="00B740FC" w:rsidRDefault="00FF6FCC" w:rsidP="00B740FC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50" w:type="pct"/>
          </w:tcPr>
          <w:p w14:paraId="14ECD20B" w14:textId="77777777" w:rsidR="00FF6FCC" w:rsidRPr="00B740FC" w:rsidRDefault="00FF6FCC" w:rsidP="00B740FC">
            <w:pPr>
              <w:pStyle w:val="Akapitzlist"/>
              <w:numPr>
                <w:ilvl w:val="0"/>
                <w:numId w:val="22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objaśnia, na czym polega groza dantejskich scen w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Boskiej komedii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, uzasadnia swoje zdanie </w:t>
            </w:r>
          </w:p>
          <w:p w14:paraId="14ECD20C" w14:textId="77777777" w:rsidR="00FF6FCC" w:rsidRPr="00B740FC" w:rsidRDefault="00FF6FCC" w:rsidP="00B740FC">
            <w:pPr>
              <w:pStyle w:val="Akapitzlist"/>
              <w:numPr>
                <w:ilvl w:val="0"/>
                <w:numId w:val="22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wypowiedź argumentacyjną na temat piekła</w:t>
            </w:r>
          </w:p>
          <w:p w14:paraId="14ECD20D" w14:textId="77777777" w:rsidR="00FF6FCC" w:rsidRPr="00B740FC" w:rsidRDefault="00FF6FCC" w:rsidP="00B740FC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1" w:type="pct"/>
          </w:tcPr>
          <w:p w14:paraId="14ECD20E" w14:textId="77777777" w:rsidR="00FF6FCC" w:rsidRPr="00B740FC" w:rsidRDefault="00FF6FCC" w:rsidP="00B740FC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funkcję zbiorowych scen niedoli ukazanych przez Dantego</w:t>
            </w:r>
          </w:p>
          <w:p w14:paraId="14ECD20F" w14:textId="77777777" w:rsidR="00FF6FCC" w:rsidRPr="00B740FC" w:rsidRDefault="00FF6FCC" w:rsidP="00B740FC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Tahoma"/>
                <w:color w:val="000000" w:themeColor="text1"/>
              </w:rPr>
              <w:t>w wypowiedzi argumentacyjnej zachowuje</w:t>
            </w:r>
            <w:r w:rsidR="007A72E4">
              <w:rPr>
                <w:rFonts w:cs="Tahoma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>cechy tej formy gatunkowej</w:t>
            </w:r>
          </w:p>
          <w:p w14:paraId="14ECD210" w14:textId="77777777" w:rsidR="00FF6FCC" w:rsidRPr="00B740FC" w:rsidRDefault="00FF6FCC" w:rsidP="00B740FC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6" w:type="pct"/>
            <w:gridSpan w:val="2"/>
          </w:tcPr>
          <w:p w14:paraId="14ECD211" w14:textId="77777777" w:rsidR="00FF6FCC" w:rsidRPr="00B740FC" w:rsidRDefault="00FF6FCC" w:rsidP="00B740FC">
            <w:pPr>
              <w:pStyle w:val="Akapitzlist"/>
              <w:numPr>
                <w:ilvl w:val="0"/>
                <w:numId w:val="17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czy strach przed karą jest dobrą motywacją postępowania człowieka, uzasadnia swoje zdanie</w:t>
            </w:r>
          </w:p>
          <w:p w14:paraId="14ECD212" w14:textId="77777777" w:rsidR="00FF6FCC" w:rsidRPr="00B740FC" w:rsidRDefault="00FF6FCC" w:rsidP="00B740FC">
            <w:pPr>
              <w:pStyle w:val="Akapitzlist"/>
              <w:numPr>
                <w:ilvl w:val="0"/>
                <w:numId w:val="17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efektowny, atrakcyjny wstęp</w:t>
            </w:r>
          </w:p>
          <w:p w14:paraId="14ECD213" w14:textId="77777777" w:rsidR="00FF6FCC" w:rsidRPr="00B740FC" w:rsidRDefault="00FF6FCC" w:rsidP="00B740FC">
            <w:pPr>
              <w:pStyle w:val="Akapitzlist"/>
              <w:numPr>
                <w:ilvl w:val="0"/>
                <w:numId w:val="17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zakończeniu zręcznie podsumowuje rozważania</w:t>
            </w:r>
          </w:p>
          <w:p w14:paraId="14ECD214" w14:textId="77777777" w:rsidR="00FF6FCC" w:rsidRPr="00B740FC" w:rsidRDefault="00FF6FCC" w:rsidP="00B740FC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45" w:type="pct"/>
            <w:gridSpan w:val="2"/>
          </w:tcPr>
          <w:p w14:paraId="14ECD215" w14:textId="77777777" w:rsidR="00FF6FCC" w:rsidRPr="00B740FC" w:rsidRDefault="00FF6FCC" w:rsidP="00B740FC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odwołując się do różnych tekstów kultury, w jaki sposób na przestrzeni wieków zmieniało się postrzeganie śmierci</w:t>
            </w:r>
          </w:p>
          <w:p w14:paraId="14ECD216" w14:textId="77777777" w:rsidR="00FF6FCC" w:rsidRPr="00B740FC" w:rsidRDefault="00FF6FCC" w:rsidP="00B740FC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odwołuje się do wielu tekstów kultury</w:t>
            </w:r>
          </w:p>
          <w:p w14:paraId="14ECD217" w14:textId="77777777" w:rsidR="00FF6FCC" w:rsidRPr="00B740FC" w:rsidRDefault="00FF6FCC" w:rsidP="00B740FC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FF6FCC" w:rsidRPr="00B740FC" w14:paraId="14ECD223" w14:textId="77777777" w:rsidTr="00B740FC">
        <w:trPr>
          <w:trHeight w:val="514"/>
        </w:trPr>
        <w:tc>
          <w:tcPr>
            <w:tcW w:w="625" w:type="pct"/>
          </w:tcPr>
          <w:p w14:paraId="14ECD219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2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 xml:space="preserve">Katedra fantastyczna </w:t>
            </w:r>
          </w:p>
        </w:tc>
        <w:tc>
          <w:tcPr>
            <w:tcW w:w="893" w:type="pct"/>
          </w:tcPr>
          <w:p w14:paraId="14ECD21A" w14:textId="77777777" w:rsidR="00FF6FCC" w:rsidRPr="00B740FC" w:rsidRDefault="00FF6FCC" w:rsidP="00B740FC">
            <w:pPr>
              <w:pStyle w:val="Akapitzlist"/>
              <w:numPr>
                <w:ilvl w:val="0"/>
                <w:numId w:val="13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czyta ze zrozumieniem fragmenty tekstu Jacka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Dukaja</w:t>
            </w:r>
            <w:proofErr w:type="spellEnd"/>
          </w:p>
          <w:p w14:paraId="14ECD21B" w14:textId="77777777" w:rsidR="00FF6FCC" w:rsidRPr="00B740FC" w:rsidRDefault="00FF6FCC" w:rsidP="00B740FC">
            <w:pPr>
              <w:pStyle w:val="Akapitzlist"/>
              <w:numPr>
                <w:ilvl w:val="0"/>
                <w:numId w:val="13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 tekście te cechy fantastycznej Katedry, które można odnieść do rzeczywistego obiektu architektury sakralnej</w:t>
            </w:r>
          </w:p>
        </w:tc>
        <w:tc>
          <w:tcPr>
            <w:tcW w:w="850" w:type="pct"/>
          </w:tcPr>
          <w:p w14:paraId="14ECD21C" w14:textId="77777777" w:rsidR="00FF6FCC" w:rsidRPr="00B740FC" w:rsidRDefault="00FF6FCC" w:rsidP="00B740FC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 tekście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Dukaja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pojęcia naukowe i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neologizmy, określa ich funkcje </w:t>
            </w:r>
          </w:p>
          <w:p w14:paraId="14ECD21D" w14:textId="77777777" w:rsidR="00FF6FCC" w:rsidRPr="00B740FC" w:rsidRDefault="00FF6FCC" w:rsidP="00B740FC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czy z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perspektywy współczesnej młodzieży warto czytać literaturę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fantasy</w:t>
            </w:r>
            <w:proofErr w:type="spellEnd"/>
          </w:p>
        </w:tc>
        <w:tc>
          <w:tcPr>
            <w:tcW w:w="841" w:type="pct"/>
          </w:tcPr>
          <w:p w14:paraId="14ECD21E" w14:textId="77777777" w:rsidR="00FF6FCC" w:rsidRPr="00B740FC" w:rsidRDefault="00FF6FCC" w:rsidP="00B740FC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 tekście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Dukaja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fragmenty o charakterze uroczystym</w:t>
            </w:r>
          </w:p>
          <w:p w14:paraId="14ECD21F" w14:textId="77777777" w:rsidR="00FF6FCC" w:rsidRPr="00B740FC" w:rsidRDefault="00FF6FCC" w:rsidP="00B740FC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zwraca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uwagę na inne przejawy patosu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w tekście</w:t>
            </w:r>
          </w:p>
        </w:tc>
        <w:tc>
          <w:tcPr>
            <w:tcW w:w="846" w:type="pct"/>
            <w:gridSpan w:val="2"/>
          </w:tcPr>
          <w:p w14:paraId="14ECD220" w14:textId="77777777" w:rsidR="00FF6FCC" w:rsidRPr="00B740FC" w:rsidRDefault="00FF6FCC" w:rsidP="00B740FC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sens zamieszczenia pojęć i wyrażeń religijnych w tekście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Dukaja</w:t>
            </w:r>
            <w:proofErr w:type="spellEnd"/>
          </w:p>
          <w:p w14:paraId="14ECD221" w14:textId="77777777" w:rsidR="00FF6FCC" w:rsidRPr="00B740FC" w:rsidRDefault="00FF6FCC" w:rsidP="00B740FC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 sens zadedykowania opowiadania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Gaudíemu</w:t>
            </w:r>
            <w:proofErr w:type="spellEnd"/>
          </w:p>
        </w:tc>
        <w:tc>
          <w:tcPr>
            <w:tcW w:w="945" w:type="pct"/>
            <w:gridSpan w:val="2"/>
          </w:tcPr>
          <w:p w14:paraId="14ECD222" w14:textId="7B5CEEBD" w:rsidR="00FF6FCC" w:rsidRPr="00B740FC" w:rsidRDefault="00FF6FCC" w:rsidP="00B740FC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porównuje tekst Jacka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Dukaja</w:t>
            </w:r>
            <w:proofErr w:type="spellEnd"/>
            <w:r w:rsidR="00E5753D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z filmem Tomka Bagińskiego, zwracając uwagę na ukształtowanie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przestrzeni, w jakiej rozgrywają się zdarzenia, oraz obraz katedry i jej symbolikę </w:t>
            </w:r>
          </w:p>
        </w:tc>
      </w:tr>
      <w:tr w:rsidR="00FF6FCC" w:rsidRPr="00B740FC" w14:paraId="14ECD235" w14:textId="77777777" w:rsidTr="00B740FC">
        <w:tc>
          <w:tcPr>
            <w:tcW w:w="625" w:type="pct"/>
          </w:tcPr>
          <w:p w14:paraId="14ECD224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Analiza tekstu nieliterackiego. Sprawdzenie umiejętności</w:t>
            </w:r>
          </w:p>
        </w:tc>
        <w:tc>
          <w:tcPr>
            <w:tcW w:w="893" w:type="pct"/>
          </w:tcPr>
          <w:p w14:paraId="14ECD225" w14:textId="77777777" w:rsidR="00FF6FCC" w:rsidRPr="00B740FC" w:rsidRDefault="00FF6FCC" w:rsidP="00B740FC">
            <w:pPr>
              <w:pStyle w:val="Akapitzlist"/>
              <w:numPr>
                <w:ilvl w:val="0"/>
                <w:numId w:val="174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analizuje strukturę tekstu</w:t>
            </w:r>
          </w:p>
          <w:p w14:paraId="14ECD226" w14:textId="77777777" w:rsidR="00FF6FCC" w:rsidRPr="00B740FC" w:rsidRDefault="00FF6FCC" w:rsidP="00B740FC">
            <w:pPr>
              <w:pStyle w:val="Akapitzlist"/>
              <w:numPr>
                <w:ilvl w:val="0"/>
                <w:numId w:val="174"/>
              </w:numPr>
              <w:rPr>
                <w:rFonts w:cs="Times New Roman"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dostrzega sposób prowadzenia wywodu i argumentację</w:t>
            </w:r>
          </w:p>
          <w:p w14:paraId="14ECD227" w14:textId="77777777" w:rsidR="00FF6FCC" w:rsidRPr="00B740FC" w:rsidRDefault="00FF6FCC" w:rsidP="00B740FC">
            <w:pPr>
              <w:pStyle w:val="Pa53"/>
              <w:numPr>
                <w:ilvl w:val="0"/>
                <w:numId w:val="174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wskazuje metafory w akapicie 3., podejmuje próbę wyjaśnienia ich sensu</w:t>
            </w:r>
          </w:p>
          <w:p w14:paraId="14ECD228" w14:textId="77777777" w:rsidR="00FF6FCC" w:rsidRPr="00B740FC" w:rsidRDefault="00FF6FCC" w:rsidP="00B740FC">
            <w:pPr>
              <w:pStyle w:val="Pa53"/>
              <w:numPr>
                <w:ilvl w:val="0"/>
                <w:numId w:val="174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 xml:space="preserve">podaje synonim słowa </w:t>
            </w:r>
            <w:r w:rsidRPr="00B740FC">
              <w:rPr>
                <w:rFonts w:asciiTheme="minorHAnsi" w:hAnsiTheme="minorHAnsi" w:cs="ScalaSansPro"/>
                <w:i/>
                <w:color w:val="000000" w:themeColor="text1"/>
                <w:sz w:val="22"/>
                <w:szCs w:val="22"/>
              </w:rPr>
              <w:t>antyteza</w:t>
            </w:r>
          </w:p>
          <w:p w14:paraId="14ECD229" w14:textId="77777777" w:rsidR="00FF6FCC" w:rsidRPr="00B740FC" w:rsidRDefault="00FF6FCC" w:rsidP="00B740FC">
            <w:pPr>
              <w:pStyle w:val="Pa53"/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pct"/>
          </w:tcPr>
          <w:p w14:paraId="14ECD22A" w14:textId="77777777" w:rsidR="00FF6FCC" w:rsidRPr="00B740FC" w:rsidRDefault="00FF6FCC" w:rsidP="00B740FC">
            <w:pPr>
              <w:pStyle w:val="Pa53"/>
              <w:numPr>
                <w:ilvl w:val="0"/>
                <w:numId w:val="174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wskazuje tezę akapitu 1. i argumenty na jej rzecz podane przez autora</w:t>
            </w:r>
          </w:p>
          <w:p w14:paraId="14ECD22B" w14:textId="77777777" w:rsidR="00FF6FCC" w:rsidRPr="00B740FC" w:rsidRDefault="00FF6FCC" w:rsidP="00B740FC">
            <w:pPr>
              <w:pStyle w:val="Pa53"/>
              <w:numPr>
                <w:ilvl w:val="0"/>
                <w:numId w:val="174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wyjaśnia sens metafor z 3. akapitu</w:t>
            </w:r>
          </w:p>
          <w:p w14:paraId="14ECD22C" w14:textId="77777777" w:rsidR="00FF6FCC" w:rsidRPr="00B740FC" w:rsidRDefault="00FF6FCC" w:rsidP="00B740FC">
            <w:pPr>
              <w:pStyle w:val="Pa53"/>
              <w:numPr>
                <w:ilvl w:val="0"/>
                <w:numId w:val="174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 xml:space="preserve">wie, o jakiej kategorii kultury średniowiecznej mówi autor </w:t>
            </w:r>
          </w:p>
          <w:p w14:paraId="14ECD22D" w14:textId="77777777" w:rsidR="00FF6FCC" w:rsidRPr="00B740FC" w:rsidRDefault="00FF6FCC" w:rsidP="00B740FC">
            <w:pPr>
              <w:pStyle w:val="Pa53"/>
              <w:numPr>
                <w:ilvl w:val="0"/>
                <w:numId w:val="174"/>
              </w:numPr>
              <w:spacing w:line="240" w:lineRule="auto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wypisuje z tekstu przeciwieństwa obrazujące dualizm myślenia ludzi średniowiecza</w:t>
            </w:r>
          </w:p>
        </w:tc>
        <w:tc>
          <w:tcPr>
            <w:tcW w:w="841" w:type="pct"/>
          </w:tcPr>
          <w:p w14:paraId="14ECD22E" w14:textId="77777777" w:rsidR="00FF6FCC" w:rsidRPr="00B740FC" w:rsidRDefault="00FF6FCC" w:rsidP="00B740FC">
            <w:pPr>
              <w:pStyle w:val="Pa53"/>
              <w:numPr>
                <w:ilvl w:val="0"/>
                <w:numId w:val="174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wyjaśnia, jakiej kategorii kultury średniowiecznej tekst dotyczy</w:t>
            </w:r>
          </w:p>
          <w:p w14:paraId="14ECD22F" w14:textId="77777777" w:rsidR="00FF6FCC" w:rsidRPr="00B740FC" w:rsidRDefault="00FF6FCC" w:rsidP="00B740FC">
            <w:pPr>
              <w:pStyle w:val="Pa53"/>
              <w:numPr>
                <w:ilvl w:val="0"/>
                <w:numId w:val="174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uzasadnia, jaki był główny cel podróżowania w</w:t>
            </w:r>
            <w:r w:rsidR="007A72E4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średniowieczu</w:t>
            </w:r>
          </w:p>
          <w:p w14:paraId="14ECD230" w14:textId="77777777" w:rsidR="00FF6FCC" w:rsidRPr="00B740FC" w:rsidRDefault="00FF6FCC" w:rsidP="00B740FC">
            <w:pPr>
              <w:pStyle w:val="Pa53"/>
              <w:numPr>
                <w:ilvl w:val="0"/>
                <w:numId w:val="174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określa funkcję wypowiedzeń nawiasowych</w:t>
            </w:r>
          </w:p>
          <w:p w14:paraId="14ECD231" w14:textId="77777777" w:rsidR="00FF6FCC" w:rsidRPr="00B740FC" w:rsidRDefault="00FF6FCC" w:rsidP="00B740FC">
            <w:pPr>
              <w:pStyle w:val="Pa53"/>
              <w:numPr>
                <w:ilvl w:val="0"/>
                <w:numId w:val="174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ocenia prawdziwość twierdzeń na temat tekstu, uzasadnia swoje zdanie</w:t>
            </w:r>
          </w:p>
        </w:tc>
        <w:tc>
          <w:tcPr>
            <w:tcW w:w="846" w:type="pct"/>
            <w:gridSpan w:val="2"/>
          </w:tcPr>
          <w:p w14:paraId="14ECD232" w14:textId="77777777" w:rsidR="00FF6FCC" w:rsidRPr="00B740FC" w:rsidRDefault="00FF6FCC" w:rsidP="00B740FC">
            <w:pPr>
              <w:pStyle w:val="Pa53"/>
              <w:numPr>
                <w:ilvl w:val="0"/>
                <w:numId w:val="174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 xml:space="preserve">uzasadnia, jaką rolę w argumentacji Guriewicza odgrywają odwołania do </w:t>
            </w:r>
            <w:r w:rsidRPr="00B740FC">
              <w:rPr>
                <w:rFonts w:asciiTheme="minorHAnsi" w:hAnsiTheme="minorHAnsi" w:cs="ScalaSansPro-Ita"/>
                <w:i/>
                <w:color w:val="000000" w:themeColor="text1"/>
                <w:sz w:val="22"/>
                <w:szCs w:val="22"/>
              </w:rPr>
              <w:t>Boskiej komedii</w:t>
            </w:r>
            <w:r w:rsidR="007A72E4">
              <w:rPr>
                <w:rFonts w:asciiTheme="minorHAnsi" w:hAnsiTheme="minorHAnsi" w:cs="ScalaSansPro-Ita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Dantego</w:t>
            </w:r>
          </w:p>
          <w:p w14:paraId="14ECD233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45" w:type="pct"/>
            <w:gridSpan w:val="2"/>
          </w:tcPr>
          <w:p w14:paraId="14ECD234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FF6FCC" w:rsidRPr="00B740FC" w14:paraId="14ECD244" w14:textId="77777777" w:rsidTr="00B740FC">
        <w:trPr>
          <w:trHeight w:val="514"/>
        </w:trPr>
        <w:tc>
          <w:tcPr>
            <w:tcW w:w="625" w:type="pct"/>
          </w:tcPr>
          <w:p w14:paraId="14ECD236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Średniowiecze. Powtórzenie i sprawdzenie wiadomości </w:t>
            </w:r>
          </w:p>
        </w:tc>
        <w:tc>
          <w:tcPr>
            <w:tcW w:w="893" w:type="pct"/>
          </w:tcPr>
          <w:p w14:paraId="14ECD237" w14:textId="77777777" w:rsidR="00FF6FCC" w:rsidRPr="00B740FC" w:rsidRDefault="00FF6FCC" w:rsidP="00B740FC">
            <w:pPr>
              <w:pStyle w:val="Pa4"/>
              <w:numPr>
                <w:ilvl w:val="0"/>
                <w:numId w:val="174"/>
              </w:numPr>
              <w:spacing w:before="40" w:line="240" w:lineRule="auto"/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  <w:t>zna czas trwania epoki</w:t>
            </w:r>
          </w:p>
          <w:p w14:paraId="14ECD238" w14:textId="77777777" w:rsidR="00FF6FCC" w:rsidRPr="00B740FC" w:rsidRDefault="00FF6FCC" w:rsidP="00B740FC">
            <w:pPr>
              <w:pStyle w:val="Pa4"/>
              <w:numPr>
                <w:ilvl w:val="0"/>
                <w:numId w:val="174"/>
              </w:numPr>
              <w:spacing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zna omówione teksty średniowieczne</w:t>
            </w:r>
          </w:p>
          <w:p w14:paraId="14ECD239" w14:textId="77777777" w:rsidR="00FF6FCC" w:rsidRPr="00B740FC" w:rsidRDefault="00FF6FCC" w:rsidP="00B740FC">
            <w:pPr>
              <w:pStyle w:val="Akapitzlist"/>
              <w:numPr>
                <w:ilvl w:val="0"/>
                <w:numId w:val="174"/>
              </w:numPr>
              <w:rPr>
                <w:color w:val="000000" w:themeColor="text1"/>
              </w:rPr>
            </w:pPr>
            <w:r w:rsidRPr="00B740FC">
              <w:rPr>
                <w:color w:val="000000" w:themeColor="text1"/>
              </w:rPr>
              <w:t>zna motywy i idee średniowiecza</w:t>
            </w:r>
          </w:p>
          <w:p w14:paraId="14ECD23A" w14:textId="77777777" w:rsidR="00FF6FCC" w:rsidRPr="00B740FC" w:rsidRDefault="00FF6FCC" w:rsidP="00B740FC">
            <w:pPr>
              <w:pStyle w:val="Akapitzlist"/>
              <w:numPr>
                <w:ilvl w:val="0"/>
                <w:numId w:val="174"/>
              </w:numPr>
              <w:rPr>
                <w:color w:val="000000" w:themeColor="text1"/>
              </w:rPr>
            </w:pPr>
            <w:r w:rsidRPr="00B740FC">
              <w:rPr>
                <w:color w:val="000000" w:themeColor="text1"/>
              </w:rPr>
              <w:t>wie, czym była literatura parenetyczna</w:t>
            </w:r>
          </w:p>
          <w:p w14:paraId="14ECD23B" w14:textId="77777777" w:rsidR="00FF6FCC" w:rsidRPr="00B740FC" w:rsidRDefault="00FF6FCC" w:rsidP="00B740FC">
            <w:pPr>
              <w:pStyle w:val="Pa4"/>
              <w:spacing w:line="240" w:lineRule="auto"/>
              <w:ind w:left="170"/>
              <w:rPr>
                <w:rFonts w:asciiTheme="minorHAnsi" w:hAnsiTheme="minorHAnsi" w:cs="ScalaSansPro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850" w:type="pct"/>
          </w:tcPr>
          <w:p w14:paraId="14ECD23C" w14:textId="77777777" w:rsidR="00FF6FCC" w:rsidRPr="00B740FC" w:rsidRDefault="00FF6FCC" w:rsidP="00B740FC">
            <w:pPr>
              <w:pStyle w:val="Akapitzlist"/>
              <w:numPr>
                <w:ilvl w:val="0"/>
                <w:numId w:val="176"/>
              </w:numPr>
              <w:autoSpaceDE w:val="0"/>
              <w:autoSpaceDN w:val="0"/>
              <w:adjustRightInd w:val="0"/>
              <w:textAlignment w:val="center"/>
              <w:rPr>
                <w:rFonts w:cs="ScalaPro"/>
                <w:color w:val="000000" w:themeColor="text1"/>
              </w:rPr>
            </w:pPr>
            <w:r w:rsidRPr="00B740FC">
              <w:rPr>
                <w:rFonts w:cs="ScalaPro"/>
                <w:color w:val="000000" w:themeColor="text1"/>
              </w:rPr>
              <w:t>wyjaśnia, czym był średniowieczny uniwersalizm</w:t>
            </w:r>
          </w:p>
          <w:p w14:paraId="14ECD23D" w14:textId="77777777" w:rsidR="00FF6FCC" w:rsidRPr="00B740FC" w:rsidRDefault="00FF6FCC" w:rsidP="00B740FC">
            <w:pPr>
              <w:pStyle w:val="Akapitzlist"/>
              <w:numPr>
                <w:ilvl w:val="0"/>
                <w:numId w:val="176"/>
              </w:numPr>
              <w:autoSpaceDE w:val="0"/>
              <w:autoSpaceDN w:val="0"/>
              <w:adjustRightInd w:val="0"/>
              <w:textAlignment w:val="center"/>
              <w:rPr>
                <w:rFonts w:cs="ScalaPro"/>
                <w:color w:val="000000" w:themeColor="text1"/>
              </w:rPr>
            </w:pPr>
            <w:r w:rsidRPr="00B740FC">
              <w:rPr>
                <w:rFonts w:cs="ScalaPro-Ita"/>
                <w:color w:val="000000" w:themeColor="text1"/>
              </w:rPr>
              <w:t xml:space="preserve">wyjaśnia, jaki stosunek do </w:t>
            </w:r>
            <w:proofErr w:type="spellStart"/>
            <w:r w:rsidRPr="00B740FC">
              <w:rPr>
                <w:rFonts w:cs="ScalaPro-Ita"/>
                <w:i/>
                <w:color w:val="000000" w:themeColor="text1"/>
              </w:rPr>
              <w:t>sacrum</w:t>
            </w:r>
            <w:r w:rsidRPr="00B740FC">
              <w:rPr>
                <w:rFonts w:cs="ScalaPro"/>
                <w:color w:val="000000" w:themeColor="text1"/>
              </w:rPr>
              <w:t>mieli</w:t>
            </w:r>
            <w:proofErr w:type="spellEnd"/>
            <w:r w:rsidRPr="00B740FC">
              <w:rPr>
                <w:rFonts w:cs="ScalaPro"/>
                <w:color w:val="000000" w:themeColor="text1"/>
              </w:rPr>
              <w:t xml:space="preserve"> ludzie średniowiecza</w:t>
            </w:r>
          </w:p>
          <w:p w14:paraId="14ECD23E" w14:textId="77777777" w:rsidR="00FF6FCC" w:rsidRPr="00B740FC" w:rsidRDefault="00FF6FCC" w:rsidP="00B740FC">
            <w:pPr>
              <w:pStyle w:val="Akapitzlist"/>
              <w:numPr>
                <w:ilvl w:val="0"/>
                <w:numId w:val="176"/>
              </w:numPr>
              <w:autoSpaceDE w:val="0"/>
              <w:autoSpaceDN w:val="0"/>
              <w:adjustRightInd w:val="0"/>
              <w:textAlignment w:val="center"/>
              <w:rPr>
                <w:rFonts w:cs="ScalaPro"/>
                <w:color w:val="000000" w:themeColor="text1"/>
              </w:rPr>
            </w:pPr>
            <w:r w:rsidRPr="00B740FC">
              <w:rPr>
                <w:rFonts w:cs="ScalaPro"/>
                <w:color w:val="000000" w:themeColor="text1"/>
              </w:rPr>
              <w:t>wyjaśnia, jak ludzie średniowiecza postrzegali śmierć</w:t>
            </w:r>
          </w:p>
          <w:p w14:paraId="14ECD23F" w14:textId="77777777" w:rsidR="00FF6FCC" w:rsidRPr="00B740FC" w:rsidRDefault="00FF6FCC" w:rsidP="00B740FC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Pro"/>
                <w:color w:val="000000" w:themeColor="text1"/>
                <w:spacing w:val="-2"/>
              </w:rPr>
              <w:t xml:space="preserve"> </w:t>
            </w:r>
          </w:p>
        </w:tc>
        <w:tc>
          <w:tcPr>
            <w:tcW w:w="841" w:type="pct"/>
          </w:tcPr>
          <w:p w14:paraId="14ECD240" w14:textId="77777777" w:rsidR="00FF6FCC" w:rsidRPr="00B740FC" w:rsidRDefault="00FF6FCC" w:rsidP="00B740FC">
            <w:pPr>
              <w:pStyle w:val="Akapitzlist"/>
              <w:numPr>
                <w:ilvl w:val="0"/>
                <w:numId w:val="17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 wzory parenetyczne epoki, powołując się na przykłady</w:t>
            </w:r>
          </w:p>
          <w:p w14:paraId="14ECD241" w14:textId="77777777" w:rsidR="00FF6FCC" w:rsidRPr="00B740FC" w:rsidRDefault="00FF6FCC" w:rsidP="00B740FC">
            <w:pPr>
              <w:pStyle w:val="Akapitzlist"/>
              <w:numPr>
                <w:ilvl w:val="0"/>
                <w:numId w:val="17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Pro"/>
                <w:color w:val="000000" w:themeColor="text1"/>
              </w:rPr>
              <w:t xml:space="preserve">omawia pojęcie </w:t>
            </w:r>
            <w:proofErr w:type="spellStart"/>
            <w:r w:rsidRPr="00B740FC">
              <w:rPr>
                <w:rFonts w:cs="ScalaPro-Ita"/>
                <w:i/>
                <w:color w:val="000000" w:themeColor="text1"/>
              </w:rPr>
              <w:t>deesis</w:t>
            </w:r>
            <w:proofErr w:type="spellEnd"/>
            <w:r w:rsidRPr="00B740FC">
              <w:rPr>
                <w:rFonts w:cs="ScalaPro-Ita"/>
                <w:color w:val="000000" w:themeColor="text1"/>
              </w:rPr>
              <w:t>, odnosi je do konkretnych dzieł epoki</w:t>
            </w:r>
          </w:p>
        </w:tc>
        <w:tc>
          <w:tcPr>
            <w:tcW w:w="846" w:type="pct"/>
            <w:gridSpan w:val="2"/>
          </w:tcPr>
          <w:p w14:paraId="14ECD242" w14:textId="77777777" w:rsidR="00FF6FCC" w:rsidRPr="00B740FC" w:rsidRDefault="00FF6FCC" w:rsidP="00B740FC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wyjaśnia, w jaki sposób współcześni twórcy odwołują się do tradycji średniowiecznej, podaje przykłady</w:t>
            </w:r>
          </w:p>
        </w:tc>
        <w:tc>
          <w:tcPr>
            <w:tcW w:w="945" w:type="pct"/>
            <w:gridSpan w:val="2"/>
          </w:tcPr>
          <w:p w14:paraId="14ECD243" w14:textId="77777777" w:rsidR="00FF6FCC" w:rsidRPr="00B740FC" w:rsidRDefault="00FF6FCC" w:rsidP="00B740F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</w:tbl>
    <w:p w14:paraId="14ECD245" w14:textId="77777777" w:rsidR="006B5810" w:rsidRDefault="00B740FC" w:rsidP="00A30475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textWrapping" w:clear="all"/>
      </w:r>
    </w:p>
    <w:p w14:paraId="14ECD246" w14:textId="77777777" w:rsidR="00FF7BE7" w:rsidRDefault="00FF7BE7" w:rsidP="00A30475">
      <w:pPr>
        <w:spacing w:after="0" w:line="240" w:lineRule="auto"/>
        <w:rPr>
          <w:rFonts w:cstheme="minorHAnsi"/>
          <w:color w:val="000000" w:themeColor="text1"/>
        </w:rPr>
      </w:pPr>
    </w:p>
    <w:p w14:paraId="14ECD247" w14:textId="77777777" w:rsidR="006670FC" w:rsidRDefault="006670FC" w:rsidP="00A30475">
      <w:pPr>
        <w:spacing w:after="0" w:line="240" w:lineRule="auto"/>
        <w:rPr>
          <w:rFonts w:cstheme="minorHAnsi"/>
          <w:color w:val="000000" w:themeColor="text1"/>
        </w:rPr>
      </w:pPr>
    </w:p>
    <w:p w14:paraId="14ECD248" w14:textId="77777777" w:rsidR="006670FC" w:rsidRDefault="006670FC" w:rsidP="00A30475">
      <w:pPr>
        <w:spacing w:after="0" w:line="240" w:lineRule="auto"/>
        <w:rPr>
          <w:rFonts w:cstheme="minorHAnsi"/>
          <w:color w:val="000000" w:themeColor="text1"/>
        </w:rPr>
      </w:pPr>
    </w:p>
    <w:p w14:paraId="14ECD249" w14:textId="77777777" w:rsidR="006670FC" w:rsidRDefault="006670FC" w:rsidP="00A30475">
      <w:pPr>
        <w:spacing w:after="0" w:line="240" w:lineRule="auto"/>
        <w:rPr>
          <w:rFonts w:cstheme="minorHAnsi"/>
          <w:color w:val="000000" w:themeColor="text1"/>
        </w:rPr>
      </w:pPr>
    </w:p>
    <w:p w14:paraId="14ECD24A" w14:textId="77777777" w:rsidR="006670FC" w:rsidRDefault="006670FC" w:rsidP="00A30475">
      <w:pPr>
        <w:spacing w:after="0" w:line="240" w:lineRule="auto"/>
        <w:rPr>
          <w:rFonts w:cstheme="minorHAnsi"/>
          <w:color w:val="000000" w:themeColor="text1"/>
        </w:rPr>
      </w:pPr>
    </w:p>
    <w:p w14:paraId="14ECD24B" w14:textId="77777777" w:rsidR="006670FC" w:rsidRDefault="006670FC" w:rsidP="00A30475">
      <w:pPr>
        <w:spacing w:after="0" w:line="240" w:lineRule="auto"/>
        <w:rPr>
          <w:rFonts w:cstheme="minorHAnsi"/>
          <w:color w:val="000000" w:themeColor="text1"/>
        </w:rPr>
      </w:pPr>
    </w:p>
    <w:p w14:paraId="14ECD24C" w14:textId="77777777" w:rsidR="006670FC" w:rsidRDefault="006670FC" w:rsidP="00A30475">
      <w:pPr>
        <w:spacing w:after="0" w:line="240" w:lineRule="auto"/>
        <w:rPr>
          <w:rFonts w:cstheme="minorHAnsi"/>
          <w:color w:val="000000" w:themeColor="text1"/>
        </w:rPr>
      </w:pPr>
    </w:p>
    <w:p w14:paraId="14ECD24D" w14:textId="77777777" w:rsidR="006670FC" w:rsidRDefault="006670FC" w:rsidP="00A30475">
      <w:pPr>
        <w:spacing w:after="0" w:line="240" w:lineRule="auto"/>
        <w:rPr>
          <w:rFonts w:cstheme="minorHAnsi"/>
          <w:color w:val="000000" w:themeColor="text1"/>
        </w:rPr>
      </w:pPr>
    </w:p>
    <w:p w14:paraId="14ECD24E" w14:textId="77777777" w:rsidR="006670FC" w:rsidRDefault="006670FC" w:rsidP="00A30475">
      <w:pPr>
        <w:spacing w:after="0" w:line="240" w:lineRule="auto"/>
        <w:rPr>
          <w:rFonts w:cstheme="minorHAnsi"/>
          <w:color w:val="000000" w:themeColor="text1"/>
        </w:rPr>
      </w:pPr>
    </w:p>
    <w:p w14:paraId="14ECD24F" w14:textId="77777777" w:rsidR="006670FC" w:rsidRDefault="006670FC" w:rsidP="00A30475">
      <w:pPr>
        <w:spacing w:after="0" w:line="240" w:lineRule="auto"/>
        <w:rPr>
          <w:rFonts w:cstheme="minorHAnsi"/>
          <w:color w:val="000000" w:themeColor="text1"/>
        </w:rPr>
      </w:pPr>
    </w:p>
    <w:p w14:paraId="14ECD250" w14:textId="77777777" w:rsidR="006670FC" w:rsidRDefault="006670FC" w:rsidP="00A30475">
      <w:pPr>
        <w:spacing w:after="0" w:line="240" w:lineRule="auto"/>
        <w:rPr>
          <w:rFonts w:cstheme="minorHAnsi"/>
          <w:color w:val="000000" w:themeColor="text1"/>
        </w:rPr>
      </w:pPr>
    </w:p>
    <w:p w14:paraId="14ECD251" w14:textId="77777777" w:rsidR="006670FC" w:rsidRDefault="006670FC" w:rsidP="00A30475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ela-Siatka"/>
        <w:tblW w:w="4267" w:type="pct"/>
        <w:tblLayout w:type="fixed"/>
        <w:tblLook w:val="0000" w:firstRow="0" w:lastRow="0" w:firstColumn="0" w:lastColumn="0" w:noHBand="0" w:noVBand="0"/>
      </w:tblPr>
      <w:tblGrid>
        <w:gridCol w:w="1577"/>
        <w:gridCol w:w="2250"/>
        <w:gridCol w:w="28"/>
        <w:gridCol w:w="13"/>
        <w:gridCol w:w="2102"/>
        <w:gridCol w:w="28"/>
        <w:gridCol w:w="13"/>
        <w:gridCol w:w="2102"/>
        <w:gridCol w:w="33"/>
        <w:gridCol w:w="8"/>
        <w:gridCol w:w="2107"/>
        <w:gridCol w:w="30"/>
        <w:gridCol w:w="10"/>
        <w:gridCol w:w="2304"/>
        <w:gridCol w:w="40"/>
      </w:tblGrid>
      <w:tr w:rsidR="00E40BA4" w:rsidRPr="00B740FC" w14:paraId="14ECD253" w14:textId="77777777" w:rsidTr="00E40BA4">
        <w:trPr>
          <w:gridAfter w:val="1"/>
          <w:wAfter w:w="16" w:type="pct"/>
          <w:trHeight w:val="19"/>
        </w:trPr>
        <w:tc>
          <w:tcPr>
            <w:tcW w:w="4984" w:type="pct"/>
            <w:gridSpan w:val="14"/>
          </w:tcPr>
          <w:p w14:paraId="14ECD252" w14:textId="77777777" w:rsidR="00E40BA4" w:rsidRPr="001C0330" w:rsidRDefault="00E40BA4" w:rsidP="00A304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  <w:sz w:val="56"/>
                <w:szCs w:val="56"/>
              </w:rPr>
            </w:pPr>
            <w:r w:rsidRPr="001C0330">
              <w:rPr>
                <w:rFonts w:cstheme="minorHAnsi"/>
                <w:b/>
                <w:bCs/>
                <w:color w:val="000000" w:themeColor="text1"/>
                <w:sz w:val="56"/>
                <w:szCs w:val="56"/>
              </w:rPr>
              <w:t>RENESANS</w:t>
            </w:r>
          </w:p>
        </w:tc>
      </w:tr>
      <w:tr w:rsidR="00E40BA4" w:rsidRPr="00B740FC" w14:paraId="14ECD25F" w14:textId="77777777" w:rsidTr="00E40BA4">
        <w:trPr>
          <w:gridAfter w:val="1"/>
          <w:wAfter w:w="16" w:type="pct"/>
          <w:trHeight w:val="19"/>
        </w:trPr>
        <w:tc>
          <w:tcPr>
            <w:tcW w:w="624" w:type="pct"/>
            <w:vMerge w:val="restart"/>
          </w:tcPr>
          <w:p w14:paraId="14ECD254" w14:textId="77777777" w:rsidR="00E40BA4" w:rsidRPr="00B740FC" w:rsidRDefault="00E40BA4" w:rsidP="00A304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90" w:type="pct"/>
          </w:tcPr>
          <w:p w14:paraId="14ECD255" w14:textId="77777777" w:rsidR="00E40BA4" w:rsidRPr="00B740FC" w:rsidRDefault="00E40BA4" w:rsidP="00A3047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14ECD256" w14:textId="77777777" w:rsidR="00E40BA4" w:rsidRPr="00B740FC" w:rsidRDefault="00E40BA4" w:rsidP="00A3047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rFonts w:cstheme="minorHAnsi"/>
                <w:b/>
                <w:bCs/>
                <w:color w:val="000000" w:themeColor="text1"/>
              </w:rPr>
              <w:t>ocena dopuszczająca</w:t>
            </w:r>
          </w:p>
        </w:tc>
        <w:tc>
          <w:tcPr>
            <w:tcW w:w="847" w:type="pct"/>
            <w:gridSpan w:val="3"/>
          </w:tcPr>
          <w:p w14:paraId="14ECD257" w14:textId="77777777" w:rsidR="00E40BA4" w:rsidRPr="00B740FC" w:rsidRDefault="00E40BA4" w:rsidP="00A3047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14ECD258" w14:textId="77777777" w:rsidR="00E40BA4" w:rsidRPr="00B740FC" w:rsidRDefault="00E40BA4" w:rsidP="00A3047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rFonts w:cstheme="minorHAnsi"/>
                <w:b/>
                <w:bCs/>
                <w:color w:val="000000" w:themeColor="text1"/>
              </w:rPr>
              <w:t>ocena dostateczna</w:t>
            </w:r>
          </w:p>
        </w:tc>
        <w:tc>
          <w:tcPr>
            <w:tcW w:w="847" w:type="pct"/>
            <w:gridSpan w:val="3"/>
          </w:tcPr>
          <w:p w14:paraId="14ECD259" w14:textId="77777777" w:rsidR="00E40BA4" w:rsidRPr="00B740FC" w:rsidRDefault="00E40BA4" w:rsidP="00A3047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14ECD25A" w14:textId="77777777" w:rsidR="00E40BA4" w:rsidRPr="00B740FC" w:rsidRDefault="00E40BA4" w:rsidP="00A3047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rFonts w:cstheme="minorHAnsi"/>
                <w:b/>
                <w:bCs/>
                <w:color w:val="000000" w:themeColor="text1"/>
              </w:rPr>
              <w:t>ocena dobra</w:t>
            </w:r>
          </w:p>
        </w:tc>
        <w:tc>
          <w:tcPr>
            <w:tcW w:w="849" w:type="pct"/>
            <w:gridSpan w:val="3"/>
          </w:tcPr>
          <w:p w14:paraId="14ECD25B" w14:textId="77777777" w:rsidR="00E40BA4" w:rsidRPr="00B740FC" w:rsidRDefault="00E40BA4" w:rsidP="00A3047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14ECD25C" w14:textId="77777777" w:rsidR="00E40BA4" w:rsidRPr="00B740FC" w:rsidRDefault="00E40BA4" w:rsidP="00A3047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rFonts w:cstheme="minorHAnsi"/>
                <w:b/>
                <w:bCs/>
                <w:color w:val="000000" w:themeColor="text1"/>
              </w:rPr>
              <w:t>ocena bardzo dobra</w:t>
            </w:r>
          </w:p>
        </w:tc>
        <w:tc>
          <w:tcPr>
            <w:tcW w:w="927" w:type="pct"/>
            <w:gridSpan w:val="3"/>
          </w:tcPr>
          <w:p w14:paraId="14ECD25D" w14:textId="77777777" w:rsidR="00E40BA4" w:rsidRPr="00B740FC" w:rsidRDefault="00E40BA4" w:rsidP="00A304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14ECD25E" w14:textId="77777777" w:rsidR="00E40BA4" w:rsidRPr="00B740FC" w:rsidRDefault="00E40BA4" w:rsidP="00A304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rFonts w:cstheme="minorHAnsi"/>
                <w:b/>
                <w:bCs/>
                <w:color w:val="000000" w:themeColor="text1"/>
              </w:rPr>
              <w:t>ocena celująca</w:t>
            </w:r>
          </w:p>
        </w:tc>
      </w:tr>
      <w:tr w:rsidR="00E40BA4" w:rsidRPr="00B740FC" w14:paraId="14ECD266" w14:textId="77777777" w:rsidTr="00E40BA4">
        <w:trPr>
          <w:gridAfter w:val="1"/>
          <w:wAfter w:w="16" w:type="pct"/>
          <w:trHeight w:val="279"/>
        </w:trPr>
        <w:tc>
          <w:tcPr>
            <w:tcW w:w="624" w:type="pct"/>
            <w:vMerge/>
          </w:tcPr>
          <w:p w14:paraId="14ECD260" w14:textId="77777777" w:rsidR="00E40BA4" w:rsidRPr="00B740FC" w:rsidRDefault="00E40BA4" w:rsidP="00A304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90" w:type="pct"/>
          </w:tcPr>
          <w:p w14:paraId="14ECD261" w14:textId="77777777" w:rsidR="00E40BA4" w:rsidRPr="00B740FC" w:rsidRDefault="00E40BA4" w:rsidP="00A3047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Uczeń</w:t>
            </w:r>
          </w:p>
        </w:tc>
        <w:tc>
          <w:tcPr>
            <w:tcW w:w="847" w:type="pct"/>
            <w:gridSpan w:val="3"/>
          </w:tcPr>
          <w:p w14:paraId="14ECD262" w14:textId="77777777" w:rsidR="00E40BA4" w:rsidRPr="00B740FC" w:rsidRDefault="00E40BA4" w:rsidP="00A3047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b/>
                <w:bCs/>
                <w:color w:val="000000" w:themeColor="text1"/>
              </w:rPr>
              <w:t>Uczeń spełnia wymagania konieczne, a także:</w:t>
            </w:r>
          </w:p>
        </w:tc>
        <w:tc>
          <w:tcPr>
            <w:tcW w:w="847" w:type="pct"/>
            <w:gridSpan w:val="3"/>
          </w:tcPr>
          <w:p w14:paraId="14ECD263" w14:textId="77777777" w:rsidR="00E40BA4" w:rsidRPr="00B740FC" w:rsidRDefault="00E40BA4" w:rsidP="00A3047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b/>
                <w:bCs/>
                <w:color w:val="000000" w:themeColor="text1"/>
              </w:rPr>
              <w:t>Uczeń spełnia wymagania podstawowe, a także:</w:t>
            </w:r>
          </w:p>
        </w:tc>
        <w:tc>
          <w:tcPr>
            <w:tcW w:w="849" w:type="pct"/>
            <w:gridSpan w:val="3"/>
          </w:tcPr>
          <w:p w14:paraId="14ECD264" w14:textId="77777777" w:rsidR="00E40BA4" w:rsidRPr="00B740FC" w:rsidRDefault="00E40BA4" w:rsidP="00A3047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b/>
                <w:bCs/>
                <w:color w:val="000000" w:themeColor="text1"/>
              </w:rPr>
              <w:t>Uczeń spełnia wymagania rozszerzone, a także:</w:t>
            </w:r>
          </w:p>
        </w:tc>
        <w:tc>
          <w:tcPr>
            <w:tcW w:w="927" w:type="pct"/>
            <w:gridSpan w:val="3"/>
          </w:tcPr>
          <w:p w14:paraId="14ECD265" w14:textId="77777777" w:rsidR="00E40BA4" w:rsidRPr="00B740FC" w:rsidRDefault="00E40BA4" w:rsidP="00A3047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b/>
                <w:bCs/>
                <w:color w:val="000000" w:themeColor="text1"/>
              </w:rPr>
              <w:t>Uczeń spełnia wymagania dopełniające, a także:</w:t>
            </w:r>
          </w:p>
        </w:tc>
      </w:tr>
      <w:tr w:rsidR="00E40BA4" w:rsidRPr="00B740FC" w14:paraId="14ECD279" w14:textId="77777777" w:rsidTr="00E40BA4">
        <w:trPr>
          <w:trHeight w:val="167"/>
        </w:trPr>
        <w:tc>
          <w:tcPr>
            <w:tcW w:w="624" w:type="pct"/>
          </w:tcPr>
          <w:p w14:paraId="14ECD267" w14:textId="77777777" w:rsidR="00E40BA4" w:rsidRPr="00B740FC" w:rsidRDefault="00E40BA4" w:rsidP="00A30475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Odrodzenie – nowa interpretacja antyku</w:t>
            </w:r>
          </w:p>
        </w:tc>
        <w:tc>
          <w:tcPr>
            <w:tcW w:w="906" w:type="pct"/>
            <w:gridSpan w:val="3"/>
          </w:tcPr>
          <w:p w14:paraId="14ECD268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genezę pojęcia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renesans </w:t>
            </w:r>
          </w:p>
          <w:p w14:paraId="14ECD269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ramy czasowe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i kontekst historyczny epoki </w:t>
            </w:r>
          </w:p>
          <w:p w14:paraId="14ECD26A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czym była reformacja</w:t>
            </w:r>
          </w:p>
          <w:p w14:paraId="14ECD26B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rozumie najważniejsze idee i hasła renesansu </w:t>
            </w:r>
          </w:p>
          <w:p w14:paraId="14ECD26C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czyta ze zrozumieniem fragmenty tekstu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Garina</w:t>
            </w:r>
            <w:proofErr w:type="spellEnd"/>
          </w:p>
          <w:p w14:paraId="14ECD26D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najważniejszych twórców epoki</w:t>
            </w:r>
          </w:p>
          <w:p w14:paraId="14ECD26E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podaje kilka tytułów dzieł renesansowych</w:t>
            </w:r>
          </w:p>
        </w:tc>
        <w:tc>
          <w:tcPr>
            <w:tcW w:w="847" w:type="pct"/>
            <w:gridSpan w:val="3"/>
          </w:tcPr>
          <w:p w14:paraId="14ECD26F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objaśnia najważniejsze idee i hasła epoki</w:t>
            </w:r>
          </w:p>
          <w:p w14:paraId="14ECD270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na czym polega „rozbudzenie kulturalne” ludzi renesansu </w:t>
            </w:r>
          </w:p>
          <w:p w14:paraId="14ECD271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wymienia, odwołując się do tekstu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Garina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, dziedziny życia i kultury, którymi interesowali się renesansowi twórcy </w:t>
            </w:r>
          </w:p>
          <w:p w14:paraId="14ECD272" w14:textId="77777777" w:rsidR="00E40BA4" w:rsidRPr="00B740FC" w:rsidRDefault="00E40BA4" w:rsidP="00A30475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4" w:type="pct"/>
            <w:gridSpan w:val="2"/>
          </w:tcPr>
          <w:p w14:paraId="14ECD273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potrafi wskazać w wybranych dziełach renesansu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nawiązania do głównych idei epoki </w:t>
            </w:r>
          </w:p>
          <w:p w14:paraId="14ECD274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odwołując się do tekstu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Garina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, na czym polega życie aktywne </w:t>
            </w:r>
          </w:p>
          <w:p w14:paraId="14ECD275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formułuje własną definicję antropocentryzmu, odwołując się do tekstu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Garina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i wprowadzenia do lekcji </w:t>
            </w:r>
          </w:p>
        </w:tc>
        <w:tc>
          <w:tcPr>
            <w:tcW w:w="848" w:type="pct"/>
            <w:gridSpan w:val="3"/>
          </w:tcPr>
          <w:p w14:paraId="14ECD276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jakie korzyści i zagrożenia wynikają z postrzegania człowieka jako centrum świata </w:t>
            </w:r>
          </w:p>
          <w:p w14:paraId="14ECD277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interpretuje postać Pallas Ateny jako symbolu życia obywatelskiego </w:t>
            </w:r>
          </w:p>
        </w:tc>
        <w:tc>
          <w:tcPr>
            <w:tcW w:w="931" w:type="pct"/>
            <w:gridSpan w:val="3"/>
          </w:tcPr>
          <w:p w14:paraId="14ECD278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co było źródłem inspiracji dla renesansowej architektury, powołuje się na przykłady</w:t>
            </w:r>
          </w:p>
        </w:tc>
      </w:tr>
      <w:tr w:rsidR="00E40BA4" w:rsidRPr="00B740FC" w14:paraId="14ECD293" w14:textId="77777777" w:rsidTr="00E40BA4">
        <w:trPr>
          <w:trHeight w:val="167"/>
        </w:trPr>
        <w:tc>
          <w:tcPr>
            <w:tcW w:w="624" w:type="pct"/>
          </w:tcPr>
          <w:p w14:paraId="14ECD27A" w14:textId="77777777" w:rsidR="00E40BA4" w:rsidRPr="00B740FC" w:rsidRDefault="00E40BA4" w:rsidP="00A30475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Człowiek w centrum –</w:t>
            </w:r>
          </w:p>
          <w:p w14:paraId="14ECD27B" w14:textId="77777777" w:rsidR="00E40BA4" w:rsidRPr="00B740FC" w:rsidRDefault="00E40BA4" w:rsidP="00A30475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filozofia renesansu</w:t>
            </w:r>
          </w:p>
        </w:tc>
        <w:tc>
          <w:tcPr>
            <w:tcW w:w="906" w:type="pct"/>
            <w:gridSpan w:val="3"/>
          </w:tcPr>
          <w:p w14:paraId="14ECD27C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definiuje humanizm jako ruch umysłowy renesansu </w:t>
            </w:r>
          </w:p>
          <w:p w14:paraId="14ECD27D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pojęcia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antropocentryzm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homo faber </w:t>
            </w:r>
          </w:p>
          <w:p w14:paraId="14ECD27E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2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>wskazuje w tekście epitety i peryfrazy określające człowieka</w:t>
            </w:r>
          </w:p>
          <w:p w14:paraId="14ECD27F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fragmenty ukazujące pogląd Mirandoli na świat </w:t>
            </w:r>
          </w:p>
          <w:p w14:paraId="14ECD280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pisze wypowiedź argumentacyjną na temat kondycji człowieka </w:t>
            </w:r>
          </w:p>
          <w:p w14:paraId="14ECD281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zbiera argumenty do dyskusji na temat wolności człowieka</w:t>
            </w:r>
          </w:p>
        </w:tc>
        <w:tc>
          <w:tcPr>
            <w:tcW w:w="847" w:type="pct"/>
            <w:gridSpan w:val="3"/>
          </w:tcPr>
          <w:p w14:paraId="14ECD282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najważniejszych filozofów epoki </w:t>
            </w:r>
          </w:p>
          <w:p w14:paraId="14ECD283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rozumie i stosuje pojęcie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homo faber</w:t>
            </w:r>
          </w:p>
          <w:p w14:paraId="14ECD284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na czym polega nawiązanie do antropocentryzmu w tekście Mirandoli </w:t>
            </w:r>
          </w:p>
          <w:p w14:paraId="14ECD285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funkcję epitetów i peryfraz w tekście Mirandoli</w:t>
            </w:r>
          </w:p>
          <w:p w14:paraId="14ECD286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  <w:spacing w:val="-4"/>
              </w:rPr>
              <w:t>w wypowiedzi argumentacyjnej wyróżnia wstęp, rozwinięcie, zakończenie</w:t>
            </w:r>
          </w:p>
          <w:p w14:paraId="14ECD287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uczestniczy</w:t>
            </w: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 xml:space="preserve"> w klasowej dyskusji </w:t>
            </w:r>
          </w:p>
        </w:tc>
        <w:tc>
          <w:tcPr>
            <w:tcW w:w="844" w:type="pct"/>
            <w:gridSpan w:val="2"/>
          </w:tcPr>
          <w:p w14:paraId="14ECD288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co różniło humanizm od scholastyki </w:t>
            </w:r>
          </w:p>
          <w:p w14:paraId="14ECD289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czy każdy człowiek zasługuje na określenie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homo faber</w:t>
            </w:r>
          </w:p>
          <w:p w14:paraId="14ECD28A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kim jest Bóg i czym jest świat według Mirandoli </w:t>
            </w:r>
          </w:p>
          <w:p w14:paraId="14ECD28B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 wypowiedzi argumentacyjnej zachowuje cechy tej formy gatunkowej</w:t>
            </w:r>
          </w:p>
        </w:tc>
        <w:tc>
          <w:tcPr>
            <w:tcW w:w="848" w:type="pct"/>
            <w:gridSpan w:val="3"/>
          </w:tcPr>
          <w:p w14:paraId="14ECD28C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na czym polegał neoplatonizm</w:t>
            </w:r>
          </w:p>
          <w:p w14:paraId="14ECD28D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w jaki sposób Mirandola ocenia Boga, wyjaśnia, co jest podstawą tej oceny </w:t>
            </w:r>
          </w:p>
          <w:p w14:paraId="14ECD28E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metaforę „człowiek rzeźbiarzem samego siebie”</w:t>
            </w:r>
          </w:p>
          <w:p w14:paraId="14ECD28F" w14:textId="77777777" w:rsidR="00E40BA4" w:rsidRPr="00B740FC" w:rsidRDefault="00E40BA4" w:rsidP="0053226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pisze efektowny, atrakcyjny wstęp</w:t>
            </w:r>
          </w:p>
          <w:p w14:paraId="14ECD290" w14:textId="77777777" w:rsidR="00E40BA4" w:rsidRPr="00B740FC" w:rsidRDefault="00E40BA4" w:rsidP="0053226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zakończeniu zręcznie podsumowuje rozważania</w:t>
            </w:r>
          </w:p>
          <w:p w14:paraId="14ECD291" w14:textId="77777777" w:rsidR="00E40BA4" w:rsidRPr="00B740FC" w:rsidRDefault="00E40BA4" w:rsidP="00532267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31" w:type="pct"/>
            <w:gridSpan w:val="3"/>
          </w:tcPr>
          <w:p w14:paraId="14ECD292" w14:textId="77777777" w:rsidR="00E40BA4" w:rsidRPr="00B740FC" w:rsidRDefault="00E40BA4" w:rsidP="0053226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odwołuje się do wielu tekstów kultury</w:t>
            </w:r>
          </w:p>
        </w:tc>
      </w:tr>
      <w:tr w:rsidR="00E40BA4" w:rsidRPr="00B740FC" w14:paraId="14ECD2A5" w14:textId="77777777" w:rsidTr="00E40BA4">
        <w:trPr>
          <w:trHeight w:val="167"/>
        </w:trPr>
        <w:tc>
          <w:tcPr>
            <w:tcW w:w="624" w:type="pct"/>
          </w:tcPr>
          <w:p w14:paraId="14ECD294" w14:textId="77777777" w:rsidR="00E40BA4" w:rsidRPr="00B740FC" w:rsidRDefault="00E40BA4" w:rsidP="00A30475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Rzeczpospolita idealna</w:t>
            </w:r>
          </w:p>
        </w:tc>
        <w:tc>
          <w:tcPr>
            <w:tcW w:w="906" w:type="pct"/>
            <w:gridSpan w:val="3"/>
          </w:tcPr>
          <w:p w14:paraId="14ECD295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co to jest publicystyka </w:t>
            </w:r>
          </w:p>
          <w:p w14:paraId="14ECD296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główne tematy publicystyki renesansowej </w:t>
            </w:r>
          </w:p>
          <w:p w14:paraId="14ECD297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podstawową problematykę tekstu</w:t>
            </w:r>
          </w:p>
          <w:p w14:paraId="14ECD298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fragmenty, w których ujawnia się stosunek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autorado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religii i sporów religijnych </w:t>
            </w:r>
          </w:p>
          <w:p w14:paraId="14ECD299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i stosuje podstawowe środki retoryczne</w:t>
            </w:r>
          </w:p>
        </w:tc>
        <w:tc>
          <w:tcPr>
            <w:tcW w:w="847" w:type="pct"/>
            <w:gridSpan w:val="3"/>
          </w:tcPr>
          <w:p w14:paraId="14ECD29A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tytuły i adresatów poszczególnych ksiąg traktatu </w:t>
            </w:r>
            <w:r w:rsidRPr="00B740FC">
              <w:rPr>
                <w:rFonts w:cstheme="minorHAnsi"/>
                <w:i/>
                <w:color w:val="000000" w:themeColor="text1"/>
                <w:spacing w:val="-4"/>
              </w:rPr>
              <w:t>O poprawie Rzeczpospolitej</w:t>
            </w:r>
          </w:p>
          <w:p w14:paraId="14ECD29B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środki językowe służące celom perswazyjnym w dziele Modrzewskiego </w:t>
            </w:r>
          </w:p>
          <w:p w14:paraId="14ECD29C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przygotowuje mowę, w której przedstawia program reformy szkoły</w:t>
            </w:r>
          </w:p>
        </w:tc>
        <w:tc>
          <w:tcPr>
            <w:tcW w:w="847" w:type="pct"/>
            <w:gridSpan w:val="3"/>
          </w:tcPr>
          <w:p w14:paraId="14ECD29D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w jaki sposób Modrzewski pojmuje rolę prawa w republice </w:t>
            </w:r>
          </w:p>
          <w:p w14:paraId="14ECD29E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czy traktat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O poprawie Rzeczpospolitej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jest dziełem utopijnym czy refleksją nad kondycją państwa </w:t>
            </w:r>
          </w:p>
          <w:p w14:paraId="14ECD29F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przygotowuję mowę</w:t>
            </w:r>
            <w:r w:rsidRPr="00B740FC">
              <w:rPr>
                <w:rFonts w:cstheme="minorHAnsi"/>
                <w:color w:val="000000" w:themeColor="text1"/>
              </w:rPr>
              <w:t>, zachowując cechy gatunkowe tej formy wypowiedzi</w:t>
            </w:r>
          </w:p>
        </w:tc>
        <w:tc>
          <w:tcPr>
            <w:tcW w:w="849" w:type="pct"/>
            <w:gridSpan w:val="3"/>
          </w:tcPr>
          <w:p w14:paraId="14ECD2A0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na czym polega pacyfizm Modrzewskiego </w:t>
            </w:r>
          </w:p>
          <w:p w14:paraId="14ECD2A1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uzasadnia, na czym polega ponadczasowy charakter utworu</w:t>
            </w:r>
          </w:p>
          <w:p w14:paraId="14ECD2A2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odwołując się do dzieła Modrzewskiego i własnych obserwacji, czemu powinny służyć reformy państwa </w:t>
            </w:r>
          </w:p>
        </w:tc>
        <w:tc>
          <w:tcPr>
            <w:tcW w:w="927" w:type="pct"/>
            <w:gridSpan w:val="2"/>
          </w:tcPr>
          <w:p w14:paraId="14ECD2A3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wygłasza mowę na forum klasy</w:t>
            </w:r>
          </w:p>
          <w:p w14:paraId="14ECD2A4" w14:textId="77777777" w:rsidR="00E40BA4" w:rsidRPr="00B740FC" w:rsidRDefault="00E40BA4" w:rsidP="00532267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E40BA4" w:rsidRPr="00B740FC" w14:paraId="14ECD2B6" w14:textId="77777777" w:rsidTr="00E40BA4">
        <w:trPr>
          <w:trHeight w:val="167"/>
        </w:trPr>
        <w:tc>
          <w:tcPr>
            <w:tcW w:w="624" w:type="pct"/>
          </w:tcPr>
          <w:p w14:paraId="14ECD2A6" w14:textId="2FAB1391" w:rsidR="00E40BA4" w:rsidRPr="00B740FC" w:rsidRDefault="00E40BA4" w:rsidP="00D16841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Miłość w</w:t>
            </w:r>
            <w:r w:rsidR="001C0330">
              <w:rPr>
                <w:rFonts w:cstheme="minorHAnsi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>noweli doskonałej</w:t>
            </w:r>
            <w:r w:rsidR="003B46A0">
              <w:rPr>
                <w:rFonts w:cstheme="minorHAnsi"/>
                <w:color w:val="000000" w:themeColor="text1"/>
              </w:rPr>
              <w:t xml:space="preserve"> </w:t>
            </w:r>
            <w:r w:rsidR="003B46A0" w:rsidRPr="003B46A0">
              <w:rPr>
                <w:rFonts w:cstheme="minorHAnsi"/>
                <w:b/>
                <w:bCs/>
                <w:color w:val="000000" w:themeColor="text1"/>
              </w:rPr>
              <w:t>(„Sokół”)</w:t>
            </w:r>
          </w:p>
        </w:tc>
        <w:tc>
          <w:tcPr>
            <w:tcW w:w="906" w:type="pct"/>
            <w:gridSpan w:val="3"/>
          </w:tcPr>
          <w:p w14:paraId="14ECD2A7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że utwór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jestfragmentem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Dekameronu</w:t>
            </w:r>
            <w:proofErr w:type="spellEnd"/>
          </w:p>
          <w:p w14:paraId="14ECD2A8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że utwór jest nowelą</w:t>
            </w:r>
          </w:p>
          <w:p w14:paraId="14ECD2A9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elementy składające się na schemat kompozycji noweli </w:t>
            </w:r>
          </w:p>
          <w:p w14:paraId="14ECD2AA" w14:textId="77777777" w:rsidR="00E40BA4" w:rsidRPr="00B740FC" w:rsidRDefault="00E40BA4" w:rsidP="00B66CC0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elementyświata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przedstawionego w utworze: czas, przestrzeń, postaci </w:t>
            </w:r>
          </w:p>
        </w:tc>
        <w:tc>
          <w:tcPr>
            <w:tcW w:w="847" w:type="pct"/>
            <w:gridSpan w:val="3"/>
          </w:tcPr>
          <w:p w14:paraId="14ECD2AB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okoliczności powstania utworu</w:t>
            </w:r>
          </w:p>
          <w:p w14:paraId="14ECD2AC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czym charakteryzuje się nowela</w:t>
            </w:r>
          </w:p>
          <w:p w14:paraId="14ECD2AD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 tekście kolejne elementy kompozycji noweli</w:t>
            </w:r>
          </w:p>
          <w:p w14:paraId="14ECD2AE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 relacje damy i Federiga</w:t>
            </w:r>
          </w:p>
          <w:p w14:paraId="14ECD2AF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uzasadnia, czy dla miłości warto poświęcić to, co najcenniejsze</w:t>
            </w:r>
          </w:p>
        </w:tc>
        <w:tc>
          <w:tcPr>
            <w:tcW w:w="847" w:type="pct"/>
            <w:gridSpan w:val="3"/>
          </w:tcPr>
          <w:p w14:paraId="14ECD2B0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czym jest motyw sokoła w organizacji fabuły noweli</w:t>
            </w:r>
          </w:p>
          <w:p w14:paraId="14ECD2B1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przedstawia i ocenia, jak zmieniał się stosunek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Monny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Giovanny do Federiga</w:t>
            </w:r>
          </w:p>
        </w:tc>
        <w:tc>
          <w:tcPr>
            <w:tcW w:w="849" w:type="pct"/>
            <w:gridSpan w:val="3"/>
          </w:tcPr>
          <w:p w14:paraId="14ECD2B2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symboliczną funkcję motywu sokoła w noweli Boccaccia </w:t>
            </w:r>
          </w:p>
          <w:p w14:paraId="14ECD2B3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czy kierowanie się miłością zawsze prowadzi ku dobru </w:t>
            </w:r>
          </w:p>
          <w:p w14:paraId="14ECD2B4" w14:textId="77777777" w:rsidR="00E40BA4" w:rsidRPr="00B740FC" w:rsidRDefault="00E40BA4" w:rsidP="00D16841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27" w:type="pct"/>
            <w:gridSpan w:val="2"/>
          </w:tcPr>
          <w:p w14:paraId="14ECD2B5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porównuje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obraz miłości w tekście Boccaccia oraz innych tekstach kultury (np.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Dziejach Tristana i Izoldy</w:t>
            </w:r>
            <w:r w:rsidRPr="00B740FC">
              <w:rPr>
                <w:rFonts w:cstheme="minorHAnsi"/>
                <w:bCs/>
                <w:color w:val="000000" w:themeColor="text1"/>
              </w:rPr>
              <w:t>)</w:t>
            </w:r>
          </w:p>
        </w:tc>
      </w:tr>
      <w:tr w:rsidR="00E40BA4" w:rsidRPr="00B740FC" w14:paraId="14ECD2D0" w14:textId="77777777" w:rsidTr="00E40BA4">
        <w:trPr>
          <w:trHeight w:val="167"/>
        </w:trPr>
        <w:tc>
          <w:tcPr>
            <w:tcW w:w="624" w:type="pct"/>
          </w:tcPr>
          <w:p w14:paraId="14ECD2B7" w14:textId="77777777" w:rsidR="00E40BA4" w:rsidRPr="00B740FC" w:rsidRDefault="00E40BA4" w:rsidP="00A30475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Renesansowe małżeństwo doskonałe</w:t>
            </w:r>
          </w:p>
        </w:tc>
        <w:tc>
          <w:tcPr>
            <w:tcW w:w="906" w:type="pct"/>
            <w:gridSpan w:val="3"/>
          </w:tcPr>
          <w:p w14:paraId="14ECD2B8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że utwór Reja należy do literatury parenetycznej </w:t>
            </w:r>
          </w:p>
          <w:p w14:paraId="14ECD2B9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jaki wzorzec osobowy propaguje </w:t>
            </w:r>
          </w:p>
          <w:p w14:paraId="14ECD2BA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w tekście zdrobnienia oraz argumenty przemawiające za wstąpieniem w stan małżeński </w:t>
            </w:r>
          </w:p>
          <w:p w14:paraId="14ECD2BB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pisze wypowiedź argumentacyjną na temat małżeństwa </w:t>
            </w:r>
          </w:p>
          <w:p w14:paraId="14ECD2BC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 sytuację liryczną ukazaną w wierszu Lipskiej </w:t>
            </w:r>
          </w:p>
          <w:p w14:paraId="14ECD2BD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uzasadnia, co jest niezbędne do szczęśliwego funkcjonowania rodziny, odwołuje się do tekstów</w:t>
            </w:r>
          </w:p>
          <w:p w14:paraId="14ECD2BE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włącza się w prace projektowe</w:t>
            </w:r>
          </w:p>
        </w:tc>
        <w:tc>
          <w:tcPr>
            <w:tcW w:w="847" w:type="pct"/>
            <w:gridSpan w:val="3"/>
          </w:tcPr>
          <w:p w14:paraId="14ECD2BF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funkcję zdrobnień</w:t>
            </w:r>
          </w:p>
          <w:p w14:paraId="14ECD2C0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uzasadnia, jaką wizję małżeństwa prezentuje Rej: wyidealizowaną czy realistyczną</w:t>
            </w:r>
          </w:p>
          <w:p w14:paraId="14ECD2C1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utworze cechy literatury popularnej </w:t>
            </w:r>
          </w:p>
          <w:p w14:paraId="14ECD2C2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  <w:spacing w:val="-4"/>
              </w:rPr>
              <w:t>w wypowiedzi argumentacyjnej wyróżnia wstęp, rozwinięcie, zakończenie</w:t>
            </w:r>
          </w:p>
          <w:p w14:paraId="14ECD2C3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nastrój wiersza Lipskiej, opinię potwierdza przykładami </w:t>
            </w:r>
          </w:p>
          <w:p w14:paraId="14ECD2C4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fakt zapomnienia rodziców o dziecku</w:t>
            </w:r>
          </w:p>
          <w:p w14:paraId="14ECD2C5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zbiera materiały do zadania projektowego</w:t>
            </w:r>
          </w:p>
        </w:tc>
        <w:tc>
          <w:tcPr>
            <w:tcW w:w="847" w:type="pct"/>
            <w:gridSpan w:val="3"/>
          </w:tcPr>
          <w:p w14:paraId="14ECD2C6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w tekście Reja fragment, w którym ujawnia się stosunek narratora do dzieci </w:t>
            </w:r>
          </w:p>
          <w:p w14:paraId="14ECD2C7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 wypowiedzi argumentacyjnej zachowuje cechy tej formy gatunkowej, odwołuje się do wskazanych tekstów</w:t>
            </w:r>
          </w:p>
          <w:p w14:paraId="14ECD2C8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w wierszu Lipskiej perspektywę czasową</w:t>
            </w:r>
          </w:p>
          <w:p w14:paraId="14ECD2C9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sens zakończenia i tytuł wiersza</w:t>
            </w:r>
          </w:p>
          <w:p w14:paraId="14ECD2CA" w14:textId="77777777" w:rsidR="00E40BA4" w:rsidRPr="00B740FC" w:rsidRDefault="00E40BA4" w:rsidP="00065B09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tworzy prezentację multimedialną o wielkich ludziach polskiego renesansu</w:t>
            </w:r>
          </w:p>
        </w:tc>
        <w:tc>
          <w:tcPr>
            <w:tcW w:w="849" w:type="pct"/>
            <w:gridSpan w:val="3"/>
          </w:tcPr>
          <w:p w14:paraId="14ECD2CB" w14:textId="77777777" w:rsidR="00E40BA4" w:rsidRPr="00B740FC" w:rsidRDefault="00E40BA4" w:rsidP="00B66CC0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 tekście Reja środki językowe wpływające na emocjonalny charakter dzieła</w:t>
            </w:r>
          </w:p>
          <w:p w14:paraId="14ECD2CC" w14:textId="77777777" w:rsidR="00E40BA4" w:rsidRPr="00B740FC" w:rsidRDefault="00E40BA4" w:rsidP="00B66CC0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potrafi wskazać różnicę między traktatem Reja a traktatami powstałymi w okresie średniowiecza </w:t>
            </w:r>
          </w:p>
          <w:p w14:paraId="14ECD2CD" w14:textId="77777777" w:rsidR="00E40BA4" w:rsidRPr="00B740FC" w:rsidRDefault="00E40BA4" w:rsidP="00A10C45">
            <w:pPr>
              <w:pStyle w:val="Akapitzlist"/>
              <w:numPr>
                <w:ilvl w:val="0"/>
                <w:numId w:val="31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symboliczny sens każdego elementu „zapomnianego” przez bohaterów wiersza</w:t>
            </w:r>
          </w:p>
          <w:p w14:paraId="14ECD2CE" w14:textId="77777777" w:rsidR="00E40BA4" w:rsidRPr="00B740FC" w:rsidRDefault="00E40BA4" w:rsidP="00A10C45">
            <w:pPr>
              <w:pStyle w:val="Akapitzlist"/>
              <w:numPr>
                <w:ilvl w:val="0"/>
                <w:numId w:val="31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przedstawia prezentację na forum klasy</w:t>
            </w:r>
          </w:p>
        </w:tc>
        <w:tc>
          <w:tcPr>
            <w:tcW w:w="927" w:type="pct"/>
            <w:gridSpan w:val="2"/>
          </w:tcPr>
          <w:p w14:paraId="14ECD2CF" w14:textId="77777777" w:rsidR="00E40BA4" w:rsidRPr="00B740FC" w:rsidRDefault="00E40BA4" w:rsidP="00A10C45">
            <w:pPr>
              <w:pStyle w:val="Akapitzlist"/>
              <w:numPr>
                <w:ilvl w:val="0"/>
                <w:numId w:val="18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porównuje sposób przedstawienia małżeństwa w utworze Reja i w innych tekstach kultury</w:t>
            </w:r>
          </w:p>
        </w:tc>
      </w:tr>
      <w:tr w:rsidR="00E40BA4" w:rsidRPr="00B740FC" w14:paraId="14ECD2E1" w14:textId="77777777" w:rsidTr="00E40BA4">
        <w:trPr>
          <w:trHeight w:val="167"/>
        </w:trPr>
        <w:tc>
          <w:tcPr>
            <w:tcW w:w="624" w:type="pct"/>
          </w:tcPr>
          <w:p w14:paraId="14ECD2D1" w14:textId="523F463A" w:rsidR="00E40BA4" w:rsidRPr="00B740FC" w:rsidRDefault="00E40BA4" w:rsidP="00A30475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Renesansowy wzór gospodarza</w:t>
            </w:r>
            <w:r w:rsidR="00297A76">
              <w:rPr>
                <w:rFonts w:cstheme="minorHAnsi"/>
                <w:color w:val="000000" w:themeColor="text1"/>
              </w:rPr>
              <w:t xml:space="preserve"> </w:t>
            </w:r>
            <w:r w:rsidR="00297A76" w:rsidRPr="00297A76">
              <w:rPr>
                <w:rFonts w:cstheme="minorHAnsi"/>
                <w:b/>
                <w:bCs/>
                <w:color w:val="000000" w:themeColor="text1"/>
              </w:rPr>
              <w:t>(„Żywot człowieka poczciwego”</w:t>
            </w:r>
          </w:p>
        </w:tc>
        <w:tc>
          <w:tcPr>
            <w:tcW w:w="906" w:type="pct"/>
            <w:gridSpan w:val="3"/>
          </w:tcPr>
          <w:p w14:paraId="14ECD2D2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pojęcie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homo oeconomicus</w:t>
            </w:r>
          </w:p>
          <w:p w14:paraId="14ECD2D3" w14:textId="511A5D65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renesansowe</w:t>
            </w:r>
            <w:r w:rsidR="003B46A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wzorce osobowe: dworzanina i ziemianina </w:t>
            </w:r>
          </w:p>
          <w:p w14:paraId="14ECD2D4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treść przykładu z 1. akapitu</w:t>
            </w:r>
          </w:p>
          <w:p w14:paraId="14ECD2D5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tekście powtórzenia </w:t>
            </w:r>
          </w:p>
          <w:p w14:paraId="14ECD2D6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formułuje rady, jak traktować pracownika </w:t>
            </w:r>
          </w:p>
        </w:tc>
        <w:tc>
          <w:tcPr>
            <w:tcW w:w="847" w:type="pct"/>
            <w:gridSpan w:val="3"/>
          </w:tcPr>
          <w:p w14:paraId="14ECD2D7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porównuje średniowieczny wzór rycerza z renesansowym wzorem ziemianina </w:t>
            </w:r>
          </w:p>
          <w:p w14:paraId="14ECD2D8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omawia funkcję powtórzeń w tekście</w:t>
            </w:r>
          </w:p>
          <w:p w14:paraId="14ECD2D9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charakteryzuje stosunek gospodarza do pracowników w tekście Reja</w:t>
            </w:r>
          </w:p>
        </w:tc>
        <w:tc>
          <w:tcPr>
            <w:tcW w:w="847" w:type="pct"/>
            <w:gridSpan w:val="3"/>
          </w:tcPr>
          <w:p w14:paraId="14ECD2DA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dlaczego Rej porównał złego gospodarza do zakonnika </w:t>
            </w:r>
          </w:p>
          <w:p w14:paraId="14ECD2DB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ocenia ukazany w tekście stosunek gospodarza do pracowników</w:t>
            </w:r>
          </w:p>
          <w:p w14:paraId="14ECD2DC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Pro"/>
                <w:color w:val="000000" w:themeColor="text1"/>
              </w:rPr>
              <w:t>uzasadnia, jaki stosunek do pracowników Rej uważa za wzorcowy</w:t>
            </w:r>
          </w:p>
          <w:p w14:paraId="14ECD2DD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rolę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zdrobnieńi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wyliczeń w tekście </w:t>
            </w:r>
          </w:p>
        </w:tc>
        <w:tc>
          <w:tcPr>
            <w:tcW w:w="849" w:type="pct"/>
            <w:gridSpan w:val="3"/>
          </w:tcPr>
          <w:p w14:paraId="14ECD2DE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charakteryzuje i ocenia ziemianina z tekstu Reja, zwracając uwagę, czy jest to człowiek o wyższych aspiracjach, czy też groszorób i sybaryta</w:t>
            </w:r>
          </w:p>
          <w:p w14:paraId="14ECD2DF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 i uzasadnia, do której techniki motywowania pracowników zachęca Rej: kija czy marchewki, odwołuje się do tekstu</w:t>
            </w:r>
          </w:p>
        </w:tc>
        <w:tc>
          <w:tcPr>
            <w:tcW w:w="927" w:type="pct"/>
            <w:gridSpan w:val="2"/>
          </w:tcPr>
          <w:p w14:paraId="14ECD2E0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porównuje obraz przyrody ukazany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Żywocie człowieka poczciwego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 innym tekście renesansowym </w:t>
            </w:r>
          </w:p>
        </w:tc>
      </w:tr>
      <w:tr w:rsidR="00E40BA4" w:rsidRPr="00B740FC" w14:paraId="14ECD2F9" w14:textId="77777777" w:rsidTr="00E40BA4">
        <w:trPr>
          <w:trHeight w:val="167"/>
        </w:trPr>
        <w:tc>
          <w:tcPr>
            <w:tcW w:w="624" w:type="pct"/>
          </w:tcPr>
          <w:p w14:paraId="279602EF" w14:textId="77777777" w:rsidR="00E40BA4" w:rsidRDefault="00E40BA4" w:rsidP="00A30475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Optymizm humanisty</w:t>
            </w:r>
          </w:p>
          <w:p w14:paraId="14ECD2E2" w14:textId="76765DD0" w:rsidR="00297A76" w:rsidRPr="00B740FC" w:rsidRDefault="00297A76" w:rsidP="00A3047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(</w:t>
            </w:r>
            <w:r w:rsidRPr="00297A76">
              <w:rPr>
                <w:rFonts w:cstheme="minorHAnsi"/>
                <w:b/>
                <w:bCs/>
                <w:color w:val="000000" w:themeColor="text1"/>
              </w:rPr>
              <w:t>Jan Kochanowski)</w:t>
            </w:r>
          </w:p>
        </w:tc>
        <w:tc>
          <w:tcPr>
            <w:tcW w:w="906" w:type="pct"/>
            <w:gridSpan w:val="3"/>
          </w:tcPr>
          <w:p w14:paraId="14ECD2E3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  <w:spacing w:val="-2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czym są epikureizm i stoicyzm </w:t>
            </w:r>
          </w:p>
          <w:p w14:paraId="14ECD2E4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zna cechy gatunkowe pieśni </w:t>
            </w:r>
          </w:p>
          <w:p w14:paraId="14ECD2E5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wskazuje motywy tematyczne pieśni </w:t>
            </w:r>
          </w:p>
          <w:p w14:paraId="14ECD2E6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charakteryzuje osobę mówiącą i adresata </w:t>
            </w:r>
          </w:p>
          <w:p w14:paraId="14ECD2E7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opisuje obraz przyrody ukazany w pieśni [</w:t>
            </w:r>
            <w:r w:rsidRPr="00B740FC">
              <w:rPr>
                <w:rFonts w:cstheme="minorHAnsi"/>
                <w:i/>
                <w:color w:val="000000" w:themeColor="text1"/>
              </w:rPr>
              <w:t>Serce roście…</w:t>
            </w:r>
            <w:r w:rsidRPr="00B740FC">
              <w:rPr>
                <w:rFonts w:cstheme="minorHAnsi"/>
                <w:color w:val="000000" w:themeColor="text1"/>
              </w:rPr>
              <w:t xml:space="preserve">] </w:t>
            </w:r>
          </w:p>
          <w:p w14:paraId="14ECD2E8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wskazuje w pieśniach fragmenty o charakterze sentencji</w:t>
            </w:r>
          </w:p>
          <w:p w14:paraId="14ECD2E9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rozważa, co daje człowiekowi poczucie szczęścia</w:t>
            </w:r>
          </w:p>
        </w:tc>
        <w:tc>
          <w:tcPr>
            <w:tcW w:w="847" w:type="pct"/>
            <w:gridSpan w:val="3"/>
          </w:tcPr>
          <w:p w14:paraId="14ECD2EA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przypomina założenia epikureizmu i stoicyzmu</w:t>
            </w:r>
          </w:p>
          <w:p w14:paraId="14ECD2EB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  <w:spacing w:val="-2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 xml:space="preserve">przypomina założenia </w:t>
            </w:r>
            <w:r w:rsidRPr="00B740FC">
              <w:rPr>
                <w:rFonts w:cstheme="minorHAnsi"/>
                <w:color w:val="000000" w:themeColor="text1"/>
                <w:spacing w:val="-2"/>
              </w:rPr>
              <w:t>horacjańskiej zasady „złotego środka”</w:t>
            </w:r>
          </w:p>
          <w:p w14:paraId="14ECD2EC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określa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budowę składniową sformułowań o charakterze sentencji </w:t>
            </w:r>
          </w:p>
          <w:p w14:paraId="14ECD2ED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przedstawia, jakie rady formułuje poeta w pieśniach </w:t>
            </w:r>
          </w:p>
          <w:p w14:paraId="14ECD2EE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stosunek poety do Boga i ludzkiego rozumu</w:t>
            </w:r>
          </w:p>
        </w:tc>
        <w:tc>
          <w:tcPr>
            <w:tcW w:w="847" w:type="pct"/>
            <w:gridSpan w:val="3"/>
          </w:tcPr>
          <w:p w14:paraId="14ECD2EF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wyszukuje i omawia nawiązania do epikureizmu i stoicyzmu w pieśniach</w:t>
            </w:r>
          </w:p>
          <w:p w14:paraId="14ECD2F0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związek przyrody ukazanej w pieśni  [</w:t>
            </w:r>
            <w:r w:rsidRPr="00B740FC">
              <w:rPr>
                <w:rFonts w:cstheme="minorHAnsi"/>
                <w:i/>
                <w:color w:val="000000" w:themeColor="text1"/>
              </w:rPr>
              <w:t>Serce roście…</w:t>
            </w:r>
            <w:r w:rsidRPr="00B740FC">
              <w:rPr>
                <w:rFonts w:cstheme="minorHAnsi"/>
                <w:color w:val="000000" w:themeColor="text1"/>
              </w:rPr>
              <w:t>] z dalszą częścią utworu</w:t>
            </w:r>
          </w:p>
          <w:p w14:paraId="14ECD2F1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interpretuje sens ostatniej strofy </w:t>
            </w:r>
          </w:p>
          <w:p w14:paraId="14ECD2F2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dlaczego twórczość Kochanowskiego określa się mianem humanizmu renesansowego </w:t>
            </w:r>
          </w:p>
        </w:tc>
        <w:tc>
          <w:tcPr>
            <w:tcW w:w="849" w:type="pct"/>
            <w:gridSpan w:val="3"/>
          </w:tcPr>
          <w:p w14:paraId="14ECD2F3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która postawa jest poecie bliższa – epikurejska czy stoicka </w:t>
            </w:r>
          </w:p>
          <w:p w14:paraId="14ECD2F4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na czym polega zróżnicowany obraz człowieka w pieśni </w:t>
            </w:r>
            <w:r w:rsidRPr="00B740FC">
              <w:rPr>
                <w:rFonts w:cstheme="minorHAnsi"/>
                <w:color w:val="000000" w:themeColor="text1"/>
              </w:rPr>
              <w:t>[</w:t>
            </w:r>
            <w:r w:rsidRPr="00B740FC">
              <w:rPr>
                <w:rFonts w:cstheme="minorHAnsi"/>
                <w:i/>
                <w:color w:val="000000" w:themeColor="text1"/>
              </w:rPr>
              <w:t>Serce roście…</w:t>
            </w:r>
            <w:r w:rsidRPr="00B740FC">
              <w:rPr>
                <w:rFonts w:cstheme="minorHAnsi"/>
                <w:color w:val="000000" w:themeColor="text1"/>
              </w:rPr>
              <w:t>]</w:t>
            </w:r>
          </w:p>
          <w:p w14:paraId="14ECD2F5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wydziela w utworze cześć refleksyjną i opisową, uzasadnia kryteria podziału </w:t>
            </w:r>
          </w:p>
          <w:p w14:paraId="14ECD2F6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interpretuje symbole znajdujące się w pieśni [</w:t>
            </w:r>
            <w:r w:rsidRPr="00B740FC">
              <w:rPr>
                <w:rFonts w:cstheme="minorHAnsi"/>
                <w:i/>
                <w:color w:val="000000" w:themeColor="text1"/>
              </w:rPr>
              <w:t>Chcemy sobie być radzi…</w:t>
            </w:r>
            <w:r w:rsidRPr="00B740FC">
              <w:rPr>
                <w:rFonts w:cstheme="minorHAnsi"/>
                <w:color w:val="000000" w:themeColor="text1"/>
              </w:rPr>
              <w:t>]</w:t>
            </w:r>
          </w:p>
          <w:p w14:paraId="2A0E13CC" w14:textId="77777777" w:rsidR="00E40BA4" w:rsidRPr="002D1DA6" w:rsidRDefault="00E40BA4" w:rsidP="00A10C45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czy ta pieśń </w:t>
            </w:r>
            <w:r w:rsidRPr="00B740FC">
              <w:rPr>
                <w:rFonts w:cstheme="minorHAnsi"/>
                <w:color w:val="000000" w:themeColor="text1"/>
              </w:rPr>
              <w:t xml:space="preserve">realizuje topos </w:t>
            </w:r>
            <w:r w:rsidRPr="00B740FC">
              <w:rPr>
                <w:rFonts w:cstheme="minorHAnsi"/>
                <w:i/>
                <w:color w:val="000000" w:themeColor="text1"/>
              </w:rPr>
              <w:t>homo viator</w:t>
            </w:r>
          </w:p>
          <w:p w14:paraId="05ABDA95" w14:textId="77777777" w:rsidR="002D1DA6" w:rsidRDefault="002D1DA6" w:rsidP="002D1DA6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</w:p>
          <w:p w14:paraId="14ECD2F7" w14:textId="7D1765DD" w:rsidR="002D1DA6" w:rsidRPr="002D1DA6" w:rsidRDefault="002D1DA6" w:rsidP="002D1DA6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27" w:type="pct"/>
            <w:gridSpan w:val="2"/>
          </w:tcPr>
          <w:p w14:paraId="14ECD2F8" w14:textId="77777777" w:rsidR="00E40BA4" w:rsidRPr="00B740FC" w:rsidRDefault="00E40BA4" w:rsidP="00A10C45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podaje przykłady tekstów kultury podejmujących podobną tematykę, co omówione pieśni Jana Kochanowskiego</w:t>
            </w:r>
          </w:p>
        </w:tc>
      </w:tr>
      <w:tr w:rsidR="00E40BA4" w:rsidRPr="00B740FC" w14:paraId="14ECD30C" w14:textId="77777777" w:rsidTr="00E40BA4">
        <w:trPr>
          <w:trHeight w:val="78"/>
        </w:trPr>
        <w:tc>
          <w:tcPr>
            <w:tcW w:w="624" w:type="pct"/>
          </w:tcPr>
          <w:p w14:paraId="14ECD2FA" w14:textId="77777777" w:rsidR="00E40BA4" w:rsidRPr="00B740FC" w:rsidRDefault="00E40BA4" w:rsidP="00A30475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iCs/>
                <w:color w:val="000000" w:themeColor="text1"/>
              </w:rPr>
              <w:t>H</w:t>
            </w:r>
            <w:r w:rsidRPr="00B740FC">
              <w:rPr>
                <w:rFonts w:cstheme="minorHAnsi"/>
                <w:color w:val="000000" w:themeColor="text1"/>
              </w:rPr>
              <w:t>umanista i obywatel</w:t>
            </w:r>
            <w:r w:rsidRPr="00B740FC">
              <w:rPr>
                <w:rFonts w:cstheme="minorHAnsi"/>
                <w:iCs/>
                <w:color w:val="000000" w:themeColor="text1"/>
              </w:rPr>
              <w:t xml:space="preserve"> w </w:t>
            </w:r>
            <w:r w:rsidRPr="00297A76">
              <w:rPr>
                <w:rFonts w:cstheme="minorHAnsi"/>
                <w:b/>
                <w:bCs/>
                <w:i/>
                <w:iCs/>
                <w:color w:val="000000" w:themeColor="text1"/>
              </w:rPr>
              <w:t>Pieśniach</w:t>
            </w:r>
          </w:p>
        </w:tc>
        <w:tc>
          <w:tcPr>
            <w:tcW w:w="906" w:type="pct"/>
            <w:gridSpan w:val="3"/>
          </w:tcPr>
          <w:p w14:paraId="14ECD2FB" w14:textId="77777777" w:rsidR="00E40BA4" w:rsidRPr="00B740FC" w:rsidRDefault="00E40BA4" w:rsidP="00A10C45">
            <w:pPr>
              <w:pStyle w:val="Akapitzlist"/>
              <w:numPr>
                <w:ilvl w:val="0"/>
                <w:numId w:val="3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osoby mówiące i adresatów w pieśniach</w:t>
            </w:r>
          </w:p>
          <w:p w14:paraId="14ECD2FC" w14:textId="77777777" w:rsidR="00E40BA4" w:rsidRPr="00B740FC" w:rsidRDefault="00E40BA4" w:rsidP="00A10C45">
            <w:pPr>
              <w:pStyle w:val="Akapitzlist"/>
              <w:numPr>
                <w:ilvl w:val="0"/>
                <w:numId w:val="3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tematykę pieśni </w:t>
            </w:r>
          </w:p>
          <w:p w14:paraId="14ECD2FD" w14:textId="77777777" w:rsidR="00E40BA4" w:rsidRPr="00B740FC" w:rsidRDefault="00E40BA4" w:rsidP="00A10C45">
            <w:pPr>
              <w:pStyle w:val="Akapitzlist"/>
              <w:numPr>
                <w:ilvl w:val="0"/>
                <w:numId w:val="3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dwie postawy służenia „poczciwej sławie” opisane przez Kochanowskiego</w:t>
            </w:r>
          </w:p>
          <w:p w14:paraId="14ECD2FE" w14:textId="77777777" w:rsidR="00E40BA4" w:rsidRPr="00B740FC" w:rsidRDefault="00E40BA4" w:rsidP="00A10C45">
            <w:pPr>
              <w:pStyle w:val="Akapitzlist"/>
              <w:numPr>
                <w:ilvl w:val="0"/>
                <w:numId w:val="3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wypisuje z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Pieśni o cnocie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fragmenty o charakterze sentencji, przekłada je na język współczesny </w:t>
            </w:r>
          </w:p>
        </w:tc>
        <w:tc>
          <w:tcPr>
            <w:tcW w:w="847" w:type="pct"/>
            <w:gridSpan w:val="3"/>
          </w:tcPr>
          <w:p w14:paraId="14ECD2FF" w14:textId="77777777" w:rsidR="00E40BA4" w:rsidRPr="00B740FC" w:rsidRDefault="00E40BA4" w:rsidP="00A10C45">
            <w:pPr>
              <w:pStyle w:val="Akapitzlist"/>
              <w:numPr>
                <w:ilvl w:val="0"/>
                <w:numId w:val="3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czy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Pieśń o dobrej sławie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poeta mówi o zazdrości czy zawiści; popiera swoje stanowisko cytatem z tekstu </w:t>
            </w:r>
          </w:p>
          <w:p w14:paraId="14ECD300" w14:textId="77777777" w:rsidR="00E40BA4" w:rsidRPr="00B740FC" w:rsidRDefault="00E40BA4" w:rsidP="00A10C45">
            <w:pPr>
              <w:pStyle w:val="Akapitzlist"/>
              <w:numPr>
                <w:ilvl w:val="0"/>
                <w:numId w:val="3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czy nakreślone w pieśniach obowiązki wobec ojczyzny są nadal aktualne</w:t>
            </w:r>
          </w:p>
          <w:p w14:paraId="14ECD301" w14:textId="77777777" w:rsidR="00E40BA4" w:rsidRPr="00B740FC" w:rsidRDefault="00E40BA4" w:rsidP="00AB7043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7" w:type="pct"/>
            <w:gridSpan w:val="3"/>
          </w:tcPr>
          <w:p w14:paraId="14ECD302" w14:textId="77777777" w:rsidR="00E40BA4" w:rsidRPr="00B740FC" w:rsidRDefault="00E40BA4" w:rsidP="00A10C45">
            <w:pPr>
              <w:pStyle w:val="Akapitzlist"/>
              <w:numPr>
                <w:ilvl w:val="0"/>
                <w:numId w:val="3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inspiracje filozoficzne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Pieśni o dobrej sławie</w:t>
            </w:r>
          </w:p>
          <w:p w14:paraId="14ECD303" w14:textId="77777777" w:rsidR="00E40BA4" w:rsidRPr="00B740FC" w:rsidRDefault="00E40BA4" w:rsidP="00A10C45">
            <w:pPr>
              <w:pStyle w:val="Akapitzlist"/>
              <w:numPr>
                <w:ilvl w:val="0"/>
                <w:numId w:val="3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uzasadnia, do jakiej doktryny etycznej odwołuje się poeta</w:t>
            </w:r>
          </w:p>
          <w:p w14:paraId="14ECD304" w14:textId="77777777" w:rsidR="00E40BA4" w:rsidRPr="00B740FC" w:rsidRDefault="00E40BA4" w:rsidP="00A10C45">
            <w:pPr>
              <w:pStyle w:val="Akapitzlist"/>
              <w:numPr>
                <w:ilvl w:val="0"/>
                <w:numId w:val="3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ocenia i uzasadnia prawdziwość stwierdzenia, że lepiej oddać życie za ojczyznę, niż umrzeć w „cieniu darmo potem” </w:t>
            </w:r>
          </w:p>
          <w:p w14:paraId="14ECD305" w14:textId="77777777" w:rsidR="00E40BA4" w:rsidRPr="00B740FC" w:rsidRDefault="00E40BA4" w:rsidP="002C723A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14ECD306" w14:textId="77777777" w:rsidR="00E40BA4" w:rsidRPr="00B740FC" w:rsidRDefault="00E40BA4" w:rsidP="002C723A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14ECD307" w14:textId="77777777" w:rsidR="00E40BA4" w:rsidRPr="00B740FC" w:rsidRDefault="00E40BA4" w:rsidP="002C723A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9" w:type="pct"/>
            <w:gridSpan w:val="3"/>
          </w:tcPr>
          <w:p w14:paraId="14ECD308" w14:textId="77777777" w:rsidR="00E40BA4" w:rsidRPr="00B740FC" w:rsidRDefault="00E40BA4" w:rsidP="00A10C45">
            <w:pPr>
              <w:pStyle w:val="Akapitzlist"/>
              <w:numPr>
                <w:ilvl w:val="0"/>
                <w:numId w:val="3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2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>ocenia, którą z postaw służenia „poczciwej sławie” Kochanowski docenia najbardziej; uzasadnia swoje zdanie</w:t>
            </w:r>
          </w:p>
          <w:p w14:paraId="14ECD309" w14:textId="77777777" w:rsidR="00E40BA4" w:rsidRPr="00B740FC" w:rsidRDefault="00E40BA4" w:rsidP="00A10C45">
            <w:pPr>
              <w:pStyle w:val="Akapitzlist"/>
              <w:numPr>
                <w:ilvl w:val="0"/>
                <w:numId w:val="3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odwołując się do wprowadzenia do lekcji, czy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Pieśń o dobrej sławie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mogłaby powstać w kraju rządzonym w sposób despotyczny </w:t>
            </w:r>
          </w:p>
          <w:p w14:paraId="14ECD30A" w14:textId="77777777" w:rsidR="00E40BA4" w:rsidRPr="00B740FC" w:rsidRDefault="00E40BA4" w:rsidP="00A10C45">
            <w:pPr>
              <w:pStyle w:val="Akapitzlist"/>
              <w:numPr>
                <w:ilvl w:val="0"/>
                <w:numId w:val="3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pisze wypowiedź argumentacyjną zgodnie ze wszystkimi zasadami tej formy </w:t>
            </w:r>
            <w:r w:rsidRPr="00B740FC">
              <w:rPr>
                <w:rFonts w:cs="Tahoma"/>
                <w:color w:val="000000" w:themeColor="text1"/>
              </w:rPr>
              <w:t>gatunkowej</w:t>
            </w:r>
          </w:p>
        </w:tc>
        <w:tc>
          <w:tcPr>
            <w:tcW w:w="927" w:type="pct"/>
            <w:gridSpan w:val="2"/>
          </w:tcPr>
          <w:p w14:paraId="14ECD30B" w14:textId="77777777" w:rsidR="00E40BA4" w:rsidRPr="00B740FC" w:rsidRDefault="00E40BA4" w:rsidP="00A10C45">
            <w:pPr>
              <w:pStyle w:val="Akapitzlist"/>
              <w:numPr>
                <w:ilvl w:val="0"/>
                <w:numId w:val="3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odwołuje się do wielu tekstów kultury</w:t>
            </w:r>
          </w:p>
        </w:tc>
      </w:tr>
      <w:tr w:rsidR="00E40BA4" w:rsidRPr="00B740FC" w14:paraId="14ECD31E" w14:textId="77777777" w:rsidTr="00E40BA4">
        <w:trPr>
          <w:trHeight w:val="167"/>
        </w:trPr>
        <w:tc>
          <w:tcPr>
            <w:tcW w:w="624" w:type="pct"/>
          </w:tcPr>
          <w:p w14:paraId="14ECD30D" w14:textId="4F66C970" w:rsidR="00E40BA4" w:rsidRPr="00B740FC" w:rsidRDefault="00E40BA4" w:rsidP="00D9018A">
            <w:pPr>
              <w:rPr>
                <w:rFonts w:cstheme="minorHAnsi"/>
                <w:color w:val="000000" w:themeColor="text1"/>
              </w:rPr>
            </w:pPr>
            <w:r w:rsidRPr="00297A76">
              <w:rPr>
                <w:rFonts w:cstheme="minorHAnsi"/>
                <w:b/>
                <w:bCs/>
                <w:i/>
                <w:color w:val="000000" w:themeColor="text1"/>
              </w:rPr>
              <w:t>Pieśń o</w:t>
            </w:r>
            <w:r w:rsidR="00297A76">
              <w:rPr>
                <w:rFonts w:cstheme="minorHAnsi"/>
                <w:b/>
                <w:bCs/>
                <w:i/>
                <w:color w:val="000000" w:themeColor="text1"/>
              </w:rPr>
              <w:t xml:space="preserve"> </w:t>
            </w:r>
            <w:r w:rsidRPr="00297A76">
              <w:rPr>
                <w:rFonts w:cstheme="minorHAnsi"/>
                <w:b/>
                <w:bCs/>
                <w:i/>
                <w:color w:val="000000" w:themeColor="text1"/>
              </w:rPr>
              <w:t>spustoszeniu Podola</w:t>
            </w:r>
            <w:r w:rsidRPr="00B740FC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>– liryka apelu</w:t>
            </w:r>
            <w:r w:rsidR="00297A76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906" w:type="pct"/>
            <w:gridSpan w:val="3"/>
          </w:tcPr>
          <w:p w14:paraId="14ECD30E" w14:textId="77777777" w:rsidR="00E40BA4" w:rsidRPr="00B740FC" w:rsidRDefault="00E40BA4" w:rsidP="00A10C45">
            <w:pPr>
              <w:pStyle w:val="Akapitzlist"/>
              <w:numPr>
                <w:ilvl w:val="0"/>
                <w:numId w:val="3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kontekst historyczny wydarzeń opisanych w pieśni </w:t>
            </w:r>
          </w:p>
          <w:p w14:paraId="14ECD30F" w14:textId="77777777" w:rsidR="00E40BA4" w:rsidRPr="00B740FC" w:rsidRDefault="00E40BA4" w:rsidP="00A10C45">
            <w:pPr>
              <w:pStyle w:val="Akapitzlist"/>
              <w:numPr>
                <w:ilvl w:val="0"/>
                <w:numId w:val="3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nadawcę i adresata utworu</w:t>
            </w:r>
          </w:p>
          <w:p w14:paraId="14ECD310" w14:textId="77777777" w:rsidR="00E40BA4" w:rsidRPr="00B740FC" w:rsidRDefault="00E40BA4" w:rsidP="00A10C45">
            <w:pPr>
              <w:pStyle w:val="Akapitzlist"/>
              <w:numPr>
                <w:ilvl w:val="0"/>
                <w:numId w:val="3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treść pieśni </w:t>
            </w:r>
          </w:p>
          <w:p w14:paraId="14ECD311" w14:textId="77777777" w:rsidR="00E40BA4" w:rsidRPr="00B740FC" w:rsidRDefault="00E40BA4" w:rsidP="00A10C45">
            <w:pPr>
              <w:pStyle w:val="Akapitzlist"/>
              <w:numPr>
                <w:ilvl w:val="0"/>
                <w:numId w:val="3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wypisuje epitety i metafory</w:t>
            </w:r>
          </w:p>
          <w:p w14:paraId="14ECD312" w14:textId="77777777" w:rsidR="00E40BA4" w:rsidRPr="00B740FC" w:rsidRDefault="00E40BA4" w:rsidP="00A10C45">
            <w:pPr>
              <w:pStyle w:val="Akapitzlist"/>
              <w:numPr>
                <w:ilvl w:val="0"/>
                <w:numId w:val="3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cytuje i omawia fragmenty, w których poeta domaga się od szlachty konkretnych działań </w:t>
            </w:r>
          </w:p>
          <w:p w14:paraId="14ECD313" w14:textId="77777777" w:rsidR="00E40BA4" w:rsidRPr="00B740FC" w:rsidRDefault="00E40BA4" w:rsidP="00A10C45">
            <w:pPr>
              <w:pStyle w:val="Akapitzlist"/>
              <w:numPr>
                <w:ilvl w:val="0"/>
                <w:numId w:val="3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czym charakteryzuje się liryka apelu </w:t>
            </w:r>
          </w:p>
        </w:tc>
        <w:tc>
          <w:tcPr>
            <w:tcW w:w="847" w:type="pct"/>
            <w:gridSpan w:val="3"/>
          </w:tcPr>
          <w:p w14:paraId="14ECD314" w14:textId="77777777" w:rsidR="00E40BA4" w:rsidRPr="00B740FC" w:rsidRDefault="00E40BA4" w:rsidP="00A10C45">
            <w:pPr>
              <w:pStyle w:val="Akapitzlist"/>
              <w:numPr>
                <w:ilvl w:val="0"/>
                <w:numId w:val="3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charakteryzuje z perspektywy osoby mówiącej zarówno najeźdźców, jak i polską szlachtę </w:t>
            </w:r>
          </w:p>
          <w:p w14:paraId="14ECD315" w14:textId="77777777" w:rsidR="00E40BA4" w:rsidRPr="00B740FC" w:rsidRDefault="00E40BA4" w:rsidP="00A10C45">
            <w:pPr>
              <w:pStyle w:val="Akapitzlist"/>
              <w:numPr>
                <w:ilvl w:val="0"/>
                <w:numId w:val="3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funkcję epitetów i metafor użytych w pieśni </w:t>
            </w:r>
          </w:p>
          <w:p w14:paraId="14ECD316" w14:textId="77777777" w:rsidR="00E40BA4" w:rsidRPr="00B740FC" w:rsidRDefault="00E40BA4" w:rsidP="00A10C45">
            <w:pPr>
              <w:pStyle w:val="Akapitzlist"/>
              <w:numPr>
                <w:ilvl w:val="0"/>
                <w:numId w:val="3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cechy świadczące, że utwór należy do liryki apelu </w:t>
            </w:r>
          </w:p>
          <w:p w14:paraId="14ECD317" w14:textId="77777777" w:rsidR="00E40BA4" w:rsidRPr="00B740FC" w:rsidRDefault="00E40BA4" w:rsidP="00A10C45">
            <w:pPr>
              <w:pStyle w:val="Akapitzlist"/>
              <w:numPr>
                <w:ilvl w:val="0"/>
                <w:numId w:val="3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wypisuje z pieśni argumenty służące perswazji</w:t>
            </w:r>
          </w:p>
        </w:tc>
        <w:tc>
          <w:tcPr>
            <w:tcW w:w="847" w:type="pct"/>
            <w:gridSpan w:val="3"/>
          </w:tcPr>
          <w:p w14:paraId="14ECD318" w14:textId="77777777" w:rsidR="00E40BA4" w:rsidRPr="00B740FC" w:rsidRDefault="00E40BA4" w:rsidP="00A10C45">
            <w:pPr>
              <w:pStyle w:val="Akapitzlist"/>
              <w:numPr>
                <w:ilvl w:val="0"/>
                <w:numId w:val="3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argumenty służące perswazji dzieli na uczuciowe i racjonalne </w:t>
            </w:r>
          </w:p>
          <w:p w14:paraId="14ECD319" w14:textId="77777777" w:rsidR="00E40BA4" w:rsidRPr="00B740FC" w:rsidRDefault="00E40BA4" w:rsidP="00A10C45">
            <w:pPr>
              <w:pStyle w:val="Akapitzlist"/>
              <w:numPr>
                <w:ilvl w:val="0"/>
                <w:numId w:val="3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puentę, zwracając uwagę na funkcję przysłowia</w:t>
            </w:r>
          </w:p>
          <w:p w14:paraId="14ECD31A" w14:textId="77777777" w:rsidR="00E40BA4" w:rsidRPr="00B740FC" w:rsidRDefault="00E40BA4" w:rsidP="00A10C45">
            <w:pPr>
              <w:pStyle w:val="Akapitzlist"/>
              <w:numPr>
                <w:ilvl w:val="0"/>
                <w:numId w:val="3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odwołując się do tekstu i własnych przemyśleń, czy przysłowia są mądrością narodu</w:t>
            </w:r>
          </w:p>
        </w:tc>
        <w:tc>
          <w:tcPr>
            <w:tcW w:w="849" w:type="pct"/>
            <w:gridSpan w:val="3"/>
          </w:tcPr>
          <w:p w14:paraId="14ECD31B" w14:textId="77777777" w:rsidR="00E40BA4" w:rsidRPr="00B740FC" w:rsidRDefault="00E40BA4" w:rsidP="00A10C45">
            <w:pPr>
              <w:pStyle w:val="Akapitzlist"/>
              <w:numPr>
                <w:ilvl w:val="0"/>
                <w:numId w:val="3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pieśni fragmenty ironiczne; określa ich funkcję </w:t>
            </w:r>
          </w:p>
          <w:p w14:paraId="14ECD31C" w14:textId="77777777" w:rsidR="00E40BA4" w:rsidRPr="00B740FC" w:rsidRDefault="00E40BA4" w:rsidP="00A10C45">
            <w:pPr>
              <w:pStyle w:val="Akapitzlist"/>
              <w:numPr>
                <w:ilvl w:val="0"/>
                <w:numId w:val="31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czy program zaproponowany przez poetę jest słuszny i aktualny i czy można go odnieść do współczesnej sytuacji w kraju; uzasadnia swoje zdanie</w:t>
            </w:r>
          </w:p>
        </w:tc>
        <w:tc>
          <w:tcPr>
            <w:tcW w:w="927" w:type="pct"/>
            <w:gridSpan w:val="2"/>
          </w:tcPr>
          <w:p w14:paraId="14ECD31D" w14:textId="77777777" w:rsidR="00E40BA4" w:rsidRPr="00B740FC" w:rsidRDefault="00E40BA4" w:rsidP="00D9018A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E40BA4" w:rsidRPr="00B740FC" w14:paraId="14ECD335" w14:textId="77777777" w:rsidTr="00E40BA4">
        <w:trPr>
          <w:trHeight w:val="167"/>
        </w:trPr>
        <w:tc>
          <w:tcPr>
            <w:tcW w:w="624" w:type="pct"/>
          </w:tcPr>
          <w:p w14:paraId="14ECD31F" w14:textId="4005A0D9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  <w:lang w:eastAsia="pl-PL"/>
              </w:rPr>
              <w:t>Nowożytna tragedia Jana Kochanowskiego</w:t>
            </w:r>
            <w:r w:rsidR="00FA7F11">
              <w:rPr>
                <w:rFonts w:cstheme="minorHAnsi"/>
                <w:color w:val="000000" w:themeColor="text1"/>
                <w:lang w:eastAsia="pl-PL"/>
              </w:rPr>
              <w:t xml:space="preserve"> </w:t>
            </w:r>
            <w:r w:rsidR="00FA7F11" w:rsidRPr="00FA7F11">
              <w:rPr>
                <w:rFonts w:cstheme="minorHAnsi"/>
                <w:b/>
                <w:bCs/>
                <w:color w:val="000000" w:themeColor="text1"/>
                <w:lang w:eastAsia="pl-PL"/>
              </w:rPr>
              <w:t>(„Odprawa posłów greckich”)</w:t>
            </w:r>
            <w:r w:rsidR="00FA7F11">
              <w:rPr>
                <w:rFonts w:cstheme="minorHAnsi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906" w:type="pct"/>
            <w:gridSpan w:val="3"/>
          </w:tcPr>
          <w:p w14:paraId="14ECD320" w14:textId="77777777" w:rsidR="00E40BA4" w:rsidRPr="00B740FC" w:rsidRDefault="00E40BA4" w:rsidP="00A10C45">
            <w:pPr>
              <w:pStyle w:val="Akapitzlist"/>
              <w:numPr>
                <w:ilvl w:val="0"/>
                <w:numId w:val="3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okoliczności powstania utworu </w:t>
            </w:r>
          </w:p>
          <w:p w14:paraId="14ECD321" w14:textId="77777777" w:rsidR="00E40BA4" w:rsidRPr="00B740FC" w:rsidRDefault="00E40BA4" w:rsidP="00A10C45">
            <w:pPr>
              <w:pStyle w:val="Akapitzlist"/>
              <w:numPr>
                <w:ilvl w:val="0"/>
                <w:numId w:val="3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do jakich wydarzeń mitologicznych utwór nawiązuje </w:t>
            </w:r>
          </w:p>
          <w:p w14:paraId="14ECD322" w14:textId="77777777" w:rsidR="00E40BA4" w:rsidRPr="00B740FC" w:rsidRDefault="00E40BA4" w:rsidP="00A10C45">
            <w:pPr>
              <w:pStyle w:val="Akapitzlist"/>
              <w:numPr>
                <w:ilvl w:val="0"/>
                <w:numId w:val="3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cechy gatunkowe tragedii antycznej</w:t>
            </w:r>
          </w:p>
          <w:p w14:paraId="14ECD323" w14:textId="77777777" w:rsidR="00E40BA4" w:rsidRPr="00B740FC" w:rsidRDefault="00E40BA4" w:rsidP="00A10C45">
            <w:pPr>
              <w:pStyle w:val="Akapitzlist"/>
              <w:numPr>
                <w:ilvl w:val="0"/>
                <w:numId w:val="3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umie wskazać elementy nowatorskie w tragedii Kochanowskiego </w:t>
            </w:r>
          </w:p>
          <w:p w14:paraId="14ECD324" w14:textId="77777777" w:rsidR="00E40BA4" w:rsidRPr="00B740FC" w:rsidRDefault="00E40BA4" w:rsidP="00A10C45">
            <w:pPr>
              <w:pStyle w:val="Akapitzlist"/>
              <w:numPr>
                <w:ilvl w:val="0"/>
                <w:numId w:val="3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problematykę utworu</w:t>
            </w:r>
          </w:p>
          <w:p w14:paraId="14ECD325" w14:textId="77777777" w:rsidR="00E40BA4" w:rsidRPr="00B740FC" w:rsidRDefault="00E40BA4" w:rsidP="00A10C45">
            <w:pPr>
              <w:pStyle w:val="Akapitzlist"/>
              <w:numPr>
                <w:ilvl w:val="0"/>
                <w:numId w:val="3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bohaterów, potrafi wskazać, kto stoi po przeciwnych stronach sporu </w:t>
            </w:r>
          </w:p>
          <w:p w14:paraId="14ECD326" w14:textId="77777777" w:rsidR="00E40BA4" w:rsidRPr="00B740FC" w:rsidRDefault="00E40BA4" w:rsidP="00A10C45">
            <w:pPr>
              <w:pStyle w:val="Akapitzlist"/>
              <w:numPr>
                <w:ilvl w:val="0"/>
                <w:numId w:val="3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czym charakteryzują się funkcja impresywna i ekspresywna języka </w:t>
            </w:r>
          </w:p>
        </w:tc>
        <w:tc>
          <w:tcPr>
            <w:tcW w:w="847" w:type="pct"/>
            <w:gridSpan w:val="3"/>
          </w:tcPr>
          <w:p w14:paraId="14ECD327" w14:textId="77777777" w:rsidR="00E40BA4" w:rsidRPr="00B740FC" w:rsidRDefault="00E40BA4" w:rsidP="00A10C45">
            <w:pPr>
              <w:pStyle w:val="Akapitzlist"/>
              <w:numPr>
                <w:ilvl w:val="0"/>
                <w:numId w:val="3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rozumie renesansowe znaczenie słowa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odprawa</w:t>
            </w:r>
          </w:p>
          <w:p w14:paraId="14ECD328" w14:textId="77777777" w:rsidR="00E40BA4" w:rsidRPr="00B740FC" w:rsidRDefault="00E40BA4" w:rsidP="00A10C45">
            <w:pPr>
              <w:pStyle w:val="Akapitzlist"/>
              <w:numPr>
                <w:ilvl w:val="0"/>
                <w:numId w:val="3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które postaci pochodzą z mitologii, a które stworzył Kochanowski </w:t>
            </w:r>
          </w:p>
          <w:p w14:paraId="14ECD329" w14:textId="77777777" w:rsidR="00E40BA4" w:rsidRPr="00B740FC" w:rsidRDefault="00E40BA4" w:rsidP="00A10C45">
            <w:pPr>
              <w:pStyle w:val="Akapitzlist"/>
              <w:numPr>
                <w:ilvl w:val="0"/>
                <w:numId w:val="3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przeciwstawne stanowiska – Antenora i Aleksandra </w:t>
            </w:r>
          </w:p>
          <w:p w14:paraId="14ECD32A" w14:textId="77777777" w:rsidR="00E40BA4" w:rsidRPr="00B740FC" w:rsidRDefault="00E40BA4" w:rsidP="00A10C45">
            <w:pPr>
              <w:pStyle w:val="Akapitzlist"/>
              <w:numPr>
                <w:ilvl w:val="0"/>
                <w:numId w:val="3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utworze przejawy funkcji impresywnej i ekspresywnej </w:t>
            </w:r>
          </w:p>
          <w:p w14:paraId="14ECD32B" w14:textId="77777777" w:rsidR="00E40BA4" w:rsidRPr="00B740FC" w:rsidRDefault="00E40BA4" w:rsidP="00A10C45">
            <w:pPr>
              <w:pStyle w:val="Akapitzlist"/>
              <w:numPr>
                <w:ilvl w:val="0"/>
                <w:numId w:val="3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przedstawia w formie tezy swoje </w:t>
            </w:r>
            <w:r w:rsidRPr="00B740FC">
              <w:rPr>
                <w:rFonts w:cs="ScalaPro"/>
                <w:color w:val="000000" w:themeColor="text1"/>
              </w:rPr>
              <w:t>stanowisko wobec sporu lojalności z uczciwością</w:t>
            </w:r>
          </w:p>
        </w:tc>
        <w:tc>
          <w:tcPr>
            <w:tcW w:w="847" w:type="pct"/>
            <w:gridSpan w:val="3"/>
          </w:tcPr>
          <w:p w14:paraId="14ECD32C" w14:textId="77777777" w:rsidR="00E40BA4" w:rsidRPr="00B740FC" w:rsidRDefault="00E40BA4" w:rsidP="00A10C45">
            <w:pPr>
              <w:pStyle w:val="Akapitzlist"/>
              <w:numPr>
                <w:ilvl w:val="0"/>
                <w:numId w:val="3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uzasadnia, czy utwór spełnia podstawowe kryteria tragedii</w:t>
            </w:r>
          </w:p>
          <w:p w14:paraId="14ECD32D" w14:textId="77777777" w:rsidR="00E40BA4" w:rsidRPr="00B740FC" w:rsidRDefault="00E40BA4" w:rsidP="00A10C45">
            <w:pPr>
              <w:pStyle w:val="Akapitzlist"/>
              <w:numPr>
                <w:ilvl w:val="0"/>
                <w:numId w:val="3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rolę zastosowania funkcji impresywnej i ekspresywnej w utworze </w:t>
            </w:r>
          </w:p>
          <w:p w14:paraId="14ECD32E" w14:textId="77777777" w:rsidR="00E40BA4" w:rsidRPr="00B740FC" w:rsidRDefault="00E40BA4" w:rsidP="00A10C45">
            <w:pPr>
              <w:pStyle w:val="Akapitzlist"/>
              <w:numPr>
                <w:ilvl w:val="0"/>
                <w:numId w:val="3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  <w:spacing w:val="-4"/>
              </w:rPr>
              <w:t>podaje co najmniej trzy argumenty na rzecz swojej tezy</w:t>
            </w:r>
            <w:r w:rsidR="007A72E4">
              <w:rPr>
                <w:rFonts w:cstheme="minorHAnsi"/>
                <w:color w:val="000000" w:themeColor="text1"/>
                <w:spacing w:val="-4"/>
              </w:rPr>
              <w:t xml:space="preserve"> </w:t>
            </w:r>
            <w:r w:rsidRPr="00B740FC">
              <w:rPr>
                <w:rFonts w:cs="ScalaPro"/>
                <w:color w:val="000000" w:themeColor="text1"/>
              </w:rPr>
              <w:t>w sprawie sporu lojalności z</w:t>
            </w:r>
            <w:r w:rsidR="007A72E4">
              <w:rPr>
                <w:rFonts w:cs="ScalaPro"/>
                <w:color w:val="000000" w:themeColor="text1"/>
              </w:rPr>
              <w:t xml:space="preserve"> </w:t>
            </w:r>
            <w:r w:rsidRPr="00B740FC">
              <w:rPr>
                <w:rFonts w:cs="ScalaPro"/>
                <w:color w:val="000000" w:themeColor="text1"/>
              </w:rPr>
              <w:t>uczciwością</w:t>
            </w:r>
          </w:p>
          <w:p w14:paraId="14ECD32F" w14:textId="77777777" w:rsidR="00E40BA4" w:rsidRPr="00B740FC" w:rsidRDefault="00E40BA4" w:rsidP="00A10C45">
            <w:pPr>
              <w:pStyle w:val="Akapitzlist"/>
              <w:numPr>
                <w:ilvl w:val="0"/>
                <w:numId w:val="3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jakie odczytanie utworu zapowiada plakat do spektaklu</w:t>
            </w:r>
          </w:p>
        </w:tc>
        <w:tc>
          <w:tcPr>
            <w:tcW w:w="849" w:type="pct"/>
            <w:gridSpan w:val="3"/>
          </w:tcPr>
          <w:p w14:paraId="14ECD330" w14:textId="77777777" w:rsidR="00E40BA4" w:rsidRPr="00B740FC" w:rsidRDefault="00E40BA4" w:rsidP="00A10C45">
            <w:pPr>
              <w:pStyle w:val="Akapitzlist"/>
              <w:numPr>
                <w:ilvl w:val="0"/>
                <w:numId w:val="3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 stwierdzenie, że to zbiorowość jest bohaterem tragedii </w:t>
            </w:r>
          </w:p>
          <w:p w14:paraId="14ECD331" w14:textId="77777777" w:rsidR="00E40BA4" w:rsidRPr="00B740FC" w:rsidRDefault="00E40BA4" w:rsidP="00A10C45">
            <w:pPr>
              <w:pStyle w:val="Akapitzlist"/>
              <w:numPr>
                <w:ilvl w:val="0"/>
                <w:numId w:val="3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i omawia konsekwencje rady trojańskiej, zwracając uwagę, czy można uznać decyzje ludzkie za nowożytne fatum </w:t>
            </w:r>
          </w:p>
          <w:p w14:paraId="14ECD332" w14:textId="77777777" w:rsidR="00E40BA4" w:rsidRPr="00B740FC" w:rsidRDefault="00E40BA4" w:rsidP="00A10C45">
            <w:pPr>
              <w:pStyle w:val="Akapitzlist"/>
              <w:numPr>
                <w:ilvl w:val="0"/>
                <w:numId w:val="3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Pro"/>
                <w:color w:val="000000" w:themeColor="text1"/>
              </w:rPr>
              <w:t>odpiera przynajmniej jeden kontrargument, który ktoś mógłby sformułować przeciw jego stanowisku wobec sporu lojalności z uczciwością</w:t>
            </w:r>
          </w:p>
        </w:tc>
        <w:tc>
          <w:tcPr>
            <w:tcW w:w="927" w:type="pct"/>
            <w:gridSpan w:val="2"/>
          </w:tcPr>
          <w:p w14:paraId="14ECD333" w14:textId="77777777" w:rsidR="00E40BA4" w:rsidRPr="00B740FC" w:rsidRDefault="00E40BA4" w:rsidP="00A10C45">
            <w:pPr>
              <w:pStyle w:val="Akapitzlist"/>
              <w:numPr>
                <w:ilvl w:val="0"/>
                <w:numId w:val="3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 i uzasadnia, odnosząc się do całego dramatu oraz swojej wiedzy o epoce, czym przejawia się troska Kochanowskiego o losy ojczyzny</w:t>
            </w:r>
          </w:p>
          <w:p w14:paraId="14ECD334" w14:textId="77777777" w:rsidR="00E40BA4" w:rsidRPr="00B740FC" w:rsidRDefault="00E40BA4" w:rsidP="00A10C45">
            <w:pPr>
              <w:pStyle w:val="Akapitzlist"/>
              <w:numPr>
                <w:ilvl w:val="0"/>
                <w:numId w:val="32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potrafi wskazać teksty kultury, w których występuje </w:t>
            </w:r>
            <w:r w:rsidRPr="00B740FC">
              <w:rPr>
                <w:rFonts w:cs="ScalaPro"/>
                <w:color w:val="000000" w:themeColor="text1"/>
              </w:rPr>
              <w:t>spór lojalności z uczciwością</w:t>
            </w:r>
          </w:p>
        </w:tc>
      </w:tr>
      <w:tr w:rsidR="00E40BA4" w:rsidRPr="00B740FC" w14:paraId="14ECD343" w14:textId="77777777" w:rsidTr="00E40BA4">
        <w:trPr>
          <w:trHeight w:val="167"/>
        </w:trPr>
        <w:tc>
          <w:tcPr>
            <w:tcW w:w="624" w:type="pct"/>
          </w:tcPr>
          <w:p w14:paraId="14ECD336" w14:textId="77777777" w:rsidR="00E40BA4" w:rsidRPr="00B740FC" w:rsidRDefault="00E40BA4" w:rsidP="00A33F9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Refleksja o państwie</w:t>
            </w:r>
          </w:p>
        </w:tc>
        <w:tc>
          <w:tcPr>
            <w:tcW w:w="906" w:type="pct"/>
            <w:gridSpan w:val="3"/>
          </w:tcPr>
          <w:p w14:paraId="14ECD337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określa, do kogo zwraca się Chór</w:t>
            </w:r>
          </w:p>
          <w:p w14:paraId="14ECD338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wymienia wskazane przez Chór powinności władzy </w:t>
            </w:r>
          </w:p>
          <w:p w14:paraId="14ECD339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problematykę fragmentów dramatu</w:t>
            </w:r>
          </w:p>
          <w:p w14:paraId="14ECD33A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wymienia cechy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polityka postępującego etycznie</w:t>
            </w:r>
          </w:p>
        </w:tc>
        <w:tc>
          <w:tcPr>
            <w:tcW w:w="847" w:type="pct"/>
            <w:gridSpan w:val="3"/>
          </w:tcPr>
          <w:p w14:paraId="14ECD33B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odnosząc się tekstu, co odróżnia grzech zwykłego człowieka od grzechu władcy </w:t>
            </w:r>
          </w:p>
          <w:p w14:paraId="14ECD33C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tworzy wizerunek idealnego polityka, odwołując się do pieśni Chóru i własnych przemyśleń </w:t>
            </w:r>
          </w:p>
          <w:p w14:paraId="14ECD33D" w14:textId="77777777" w:rsidR="00E40BA4" w:rsidRPr="00B740FC" w:rsidRDefault="00E40BA4" w:rsidP="002C723A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7" w:type="pct"/>
            <w:gridSpan w:val="3"/>
          </w:tcPr>
          <w:p w14:paraId="14ECD33E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wymienia wady społeczeństwa trojańskiego wskazane przez Ulissesa</w:t>
            </w:r>
          </w:p>
          <w:p w14:paraId="14ECD33F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jacy młodzi ludzie mogą być zagrożeniem dla państwa</w:t>
            </w:r>
          </w:p>
        </w:tc>
        <w:tc>
          <w:tcPr>
            <w:tcW w:w="849" w:type="pct"/>
            <w:gridSpan w:val="3"/>
          </w:tcPr>
          <w:p w14:paraId="14ECD340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formułuje zasady etyki obywatelskiej, wyłaniające się z wypowiedzi Ulissesa</w:t>
            </w:r>
          </w:p>
          <w:p w14:paraId="14ECD341" w14:textId="630DB8F1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ocenia, w jakim stopniu wskazane przez Chór cechy idealnego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politykas</w:t>
            </w:r>
            <w:r w:rsidR="002D1DA6">
              <w:rPr>
                <w:rFonts w:cstheme="minorHAnsi"/>
                <w:bCs/>
                <w:color w:val="000000" w:themeColor="text1"/>
              </w:rPr>
              <w:t>ą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nadal aktualne</w:t>
            </w:r>
          </w:p>
        </w:tc>
        <w:tc>
          <w:tcPr>
            <w:tcW w:w="927" w:type="pct"/>
            <w:gridSpan w:val="2"/>
          </w:tcPr>
          <w:p w14:paraId="14ECD342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 stosunek obywateli do państwa, odwołując się różnych tekstów kultury</w:t>
            </w:r>
          </w:p>
        </w:tc>
      </w:tr>
      <w:tr w:rsidR="00E40BA4" w:rsidRPr="00B740FC" w14:paraId="14ECD358" w14:textId="77777777" w:rsidTr="00E40BA4">
        <w:trPr>
          <w:trHeight w:val="167"/>
        </w:trPr>
        <w:tc>
          <w:tcPr>
            <w:tcW w:w="624" w:type="pct"/>
          </w:tcPr>
          <w:p w14:paraId="14ECD344" w14:textId="77777777" w:rsidR="00E40BA4" w:rsidRPr="00B740FC" w:rsidRDefault="00E40BA4" w:rsidP="007D312B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Retoryka dyskusji</w:t>
            </w:r>
          </w:p>
        </w:tc>
        <w:tc>
          <w:tcPr>
            <w:tcW w:w="906" w:type="pct"/>
            <w:gridSpan w:val="3"/>
          </w:tcPr>
          <w:p w14:paraId="14ECD345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cechy skutecznej wypowiedzi </w:t>
            </w:r>
          </w:p>
          <w:p w14:paraId="14ECD346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odróżnia retorykę od erystyki</w:t>
            </w:r>
          </w:p>
          <w:p w14:paraId="14ECD347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językowe środki retoryczne i chwyty erystyczne </w:t>
            </w:r>
          </w:p>
          <w:p w14:paraId="14ECD348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środki retoryczne w wypowiedzi Antenora </w:t>
            </w:r>
          </w:p>
          <w:p w14:paraId="14ECD349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wypowiedzi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Iketaona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porównanie homeryckie </w:t>
            </w:r>
          </w:p>
          <w:p w14:paraId="14ECD34A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zasadniczą tezę w wystąpieniu Antenora i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Iketaona</w:t>
            </w:r>
            <w:proofErr w:type="spellEnd"/>
          </w:p>
        </w:tc>
        <w:tc>
          <w:tcPr>
            <w:tcW w:w="847" w:type="pct"/>
            <w:gridSpan w:val="3"/>
          </w:tcPr>
          <w:p w14:paraId="14ECD34B" w14:textId="2CED2D05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podaje przykłady</w:t>
            </w:r>
            <w:r w:rsidR="002D1DA6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chwytów erystycznych </w:t>
            </w:r>
          </w:p>
          <w:p w14:paraId="14ECD34C" w14:textId="3B34D7AD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rozpoznaje chwyt erystyczny zastosowany przez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2D1DA6">
              <w:rPr>
                <w:rFonts w:cstheme="minorHAnsi"/>
                <w:bCs/>
                <w:color w:val="000000" w:themeColor="text1"/>
              </w:rPr>
              <w:t xml:space="preserve">        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Iketaona</w:t>
            </w:r>
            <w:proofErr w:type="spellEnd"/>
          </w:p>
          <w:p w14:paraId="14ECD34D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wypowiedzi Antenora przykład alegorii, omawia jej funkcję </w:t>
            </w:r>
          </w:p>
          <w:p w14:paraId="14ECD34E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dostrzega różnicę między argumentami moralnymi a obywatelskimi</w:t>
            </w:r>
          </w:p>
        </w:tc>
        <w:tc>
          <w:tcPr>
            <w:tcW w:w="847" w:type="pct"/>
            <w:gridSpan w:val="3"/>
          </w:tcPr>
          <w:p w14:paraId="14ECD34F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różnice między retoryką a erystyką</w:t>
            </w:r>
          </w:p>
          <w:p w14:paraId="14ECD350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funkcję zróżnicowanych środków retorycznych w wypowiedzi Antenora </w:t>
            </w:r>
          </w:p>
          <w:p w14:paraId="14ECD351" w14:textId="28C60F4D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funkcję pytań retorycznych w wypowiedzi </w:t>
            </w:r>
            <w:r w:rsidR="002D1DA6">
              <w:rPr>
                <w:rFonts w:cstheme="minorHAnsi"/>
                <w:bCs/>
                <w:color w:val="000000" w:themeColor="text1"/>
              </w:rPr>
              <w:t xml:space="preserve">      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Iketaona</w:t>
            </w:r>
            <w:proofErr w:type="spellEnd"/>
          </w:p>
          <w:p w14:paraId="14ECD352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przytacza argumenty moralne i obywatelskie Antenora</w:t>
            </w:r>
          </w:p>
          <w:p w14:paraId="14ECD353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czym jest demagogia</w:t>
            </w:r>
          </w:p>
        </w:tc>
        <w:tc>
          <w:tcPr>
            <w:tcW w:w="849" w:type="pct"/>
            <w:gridSpan w:val="3"/>
          </w:tcPr>
          <w:p w14:paraId="14ECD354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i ocenia typ argumentów pojawiających się w wypowiedziach obu mówców </w:t>
            </w:r>
          </w:p>
          <w:p w14:paraId="14ECD355" w14:textId="0A951966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dlaczego erystyka </w:t>
            </w:r>
            <w:r w:rsidR="002D1DA6">
              <w:rPr>
                <w:rFonts w:cstheme="minorHAnsi"/>
                <w:bCs/>
                <w:color w:val="000000" w:themeColor="text1"/>
              </w:rPr>
              <w:t xml:space="preserve">            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Iketaona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okazała się skuteczniejsza od retoryki Antenora</w:t>
            </w:r>
          </w:p>
          <w:p w14:paraId="14ECD356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jak można się bronić przed dobrze dobranymi, choć demagogicznymi, argumentami</w:t>
            </w:r>
          </w:p>
        </w:tc>
        <w:tc>
          <w:tcPr>
            <w:tcW w:w="927" w:type="pct"/>
            <w:gridSpan w:val="2"/>
          </w:tcPr>
          <w:p w14:paraId="14ECD357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rodzaje i sposób wykorzystania środków retorycznych we współczesnym dyskursie politycznym </w:t>
            </w:r>
          </w:p>
        </w:tc>
      </w:tr>
      <w:tr w:rsidR="00E40BA4" w:rsidRPr="00B740FC" w14:paraId="14ECD367" w14:textId="77777777" w:rsidTr="00E40BA4">
        <w:trPr>
          <w:trHeight w:val="167"/>
        </w:trPr>
        <w:tc>
          <w:tcPr>
            <w:tcW w:w="624" w:type="pct"/>
          </w:tcPr>
          <w:p w14:paraId="14ECD359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Bóg niewidzialny – </w:t>
            </w:r>
            <w:r w:rsidRPr="009139E7">
              <w:rPr>
                <w:rFonts w:cstheme="minorHAnsi"/>
                <w:b/>
                <w:bCs/>
                <w:color w:val="000000" w:themeColor="text1"/>
              </w:rPr>
              <w:t>psałterz</w:t>
            </w:r>
            <w:r w:rsidR="007A72E4" w:rsidRPr="009139E7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9139E7">
              <w:rPr>
                <w:rFonts w:cstheme="minorHAnsi"/>
                <w:b/>
                <w:bCs/>
                <w:color w:val="000000" w:themeColor="text1"/>
              </w:rPr>
              <w:t>Kochanowskiego</w:t>
            </w:r>
          </w:p>
        </w:tc>
        <w:tc>
          <w:tcPr>
            <w:tcW w:w="906" w:type="pct"/>
            <w:gridSpan w:val="3"/>
          </w:tcPr>
          <w:p w14:paraId="14ECD35A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osobę mówiącą w psalmie i adresata wypowiedzi </w:t>
            </w:r>
          </w:p>
          <w:p w14:paraId="14ECD35B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wskazuje, czego dotyczą pytania z 1. strofy </w:t>
            </w:r>
          </w:p>
          <w:p w14:paraId="14ECD35C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rozpoznaje w psalmie anaforę</w:t>
            </w:r>
          </w:p>
          <w:p w14:paraId="14ECD35D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 ukazany w psalmie wizerunek Boga </w:t>
            </w:r>
          </w:p>
          <w:p w14:paraId="14ECD35E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podejmuje próbę wyjaśnienia kontrastu z ostatniej strofy</w:t>
            </w:r>
          </w:p>
        </w:tc>
        <w:tc>
          <w:tcPr>
            <w:tcW w:w="847" w:type="pct"/>
            <w:gridSpan w:val="3"/>
          </w:tcPr>
          <w:p w14:paraId="14ECD35F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funkcję pytań z 1. strofy </w:t>
            </w:r>
          </w:p>
          <w:p w14:paraId="14ECD360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wyszukuje w psalmie metaforę odnoszącą się do symbolicznego znaczenia światła i</w:t>
            </w:r>
            <w:r w:rsidRPr="00B740FC">
              <w:rPr>
                <w:color w:val="000000" w:themeColor="text1"/>
              </w:rPr>
              <w:t> 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ciemności </w:t>
            </w:r>
          </w:p>
        </w:tc>
        <w:tc>
          <w:tcPr>
            <w:tcW w:w="847" w:type="pct"/>
            <w:gridSpan w:val="3"/>
          </w:tcPr>
          <w:p w14:paraId="14ECD361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funkcję anafory w tekście </w:t>
            </w:r>
          </w:p>
          <w:p w14:paraId="14ECD362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i uzasadnia, do jakiego rodzaju psalmów należy tekst Kochanowskiego </w:t>
            </w:r>
          </w:p>
          <w:p w14:paraId="14ECD363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 i ocenia, czy wizerunek Boga z utworu Kochanowskiego jest podobny do tego ukazanego w psalmach biblijnych</w:t>
            </w:r>
          </w:p>
        </w:tc>
        <w:tc>
          <w:tcPr>
            <w:tcW w:w="849" w:type="pct"/>
            <w:gridSpan w:val="3"/>
          </w:tcPr>
          <w:p w14:paraId="14ECD364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i omawia funkcję środków stylistycznych wpływających na muzyczność psalmu </w:t>
            </w:r>
          </w:p>
          <w:p w14:paraId="14ECD365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objaśnia sens obecnych w psalmie metaforycznych określeń sytuacji człowieka </w:t>
            </w:r>
          </w:p>
        </w:tc>
        <w:tc>
          <w:tcPr>
            <w:tcW w:w="927" w:type="pct"/>
            <w:gridSpan w:val="2"/>
          </w:tcPr>
          <w:p w14:paraId="14ECD366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wysłuchuje melodii skomponowanych przez Mikołaja Gomółkę, formułuje i uzasadnia swoje zdanie na temat tych kompozycji</w:t>
            </w:r>
          </w:p>
        </w:tc>
      </w:tr>
      <w:tr w:rsidR="00E40BA4" w:rsidRPr="00B740FC" w14:paraId="14ECD380" w14:textId="77777777" w:rsidTr="00E40BA4">
        <w:trPr>
          <w:trHeight w:val="167"/>
        </w:trPr>
        <w:tc>
          <w:tcPr>
            <w:tcW w:w="624" w:type="pct"/>
          </w:tcPr>
          <w:p w14:paraId="14ECD368" w14:textId="77777777" w:rsidR="00E40BA4" w:rsidRPr="00B740FC" w:rsidRDefault="00E40BA4" w:rsidP="00EE2BF7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Wdzięczność i ufność w psalmach</w:t>
            </w:r>
          </w:p>
        </w:tc>
        <w:tc>
          <w:tcPr>
            <w:tcW w:w="906" w:type="pct"/>
            <w:gridSpan w:val="3"/>
          </w:tcPr>
          <w:p w14:paraId="14ECD369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przedstawia wizerunek Boga ukazany w psalmach </w:t>
            </w:r>
          </w:p>
          <w:p w14:paraId="14ECD36A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paralelizmy składniowe w Psalmie 47</w:t>
            </w:r>
          </w:p>
          <w:p w14:paraId="14ECD36B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metaforę w Psalmie 91</w:t>
            </w:r>
          </w:p>
          <w:p w14:paraId="14ECD36C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gromadzi materiał na potrzeby referatu</w:t>
            </w:r>
          </w:p>
          <w:p w14:paraId="14ECD36D" w14:textId="77777777" w:rsidR="00E40BA4" w:rsidRPr="00B740FC" w:rsidRDefault="00E40BA4" w:rsidP="00775E96">
            <w:pPr>
              <w:pStyle w:val="Akapitzlist"/>
              <w:numPr>
                <w:ilvl w:val="0"/>
                <w:numId w:val="22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włącza się w </w:t>
            </w:r>
            <w:proofErr w:type="spellStart"/>
            <w:r w:rsidRPr="00B740FC">
              <w:rPr>
                <w:rFonts w:cstheme="minorHAnsi"/>
                <w:color w:val="000000" w:themeColor="text1"/>
              </w:rPr>
              <w:t>praceprojektowe</w:t>
            </w:r>
            <w:proofErr w:type="spellEnd"/>
          </w:p>
        </w:tc>
        <w:tc>
          <w:tcPr>
            <w:tcW w:w="847" w:type="pct"/>
            <w:gridSpan w:val="3"/>
          </w:tcPr>
          <w:p w14:paraId="14ECD36E" w14:textId="77777777" w:rsidR="00E40BA4" w:rsidRPr="00B740FC" w:rsidRDefault="00E40BA4" w:rsidP="00A10C45">
            <w:pPr>
              <w:pStyle w:val="Akapitzlist"/>
              <w:numPr>
                <w:ilvl w:val="0"/>
                <w:numId w:val="23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i uzasadnia, jakie uczucia wyraża Psalm 47 </w:t>
            </w:r>
          </w:p>
          <w:p w14:paraId="14ECD36F" w14:textId="77777777" w:rsidR="00E40BA4" w:rsidRPr="00B740FC" w:rsidRDefault="00E40BA4" w:rsidP="00A10C45">
            <w:pPr>
              <w:pStyle w:val="Akapitzlist"/>
              <w:numPr>
                <w:ilvl w:val="0"/>
                <w:numId w:val="23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omawia, jaki stosunek do innych narodów wyraża Psalm 47</w:t>
            </w:r>
          </w:p>
          <w:p w14:paraId="14ECD370" w14:textId="77777777" w:rsidR="00E40BA4" w:rsidRPr="00B740FC" w:rsidRDefault="00E40BA4" w:rsidP="00A10C45">
            <w:pPr>
              <w:pStyle w:val="Akapitzlist"/>
              <w:numPr>
                <w:ilvl w:val="0"/>
                <w:numId w:val="23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interpretuje sens metafory z psalmu 91 </w:t>
            </w:r>
          </w:p>
          <w:p w14:paraId="14ECD371" w14:textId="77777777" w:rsidR="00E40BA4" w:rsidRPr="00B740FC" w:rsidRDefault="00E40BA4" w:rsidP="00A10C45">
            <w:pPr>
              <w:pStyle w:val="Akapitzlist"/>
              <w:numPr>
                <w:ilvl w:val="0"/>
                <w:numId w:val="23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Psalmie 91 okres warunkowy </w:t>
            </w:r>
          </w:p>
          <w:p w14:paraId="14ECD372" w14:textId="77777777" w:rsidR="00E40BA4" w:rsidRPr="00B740FC" w:rsidRDefault="00E40BA4" w:rsidP="00A10C45">
            <w:pPr>
              <w:pStyle w:val="Akapitzlist"/>
              <w:numPr>
                <w:ilvl w:val="0"/>
                <w:numId w:val="23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referat</w:t>
            </w:r>
          </w:p>
          <w:p w14:paraId="14ECD373" w14:textId="77777777" w:rsidR="00E40BA4" w:rsidRPr="00B740FC" w:rsidRDefault="00E40BA4" w:rsidP="00A10C45">
            <w:pPr>
              <w:pStyle w:val="Akapitzlist"/>
              <w:numPr>
                <w:ilvl w:val="0"/>
                <w:numId w:val="23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zbiera materiały do zadania projektowego</w:t>
            </w:r>
          </w:p>
        </w:tc>
        <w:tc>
          <w:tcPr>
            <w:tcW w:w="847" w:type="pct"/>
            <w:gridSpan w:val="3"/>
          </w:tcPr>
          <w:p w14:paraId="14ECD374" w14:textId="77777777" w:rsidR="00E40BA4" w:rsidRPr="00B740FC" w:rsidRDefault="00E40BA4" w:rsidP="00A10C45">
            <w:pPr>
              <w:pStyle w:val="Akapitzlist"/>
              <w:numPr>
                <w:ilvl w:val="0"/>
                <w:numId w:val="23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jakie sensy i znaczenia eksponują paralelizmy składniowe z Psalmu 47 </w:t>
            </w:r>
          </w:p>
          <w:p w14:paraId="14ECD375" w14:textId="77777777" w:rsidR="00E40BA4" w:rsidRPr="00B740FC" w:rsidRDefault="00E40BA4" w:rsidP="00A10C45">
            <w:pPr>
              <w:pStyle w:val="Akapitzlist"/>
              <w:numPr>
                <w:ilvl w:val="0"/>
                <w:numId w:val="23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wyszukuje w Psalmie 91 obrazy o charakterze fantastycznym</w:t>
            </w:r>
          </w:p>
          <w:p w14:paraId="14ECD376" w14:textId="77777777" w:rsidR="00E40BA4" w:rsidRPr="00B740FC" w:rsidRDefault="00E40BA4" w:rsidP="00A10C45">
            <w:pPr>
              <w:pStyle w:val="Akapitzlist"/>
              <w:numPr>
                <w:ilvl w:val="0"/>
                <w:numId w:val="23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okres warunkowy z Psalmu 91 </w:t>
            </w:r>
          </w:p>
          <w:p w14:paraId="14ECD377" w14:textId="77777777" w:rsidR="00E40BA4" w:rsidRPr="00B740FC" w:rsidRDefault="00E40BA4" w:rsidP="00A10C45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pisze scenariusz wystawy multimedialnej o twórczości Jana Kochanowskiego</w:t>
            </w:r>
          </w:p>
        </w:tc>
        <w:tc>
          <w:tcPr>
            <w:tcW w:w="849" w:type="pct"/>
            <w:gridSpan w:val="3"/>
          </w:tcPr>
          <w:p w14:paraId="14ECD378" w14:textId="77777777" w:rsidR="00E40BA4" w:rsidRPr="00B740FC" w:rsidRDefault="00E40BA4" w:rsidP="00A10C45">
            <w:pPr>
              <w:pStyle w:val="Akapitzlist"/>
              <w:numPr>
                <w:ilvl w:val="0"/>
                <w:numId w:val="23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funkcję symboliki w psalmach </w:t>
            </w:r>
          </w:p>
          <w:p w14:paraId="14ECD379" w14:textId="77777777" w:rsidR="00E40BA4" w:rsidRPr="00B740FC" w:rsidRDefault="00E40BA4" w:rsidP="00A10C45">
            <w:pPr>
              <w:pStyle w:val="Akapitzlist"/>
              <w:numPr>
                <w:ilvl w:val="0"/>
                <w:numId w:val="23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 rolę fantastyki w Psalmie 91 </w:t>
            </w:r>
          </w:p>
          <w:p w14:paraId="14ECD37A" w14:textId="77777777" w:rsidR="00E40BA4" w:rsidRPr="00B740FC" w:rsidRDefault="00E40BA4" w:rsidP="00A10C45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pisze referat, zachowując wszystkie cechy gatunkowe tej formy wypowiedzi</w:t>
            </w:r>
          </w:p>
          <w:p w14:paraId="14ECD37B" w14:textId="77777777" w:rsidR="00E40BA4" w:rsidRPr="00B740FC" w:rsidRDefault="00E40BA4" w:rsidP="00A10C45">
            <w:pPr>
              <w:pStyle w:val="Akapitzlist"/>
              <w:numPr>
                <w:ilvl w:val="0"/>
                <w:numId w:val="23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tworzy wystawę multimedialną na temat twórczości Jana Kochanowskiego</w:t>
            </w:r>
          </w:p>
        </w:tc>
        <w:tc>
          <w:tcPr>
            <w:tcW w:w="927" w:type="pct"/>
            <w:gridSpan w:val="2"/>
          </w:tcPr>
          <w:p w14:paraId="14ECD37C" w14:textId="77777777" w:rsidR="00E40BA4" w:rsidRPr="00B740FC" w:rsidRDefault="00E40BA4" w:rsidP="00D76A70">
            <w:pPr>
              <w:pStyle w:val="Akapitzlist"/>
              <w:numPr>
                <w:ilvl w:val="0"/>
                <w:numId w:val="23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z jakiego powodu Psalm 91 w kulturze polskiej stał się elementem liturgii pogrzebowej </w:t>
            </w:r>
          </w:p>
          <w:p w14:paraId="14ECD37D" w14:textId="77777777" w:rsidR="00E40BA4" w:rsidRPr="00B740FC" w:rsidRDefault="00E40BA4" w:rsidP="00A10C45">
            <w:pPr>
              <w:pStyle w:val="Akapitzlist"/>
              <w:numPr>
                <w:ilvl w:val="0"/>
                <w:numId w:val="23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wygłasza referat w klasie</w:t>
            </w:r>
          </w:p>
          <w:p w14:paraId="14ECD37E" w14:textId="77777777" w:rsidR="00E40BA4" w:rsidRPr="00B740FC" w:rsidRDefault="00E40BA4" w:rsidP="00A10C45">
            <w:pPr>
              <w:pStyle w:val="Akapitzlist"/>
              <w:numPr>
                <w:ilvl w:val="0"/>
                <w:numId w:val="23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organizuje wystawę multimedialną</w:t>
            </w:r>
          </w:p>
          <w:p w14:paraId="14ECD37F" w14:textId="77777777" w:rsidR="00E40BA4" w:rsidRPr="00B740FC" w:rsidRDefault="00E40BA4" w:rsidP="00575E8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E40BA4" w:rsidRPr="00B740FC" w14:paraId="14ECD391" w14:textId="77777777" w:rsidTr="00E40BA4">
        <w:trPr>
          <w:trHeight w:val="167"/>
        </w:trPr>
        <w:tc>
          <w:tcPr>
            <w:tcW w:w="624" w:type="pct"/>
          </w:tcPr>
          <w:p w14:paraId="3DFB3070" w14:textId="77777777" w:rsidR="009139E7" w:rsidRDefault="00E40BA4" w:rsidP="00477B08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Poezja wobec straty </w:t>
            </w:r>
          </w:p>
          <w:p w14:paraId="14ECD381" w14:textId="2F8C8C9D" w:rsidR="00E40BA4" w:rsidRPr="00B740FC" w:rsidRDefault="009139E7" w:rsidP="00477B08">
            <w:pPr>
              <w:rPr>
                <w:rFonts w:cstheme="minorHAnsi"/>
                <w:color w:val="000000" w:themeColor="text1"/>
              </w:rPr>
            </w:pPr>
            <w:r w:rsidRPr="009139E7">
              <w:rPr>
                <w:rFonts w:cstheme="minorHAnsi"/>
                <w:b/>
                <w:bCs/>
                <w:color w:val="000000" w:themeColor="text1"/>
              </w:rPr>
              <w:t>(„Treny”)</w:t>
            </w:r>
          </w:p>
        </w:tc>
        <w:tc>
          <w:tcPr>
            <w:tcW w:w="906" w:type="pct"/>
            <w:gridSpan w:val="3"/>
          </w:tcPr>
          <w:p w14:paraId="14ECD382" w14:textId="77777777" w:rsidR="00E40BA4" w:rsidRPr="00B740FC" w:rsidRDefault="00E40BA4" w:rsidP="00A10C45">
            <w:pPr>
              <w:pStyle w:val="Akapitzlist"/>
              <w:numPr>
                <w:ilvl w:val="0"/>
                <w:numId w:val="184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kontekst kulturowy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Trenów</w:t>
            </w:r>
          </w:p>
          <w:p w14:paraId="14ECD383" w14:textId="77777777" w:rsidR="00E40BA4" w:rsidRPr="00B740FC" w:rsidRDefault="00E40BA4" w:rsidP="00A10C45">
            <w:pPr>
              <w:pStyle w:val="Akapitzlist"/>
              <w:numPr>
                <w:ilvl w:val="0"/>
                <w:numId w:val="184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kto jest bohaterem cyklu</w:t>
            </w:r>
          </w:p>
          <w:p w14:paraId="14ECD384" w14:textId="77777777" w:rsidR="00E40BA4" w:rsidRPr="00B740FC" w:rsidRDefault="00E40BA4" w:rsidP="00A10C45">
            <w:pPr>
              <w:pStyle w:val="Akapitzlist"/>
              <w:numPr>
                <w:ilvl w:val="0"/>
                <w:numId w:val="184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że poeta zmodyfikował antyczną formę trenu</w:t>
            </w:r>
          </w:p>
          <w:p w14:paraId="14ECD385" w14:textId="77777777" w:rsidR="00E40BA4" w:rsidRPr="00B740FC" w:rsidRDefault="00E40BA4" w:rsidP="00A10C45">
            <w:pPr>
              <w:pStyle w:val="Akapitzlist"/>
              <w:numPr>
                <w:ilvl w:val="0"/>
                <w:numId w:val="184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do jakich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doktryn etycznych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odnoszą się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Treny</w:t>
            </w:r>
          </w:p>
          <w:p w14:paraId="14ECD386" w14:textId="77777777" w:rsidR="00E40BA4" w:rsidRPr="00B740FC" w:rsidRDefault="00E40BA4" w:rsidP="00A10C45">
            <w:pPr>
              <w:pStyle w:val="Akapitzlist"/>
              <w:numPr>
                <w:ilvl w:val="0"/>
                <w:numId w:val="184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czym (kim) jest Mądrość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IX</w:t>
            </w:r>
          </w:p>
        </w:tc>
        <w:tc>
          <w:tcPr>
            <w:tcW w:w="847" w:type="pct"/>
            <w:gridSpan w:val="3"/>
          </w:tcPr>
          <w:p w14:paraId="14ECD387" w14:textId="77777777" w:rsidR="00E40BA4" w:rsidRPr="00B740FC" w:rsidRDefault="00E40BA4" w:rsidP="00A10C45">
            <w:pPr>
              <w:pStyle w:val="Akapitzlist"/>
              <w:numPr>
                <w:ilvl w:val="0"/>
                <w:numId w:val="184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cechy trenu jako gatunku literackiego, wyjaśnia, co zmienił poeta</w:t>
            </w:r>
          </w:p>
          <w:p w14:paraId="14ECD388" w14:textId="77777777" w:rsidR="00E40BA4" w:rsidRPr="00B740FC" w:rsidRDefault="00E40BA4" w:rsidP="00A10C45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stosunek Mądrości do śmierci i wartości materialnych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IX</w:t>
            </w:r>
          </w:p>
          <w:p w14:paraId="14ECD389" w14:textId="77777777" w:rsidR="00E40BA4" w:rsidRPr="00B740FC" w:rsidRDefault="00E40BA4" w:rsidP="00A10C45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 tekście alegorię, odczytuje jej sens</w:t>
            </w:r>
          </w:p>
        </w:tc>
        <w:tc>
          <w:tcPr>
            <w:tcW w:w="847" w:type="pct"/>
            <w:gridSpan w:val="3"/>
          </w:tcPr>
          <w:p w14:paraId="14ECD38A" w14:textId="77777777" w:rsidR="00E40BA4" w:rsidRPr="00B740FC" w:rsidRDefault="00E40BA4" w:rsidP="00A10C45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jaki ideał filozoficzny reprezentuje Mądrość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IX</w:t>
            </w:r>
          </w:p>
          <w:p w14:paraId="14ECD38B" w14:textId="77777777" w:rsidR="00E40BA4" w:rsidRPr="00B740FC" w:rsidRDefault="00E40BA4" w:rsidP="00A10C45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funkcję apostrofy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Trenie IX </w:t>
            </w:r>
          </w:p>
          <w:p w14:paraId="14ECD38C" w14:textId="77777777" w:rsidR="00E40BA4" w:rsidRPr="00B740FC" w:rsidRDefault="00E40BA4" w:rsidP="00A10C45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czy cierpienie po śmierci bliskiej osoby może być wartością pozytywną; uzasadnia swoje zdanie</w:t>
            </w:r>
          </w:p>
        </w:tc>
        <w:tc>
          <w:tcPr>
            <w:tcW w:w="849" w:type="pct"/>
            <w:gridSpan w:val="3"/>
          </w:tcPr>
          <w:p w14:paraId="14ECD38D" w14:textId="77777777" w:rsidR="00E40BA4" w:rsidRPr="00B740FC" w:rsidRDefault="00E40BA4" w:rsidP="00A10C45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dlaczego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Treny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można nazwać traktatem filozoficznym </w:t>
            </w:r>
          </w:p>
          <w:p w14:paraId="14ECD38E" w14:textId="77777777" w:rsidR="00E40BA4" w:rsidRPr="00B740FC" w:rsidRDefault="00E40BA4" w:rsidP="00A10C45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funkcję środków stylistycznych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Trenie IX </w:t>
            </w:r>
          </w:p>
          <w:p w14:paraId="14ECD38F" w14:textId="77777777" w:rsidR="00E40BA4" w:rsidRPr="00B740FC" w:rsidRDefault="00E40BA4" w:rsidP="00A10C45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 swój stosunek do stoickiego ideału apatii, odwołując się do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Trenu IX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i własnych przemyśleń </w:t>
            </w:r>
          </w:p>
        </w:tc>
        <w:tc>
          <w:tcPr>
            <w:tcW w:w="927" w:type="pct"/>
            <w:gridSpan w:val="2"/>
          </w:tcPr>
          <w:p w14:paraId="14ECD390" w14:textId="77777777" w:rsidR="00E40BA4" w:rsidRPr="00B740FC" w:rsidRDefault="00E40BA4" w:rsidP="00520CB6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E40BA4" w:rsidRPr="00B740FC" w14:paraId="14ECD3A5" w14:textId="77777777" w:rsidTr="00E40BA4">
        <w:trPr>
          <w:trHeight w:val="167"/>
        </w:trPr>
        <w:tc>
          <w:tcPr>
            <w:tcW w:w="624" w:type="pct"/>
          </w:tcPr>
          <w:p w14:paraId="14ECD392" w14:textId="77777777" w:rsidR="00E40BA4" w:rsidRPr="00B740FC" w:rsidRDefault="00E40BA4" w:rsidP="003D71C5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Stoicyzm zaprzeczony</w:t>
            </w:r>
          </w:p>
        </w:tc>
        <w:tc>
          <w:tcPr>
            <w:tcW w:w="906" w:type="pct"/>
            <w:gridSpan w:val="3"/>
          </w:tcPr>
          <w:p w14:paraId="14ECD393" w14:textId="77777777" w:rsidR="00E40BA4" w:rsidRPr="00B740FC" w:rsidRDefault="00E40BA4" w:rsidP="00A10C45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do których postaci antyku poeta nawiązuje </w:t>
            </w:r>
          </w:p>
          <w:p w14:paraId="14ECD394" w14:textId="77777777" w:rsidR="00E40BA4" w:rsidRPr="00B740FC" w:rsidRDefault="00E40BA4" w:rsidP="00A10C45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pytania retoryczne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XI</w:t>
            </w:r>
          </w:p>
          <w:p w14:paraId="14ECD395" w14:textId="77777777" w:rsidR="00E40BA4" w:rsidRPr="00B740FC" w:rsidRDefault="00E40BA4" w:rsidP="00A10C45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 prawdziwość słów Kochanowskiego, że lekarstwem na rozpacz jest poczucie nadziei i godności </w:t>
            </w:r>
          </w:p>
          <w:p w14:paraId="14ECD396" w14:textId="77777777" w:rsidR="00E40BA4" w:rsidRPr="00B740FC" w:rsidRDefault="00E40BA4" w:rsidP="00A10C45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XVI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aluzję do biografii Cycerona </w:t>
            </w:r>
          </w:p>
          <w:p w14:paraId="14ECD397" w14:textId="77777777" w:rsidR="00E40BA4" w:rsidRPr="00B740FC" w:rsidRDefault="00E40BA4" w:rsidP="00A10C45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nastrój dominujący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XVI</w:t>
            </w:r>
          </w:p>
        </w:tc>
        <w:tc>
          <w:tcPr>
            <w:tcW w:w="847" w:type="pct"/>
            <w:gridSpan w:val="3"/>
          </w:tcPr>
          <w:p w14:paraId="14ECD398" w14:textId="77777777" w:rsidR="00E40BA4" w:rsidRPr="00B740FC" w:rsidRDefault="00E40BA4" w:rsidP="00A10C45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odwołując się do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Trenu XI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, czy poeta solidaryzuje się w rozpaczy z Brutusem </w:t>
            </w:r>
          </w:p>
          <w:p w14:paraId="14ECD399" w14:textId="77777777" w:rsidR="00E40BA4" w:rsidRPr="00B740FC" w:rsidRDefault="00E40BA4" w:rsidP="00A10C45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przedstawia obraz ludzkiego losu wyłaniający się z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Trenu XI</w:t>
            </w:r>
          </w:p>
          <w:p w14:paraId="14ECD39A" w14:textId="77777777" w:rsidR="00E40BA4" w:rsidRPr="00B740FC" w:rsidRDefault="00E40BA4" w:rsidP="00A10C45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problematykę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Trenu XVI</w:t>
            </w:r>
          </w:p>
          <w:p w14:paraId="14ECD39B" w14:textId="77777777" w:rsidR="00E40BA4" w:rsidRPr="00B740FC" w:rsidRDefault="00E40BA4" w:rsidP="00A10C45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odwołując się do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Trenu XVI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 własnych przemyśleń, w jaki sposób życie „sprawdza” wyznawany przez ludzi światopogląd</w:t>
            </w:r>
          </w:p>
        </w:tc>
        <w:tc>
          <w:tcPr>
            <w:tcW w:w="847" w:type="pct"/>
            <w:gridSpan w:val="3"/>
          </w:tcPr>
          <w:p w14:paraId="14ECD39C" w14:textId="77777777" w:rsidR="00E40BA4" w:rsidRPr="00B740FC" w:rsidRDefault="00E40BA4" w:rsidP="00A10C45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funkcję pytań retorycznych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XI</w:t>
            </w:r>
          </w:p>
          <w:p w14:paraId="14ECD39D" w14:textId="77777777" w:rsidR="00E40BA4" w:rsidRPr="00B740FC" w:rsidRDefault="00E40BA4" w:rsidP="00A10C45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przekłada okrzyk Brutusa na współczesną polszczyznę, wykorzystuje wyrazy bliskoznaczne i/lub wyrażenia z gwary środowiskowej </w:t>
            </w:r>
          </w:p>
          <w:p w14:paraId="14ECD39E" w14:textId="77777777" w:rsidR="00E40BA4" w:rsidRPr="00B740FC" w:rsidRDefault="00E40BA4" w:rsidP="00A10C45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cytaty z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Trenu XVI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świadczące o wspólnocie losów Kochanowskiego i Cycerona </w:t>
            </w:r>
          </w:p>
          <w:p w14:paraId="14ECD39F" w14:textId="77777777" w:rsidR="00E40BA4" w:rsidRPr="00B740FC" w:rsidRDefault="00E40BA4" w:rsidP="00A10C45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motyw łączący </w:t>
            </w:r>
            <w:r w:rsidRPr="00B740FC">
              <w:rPr>
                <w:rFonts w:cstheme="minorHAnsi"/>
                <w:i/>
                <w:iCs/>
                <w:color w:val="000000" w:themeColor="text1"/>
              </w:rPr>
              <w:t xml:space="preserve">Tren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XI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z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Trenem XVI</w:t>
            </w:r>
          </w:p>
        </w:tc>
        <w:tc>
          <w:tcPr>
            <w:tcW w:w="849" w:type="pct"/>
            <w:gridSpan w:val="3"/>
          </w:tcPr>
          <w:p w14:paraId="14ECD3A0" w14:textId="77777777" w:rsidR="00E40BA4" w:rsidRPr="00B740FC" w:rsidRDefault="00E40BA4" w:rsidP="00A10C45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sporządza notatkę graficzną, w której ustala hierarchię postaw zakwestionowanych przez poetę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XI</w:t>
            </w:r>
          </w:p>
          <w:p w14:paraId="14ECD3A1" w14:textId="77777777" w:rsidR="00E40BA4" w:rsidRPr="00B740FC" w:rsidRDefault="00E40BA4" w:rsidP="00A10C45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opisuje, jaką funkcję pełni wspólny motyw występujący w </w:t>
            </w:r>
            <w:r w:rsidRPr="00B740FC">
              <w:rPr>
                <w:rFonts w:cstheme="minorHAnsi"/>
                <w:i/>
                <w:iCs/>
                <w:color w:val="000000" w:themeColor="text1"/>
              </w:rPr>
              <w:t xml:space="preserve">Trenie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XI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XVI</w:t>
            </w:r>
          </w:p>
          <w:p w14:paraId="14ECD3A2" w14:textId="77777777" w:rsidR="00E40BA4" w:rsidRPr="00B740FC" w:rsidRDefault="00E40BA4" w:rsidP="00A10C45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przedstawia własną receptę na uchronienie się przed rozpaczą</w:t>
            </w:r>
          </w:p>
        </w:tc>
        <w:tc>
          <w:tcPr>
            <w:tcW w:w="927" w:type="pct"/>
            <w:gridSpan w:val="2"/>
          </w:tcPr>
          <w:p w14:paraId="14ECD3A3" w14:textId="77777777" w:rsidR="00E40BA4" w:rsidRPr="00B740FC" w:rsidRDefault="00E40BA4" w:rsidP="00A10C45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zagadnienie rozpaczy artysty po stracie dziecka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Trenach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 w wybranych tekstach kultury współczesnej </w:t>
            </w:r>
          </w:p>
          <w:p w14:paraId="14ECD3A4" w14:textId="77777777" w:rsidR="00E40BA4" w:rsidRPr="00B740FC" w:rsidRDefault="00E40BA4" w:rsidP="00A10C45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porównuje wizerunek śmierci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XVI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 rzeźbie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i/>
                <w:iCs/>
                <w:color w:val="000000" w:themeColor="text1"/>
              </w:rPr>
              <w:t>Czarny Anioł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Wasilkowskiego</w:t>
            </w:r>
          </w:p>
        </w:tc>
      </w:tr>
      <w:tr w:rsidR="00E40BA4" w:rsidRPr="00B740FC" w14:paraId="14ECD3BA" w14:textId="77777777" w:rsidTr="00E40BA4">
        <w:trPr>
          <w:trHeight w:val="167"/>
        </w:trPr>
        <w:tc>
          <w:tcPr>
            <w:tcW w:w="624" w:type="pct"/>
          </w:tcPr>
          <w:p w14:paraId="14ECD3A6" w14:textId="77777777" w:rsidR="00E40BA4" w:rsidRPr="00B740FC" w:rsidRDefault="00E40BA4" w:rsidP="00B42740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Rozterki religijne w </w:t>
            </w:r>
            <w:r w:rsidRPr="00B740FC">
              <w:rPr>
                <w:rFonts w:cstheme="minorHAnsi"/>
                <w:i/>
                <w:color w:val="000000" w:themeColor="text1"/>
              </w:rPr>
              <w:t xml:space="preserve">Trenach </w:t>
            </w:r>
          </w:p>
        </w:tc>
        <w:tc>
          <w:tcPr>
            <w:tcW w:w="906" w:type="pct"/>
            <w:gridSpan w:val="3"/>
          </w:tcPr>
          <w:p w14:paraId="14ECD3A7" w14:textId="77777777" w:rsidR="00E40BA4" w:rsidRPr="00B740FC" w:rsidRDefault="00E40BA4" w:rsidP="00A10C45">
            <w:pPr>
              <w:pStyle w:val="Akapitzlist"/>
              <w:numPr>
                <w:ilvl w:val="0"/>
                <w:numId w:val="23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osobę mówiącą i jej adresata </w:t>
            </w:r>
          </w:p>
          <w:p w14:paraId="14ECD3A8" w14:textId="77777777" w:rsidR="00E40BA4" w:rsidRPr="00B740FC" w:rsidRDefault="00E40BA4" w:rsidP="00A10C45">
            <w:pPr>
              <w:pStyle w:val="Akapitzlist"/>
              <w:numPr>
                <w:ilvl w:val="0"/>
                <w:numId w:val="23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 emocje, jakie wyraża osoba mówiąca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X</w:t>
            </w:r>
          </w:p>
          <w:p w14:paraId="14ECD3A9" w14:textId="77777777" w:rsidR="00E40BA4" w:rsidRPr="00B740FC" w:rsidRDefault="00E40BA4" w:rsidP="00A10C45">
            <w:pPr>
              <w:pStyle w:val="Akapitzlist"/>
              <w:numPr>
                <w:ilvl w:val="0"/>
                <w:numId w:val="23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X</w:t>
            </w:r>
            <w:r w:rsidR="007A72E4">
              <w:rPr>
                <w:rFonts w:cstheme="minorHAnsi"/>
                <w:bCs/>
                <w:i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nawiązania do kultury antycznej </w:t>
            </w:r>
          </w:p>
          <w:p w14:paraId="14ECD3AA" w14:textId="77777777" w:rsidR="00E40BA4" w:rsidRPr="00B740FC" w:rsidRDefault="00E40BA4" w:rsidP="00A10C45">
            <w:pPr>
              <w:pStyle w:val="Akapitzlist"/>
              <w:numPr>
                <w:ilvl w:val="0"/>
                <w:numId w:val="23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X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pytania retoryczne </w:t>
            </w:r>
          </w:p>
          <w:p w14:paraId="14ECD3AB" w14:textId="77777777" w:rsidR="00E40BA4" w:rsidRPr="00B740FC" w:rsidRDefault="00E40BA4" w:rsidP="00A10C45">
            <w:pPr>
              <w:pStyle w:val="Akapitzlist"/>
              <w:numPr>
                <w:ilvl w:val="0"/>
                <w:numId w:val="23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przytacza argumenty matki pocieszającej syna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XIX</w:t>
            </w:r>
          </w:p>
          <w:p w14:paraId="14ECD3AC" w14:textId="77777777" w:rsidR="00E40BA4" w:rsidRPr="00B740FC" w:rsidRDefault="00E40BA4" w:rsidP="00A10C45">
            <w:pPr>
              <w:pStyle w:val="Akapitzlist"/>
              <w:numPr>
                <w:ilvl w:val="0"/>
                <w:numId w:val="23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 obraz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Orszulkiz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>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Trenu XIX</w:t>
            </w:r>
          </w:p>
        </w:tc>
        <w:tc>
          <w:tcPr>
            <w:tcW w:w="847" w:type="pct"/>
            <w:gridSpan w:val="3"/>
          </w:tcPr>
          <w:p w14:paraId="14ECD3AD" w14:textId="77777777" w:rsidR="00E40BA4" w:rsidRPr="00B740FC" w:rsidRDefault="00E40BA4" w:rsidP="00A10C45">
            <w:pPr>
              <w:pStyle w:val="Akapitzlist"/>
              <w:numPr>
                <w:ilvl w:val="0"/>
                <w:numId w:val="23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czym charakteryzuje się konsolacja w utworze literackim </w:t>
            </w:r>
          </w:p>
          <w:p w14:paraId="14ECD3AE" w14:textId="77777777" w:rsidR="00E40BA4" w:rsidRPr="00B740FC" w:rsidRDefault="00E40BA4" w:rsidP="00A10C45">
            <w:pPr>
              <w:pStyle w:val="Akapitzlist"/>
              <w:numPr>
                <w:ilvl w:val="0"/>
                <w:numId w:val="23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wyodrębnia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X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wstęp, rozwinięcie i konkluzję </w:t>
            </w:r>
          </w:p>
          <w:p w14:paraId="14ECD3AF" w14:textId="77777777" w:rsidR="00E40BA4" w:rsidRPr="00B740FC" w:rsidRDefault="00E40BA4" w:rsidP="00A10C45">
            <w:pPr>
              <w:pStyle w:val="Akapitzlist"/>
              <w:numPr>
                <w:ilvl w:val="0"/>
                <w:numId w:val="23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2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 xml:space="preserve">cytuje fragmenty </w:t>
            </w:r>
            <w:r w:rsidRPr="00B740FC">
              <w:rPr>
                <w:rFonts w:cstheme="minorHAnsi"/>
                <w:bCs/>
                <w:i/>
                <w:color w:val="000000" w:themeColor="text1"/>
                <w:spacing w:val="-2"/>
              </w:rPr>
              <w:t>Trenu X</w:t>
            </w: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 xml:space="preserve">, będące przejawem zwątpienia i utraty wiary </w:t>
            </w:r>
          </w:p>
          <w:p w14:paraId="14ECD3B0" w14:textId="77777777" w:rsidR="00E40BA4" w:rsidRPr="00B740FC" w:rsidRDefault="00E40BA4" w:rsidP="00A10C45">
            <w:pPr>
              <w:pStyle w:val="Akapitzlist"/>
              <w:numPr>
                <w:ilvl w:val="0"/>
                <w:numId w:val="23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przywołuje i komentuje cytaty, w których ujawnia się stanowisko poety wobec argumentów matki</w:t>
            </w:r>
          </w:p>
        </w:tc>
        <w:tc>
          <w:tcPr>
            <w:tcW w:w="847" w:type="pct"/>
            <w:gridSpan w:val="3"/>
          </w:tcPr>
          <w:p w14:paraId="14ECD3B1" w14:textId="77777777" w:rsidR="00E40BA4" w:rsidRPr="00B740FC" w:rsidRDefault="00E40BA4" w:rsidP="00A10C45">
            <w:pPr>
              <w:pStyle w:val="Akapitzlist"/>
              <w:numPr>
                <w:ilvl w:val="0"/>
                <w:numId w:val="23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funkcję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nawiązań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do kultury antycznej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X</w:t>
            </w:r>
          </w:p>
          <w:p w14:paraId="14ECD3B2" w14:textId="77777777" w:rsidR="00E40BA4" w:rsidRPr="00B740FC" w:rsidRDefault="00E40BA4" w:rsidP="00A10C45">
            <w:pPr>
              <w:pStyle w:val="Akapitzlist"/>
              <w:numPr>
                <w:ilvl w:val="0"/>
                <w:numId w:val="23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sens pytań retorycznych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Trenie X </w:t>
            </w:r>
          </w:p>
          <w:p w14:paraId="14ECD3B3" w14:textId="77777777" w:rsidR="00E40BA4" w:rsidRPr="00B740FC" w:rsidRDefault="00E40BA4" w:rsidP="00A10C45">
            <w:pPr>
              <w:pStyle w:val="Akapitzlist"/>
              <w:numPr>
                <w:ilvl w:val="0"/>
                <w:numId w:val="23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dlaczego poeta poszukuje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Orszulki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w różnych zaświatach</w:t>
            </w:r>
          </w:p>
          <w:p w14:paraId="14ECD3B4" w14:textId="77777777" w:rsidR="00E40BA4" w:rsidRPr="00B740FC" w:rsidRDefault="00E40BA4" w:rsidP="00A10C45">
            <w:pPr>
              <w:pStyle w:val="Akapitzlist"/>
              <w:numPr>
                <w:ilvl w:val="0"/>
                <w:numId w:val="23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określa, które spośród argumentów matki stanowią konsolację religijną, a które – konsolację filozoficzną </w:t>
            </w:r>
          </w:p>
        </w:tc>
        <w:tc>
          <w:tcPr>
            <w:tcW w:w="849" w:type="pct"/>
            <w:gridSpan w:val="3"/>
          </w:tcPr>
          <w:p w14:paraId="14ECD3B5" w14:textId="77777777" w:rsidR="00E40BA4" w:rsidRPr="00B740FC" w:rsidRDefault="00E40BA4" w:rsidP="00A10C45">
            <w:pPr>
              <w:pStyle w:val="Akapitzlist"/>
              <w:numPr>
                <w:ilvl w:val="0"/>
                <w:numId w:val="23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rolę wtrącenia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X</w:t>
            </w:r>
          </w:p>
          <w:p w14:paraId="14ECD3B6" w14:textId="77777777" w:rsidR="00E40BA4" w:rsidRPr="00B740FC" w:rsidRDefault="00E40BA4" w:rsidP="00A10C45">
            <w:pPr>
              <w:pStyle w:val="Akapitzlist"/>
              <w:numPr>
                <w:ilvl w:val="0"/>
                <w:numId w:val="23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opisuje, jaki obraz zaświatów wyłania się z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Trenu X</w:t>
            </w:r>
          </w:p>
          <w:p w14:paraId="14ECD3B7" w14:textId="77777777" w:rsidR="00E40BA4" w:rsidRPr="00B740FC" w:rsidRDefault="00E40BA4" w:rsidP="00A10C45">
            <w:pPr>
              <w:pStyle w:val="Akapitzlist"/>
              <w:numPr>
                <w:ilvl w:val="0"/>
                <w:numId w:val="23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omawia, jaką rolę odgrywa konwencja oniryczna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Trenie XIX </w:t>
            </w:r>
          </w:p>
        </w:tc>
        <w:tc>
          <w:tcPr>
            <w:tcW w:w="927" w:type="pct"/>
            <w:gridSpan w:val="2"/>
          </w:tcPr>
          <w:p w14:paraId="14ECD3B8" w14:textId="77777777" w:rsidR="00E40BA4" w:rsidRPr="00B740FC" w:rsidRDefault="00E40BA4" w:rsidP="00A10C45">
            <w:pPr>
              <w:pStyle w:val="Akapitzlist"/>
              <w:numPr>
                <w:ilvl w:val="0"/>
                <w:numId w:val="23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porównuje obraz zaświatów ukazany w mitologii 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X</w:t>
            </w:r>
          </w:p>
          <w:p w14:paraId="14ECD3B9" w14:textId="77777777" w:rsidR="00E40BA4" w:rsidRPr="00B740FC" w:rsidRDefault="00E40BA4" w:rsidP="00CC4BA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E40BA4" w:rsidRPr="00B740FC" w14:paraId="14ECD3CA" w14:textId="77777777" w:rsidTr="00E40BA4">
        <w:trPr>
          <w:trHeight w:val="167"/>
        </w:trPr>
        <w:tc>
          <w:tcPr>
            <w:tcW w:w="624" w:type="pct"/>
          </w:tcPr>
          <w:p w14:paraId="14ECD3BB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Tworzenie własnego tekstu. Szkic interpretacyjny </w:t>
            </w:r>
          </w:p>
        </w:tc>
        <w:tc>
          <w:tcPr>
            <w:tcW w:w="906" w:type="pct"/>
            <w:gridSpan w:val="3"/>
          </w:tcPr>
          <w:p w14:paraId="14ECD3BC" w14:textId="77777777" w:rsidR="00E40BA4" w:rsidRPr="00B740FC" w:rsidRDefault="00E40BA4" w:rsidP="00B4274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zapoznaje się z przykładowym konspektem</w:t>
            </w:r>
          </w:p>
          <w:p w14:paraId="14ECD3BD" w14:textId="77777777" w:rsidR="00E40BA4" w:rsidRPr="00B740FC" w:rsidRDefault="00E40BA4" w:rsidP="00B4274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czyta tekst ze zrozumieniem</w:t>
            </w:r>
          </w:p>
          <w:p w14:paraId="14ECD3BE" w14:textId="77777777" w:rsidR="00E40BA4" w:rsidRPr="00B740FC" w:rsidRDefault="00E40BA4" w:rsidP="00B4274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zna zasady tworzenia szkicu interpretacyjnego</w:t>
            </w:r>
          </w:p>
          <w:p w14:paraId="14ECD3BF" w14:textId="77777777" w:rsidR="00E40BA4" w:rsidRPr="00B740FC" w:rsidRDefault="00E40BA4" w:rsidP="00B4274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stawia tezę interpretacyjną i podejmuje próbę jej uzasadnienia</w:t>
            </w:r>
          </w:p>
        </w:tc>
        <w:tc>
          <w:tcPr>
            <w:tcW w:w="847" w:type="pct"/>
            <w:gridSpan w:val="3"/>
          </w:tcPr>
          <w:p w14:paraId="14ECD3C0" w14:textId="77777777" w:rsidR="00E40BA4" w:rsidRPr="00B740FC" w:rsidRDefault="00E40BA4" w:rsidP="00B427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ScalaSansPro-Light"/>
                <w:color w:val="000000" w:themeColor="text1"/>
              </w:rPr>
            </w:pPr>
            <w:r w:rsidRPr="00B740FC">
              <w:rPr>
                <w:rFonts w:cs="ScalaSansPro-Light"/>
                <w:color w:val="000000" w:themeColor="text1"/>
              </w:rPr>
              <w:t>bada budowę tekstu, sytuację komunikacyjną, użyte środki językowe, kreację świata przedstawionego</w:t>
            </w:r>
          </w:p>
          <w:p w14:paraId="14ECD3C1" w14:textId="77777777" w:rsidR="00E40BA4" w:rsidRPr="00B740FC" w:rsidRDefault="00E40BA4" w:rsidP="00B427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ScalaSansPro-Light"/>
                <w:color w:val="000000" w:themeColor="text1"/>
              </w:rPr>
            </w:pPr>
            <w:r w:rsidRPr="00B740FC">
              <w:rPr>
                <w:rFonts w:cs="ScalaSansPro-Light"/>
                <w:color w:val="000000" w:themeColor="text1"/>
              </w:rPr>
              <w:t>potwierdza prawdzi</w:t>
            </w:r>
            <w:r w:rsidRPr="00B740FC">
              <w:rPr>
                <w:rFonts w:cs="ScalaSansPro-Light"/>
                <w:color w:val="000000" w:themeColor="text1"/>
              </w:rPr>
              <w:softHyphen/>
              <w:t xml:space="preserve">wość swojej tezy za pomocą argumentów wywiedzionych z tekstu oraz z wybranych kontekstów </w:t>
            </w:r>
          </w:p>
          <w:p w14:paraId="14ECD3C2" w14:textId="77777777" w:rsidR="00E40BA4" w:rsidRPr="00B740FC" w:rsidRDefault="00E40BA4" w:rsidP="00D700D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7" w:type="pct"/>
            <w:gridSpan w:val="3"/>
          </w:tcPr>
          <w:p w14:paraId="14ECD3C3" w14:textId="77777777" w:rsidR="00E40BA4" w:rsidRPr="00B740FC" w:rsidRDefault="00E40BA4" w:rsidP="00B427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740FC">
              <w:rPr>
                <w:rFonts w:cs="ScalaSansPro-Light"/>
                <w:color w:val="000000" w:themeColor="text1"/>
              </w:rPr>
              <w:t>wybiera i omawia tylko te elementy składowe utworu, które są ważne dla jego zrozumienia</w:t>
            </w:r>
          </w:p>
          <w:p w14:paraId="14ECD3C4" w14:textId="77777777" w:rsidR="00E40BA4" w:rsidRPr="00B740FC" w:rsidRDefault="00E40BA4" w:rsidP="00B4274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posługuje się słownictwem pozwalającym wyrazić</w:t>
            </w:r>
            <w:r w:rsidR="007A72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 uzasadnić własne zdanie</w:t>
            </w:r>
          </w:p>
          <w:p w14:paraId="14ECD3C5" w14:textId="77777777" w:rsidR="00E40BA4" w:rsidRPr="00B740FC" w:rsidRDefault="00E40BA4" w:rsidP="00B4274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pisze szkic interpretacyjny, zachowując cechy gatunkowe tej formy wypowiedzi </w:t>
            </w:r>
          </w:p>
        </w:tc>
        <w:tc>
          <w:tcPr>
            <w:tcW w:w="849" w:type="pct"/>
            <w:gridSpan w:val="3"/>
          </w:tcPr>
          <w:p w14:paraId="14ECD3C6" w14:textId="77777777" w:rsidR="00E40BA4" w:rsidRPr="00B740FC" w:rsidRDefault="00E40BA4" w:rsidP="00B427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efektowny, atrakcyjny wstęp</w:t>
            </w:r>
          </w:p>
          <w:p w14:paraId="14ECD3C7" w14:textId="77777777" w:rsidR="00E40BA4" w:rsidRPr="00B740FC" w:rsidRDefault="00E40BA4" w:rsidP="00B427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zakończeniu zręcznie podsumowuje rozważania</w:t>
            </w:r>
          </w:p>
          <w:p w14:paraId="14ECD3C8" w14:textId="77777777" w:rsidR="00E40BA4" w:rsidRPr="00B740FC" w:rsidRDefault="00E40BA4" w:rsidP="00D700DA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27" w:type="pct"/>
            <w:gridSpan w:val="2"/>
          </w:tcPr>
          <w:p w14:paraId="14ECD3C9" w14:textId="77777777" w:rsidR="00E40BA4" w:rsidRPr="00B740FC" w:rsidRDefault="00E40BA4" w:rsidP="00477B08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E40BA4" w:rsidRPr="00B740FC" w14:paraId="14ECD3DC" w14:textId="77777777" w:rsidTr="00E40BA4">
        <w:trPr>
          <w:trHeight w:val="78"/>
        </w:trPr>
        <w:tc>
          <w:tcPr>
            <w:tcW w:w="624" w:type="pct"/>
          </w:tcPr>
          <w:p w14:paraId="14ECD3CB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Analiza tekstu nieliterackiego. Sprawdzenie umiejętności</w:t>
            </w:r>
          </w:p>
        </w:tc>
        <w:tc>
          <w:tcPr>
            <w:tcW w:w="906" w:type="pct"/>
            <w:gridSpan w:val="3"/>
          </w:tcPr>
          <w:p w14:paraId="14ECD3CC" w14:textId="77777777" w:rsidR="00E40BA4" w:rsidRPr="00B740FC" w:rsidRDefault="00E40BA4" w:rsidP="00F71016">
            <w:pPr>
              <w:pStyle w:val="Pa69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-Black"/>
                <w:bCs/>
                <w:color w:val="000000" w:themeColor="text1"/>
                <w:sz w:val="22"/>
                <w:szCs w:val="22"/>
              </w:rPr>
              <w:t>określa, j</w:t>
            </w: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aki problem rozważa autorka w swoim tekście</w:t>
            </w:r>
          </w:p>
          <w:p w14:paraId="14ECD3CD" w14:textId="77777777" w:rsidR="00E40BA4" w:rsidRPr="00B740FC" w:rsidRDefault="00E40BA4" w:rsidP="00F71016">
            <w:pPr>
              <w:pStyle w:val="Pa69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wskazuje epitety, którymi autorka obdarza role odgrywane przez kobiety w epoce renesansu</w:t>
            </w:r>
          </w:p>
          <w:p w14:paraId="14ECD3CE" w14:textId="77777777" w:rsidR="00E40BA4" w:rsidRPr="00B740FC" w:rsidRDefault="00E40BA4" w:rsidP="00F710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-Black"/>
                <w:bCs/>
                <w:color w:val="000000" w:themeColor="text1"/>
              </w:rPr>
              <w:t>wie, j</w:t>
            </w:r>
            <w:r w:rsidRPr="00B740FC">
              <w:rPr>
                <w:rFonts w:cs="ScalaSansPro"/>
                <w:color w:val="000000" w:themeColor="text1"/>
              </w:rPr>
              <w:t>akim środkiem stylistycznym jest wyrażenie „los Ewy”</w:t>
            </w:r>
          </w:p>
          <w:p w14:paraId="14ECD3CF" w14:textId="77777777" w:rsidR="00E40BA4" w:rsidRPr="00B740FC" w:rsidRDefault="00E40BA4" w:rsidP="00F710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określa związek logiczny między treściami akapitów</w:t>
            </w:r>
          </w:p>
        </w:tc>
        <w:tc>
          <w:tcPr>
            <w:tcW w:w="847" w:type="pct"/>
            <w:gridSpan w:val="3"/>
          </w:tcPr>
          <w:p w14:paraId="14ECD3D0" w14:textId="77777777" w:rsidR="00E40BA4" w:rsidRPr="00B740FC" w:rsidRDefault="00E40BA4" w:rsidP="00F710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funkcje epitetów oraz </w:t>
            </w:r>
            <w:r w:rsidRPr="00B740FC">
              <w:rPr>
                <w:rFonts w:cs="ScalaSansPro"/>
                <w:color w:val="000000" w:themeColor="text1"/>
              </w:rPr>
              <w:t>wyrażenia „los Ewy”</w:t>
            </w:r>
          </w:p>
          <w:p w14:paraId="14ECD3D1" w14:textId="77777777" w:rsidR="00E40BA4" w:rsidRPr="00B740FC" w:rsidRDefault="00E40BA4" w:rsidP="00F710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 xml:space="preserve">interpretuje metaforę z akapitu 4. </w:t>
            </w:r>
          </w:p>
          <w:p w14:paraId="14ECD3D2" w14:textId="77777777" w:rsidR="00E40BA4" w:rsidRPr="00B740FC" w:rsidRDefault="00E40BA4" w:rsidP="00F710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określa, jaką funkcję w wywodzie pełni akapit 6.</w:t>
            </w:r>
          </w:p>
          <w:p w14:paraId="14ECD3D3" w14:textId="77777777" w:rsidR="00E40BA4" w:rsidRPr="00B740FC" w:rsidRDefault="00E40BA4" w:rsidP="00BE3CB8">
            <w:pPr>
              <w:pStyle w:val="Pa69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wskazuje podsumowanie wywodu</w:t>
            </w:r>
          </w:p>
        </w:tc>
        <w:tc>
          <w:tcPr>
            <w:tcW w:w="847" w:type="pct"/>
            <w:gridSpan w:val="3"/>
          </w:tcPr>
          <w:p w14:paraId="14ECD3D4" w14:textId="77777777" w:rsidR="00E40BA4" w:rsidRPr="00B740FC" w:rsidRDefault="00E40BA4" w:rsidP="00BE3CB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cs="ScalaSansPro"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określa, z którym akapitem akapit 6.wiąże się bezpośrednio</w:t>
            </w:r>
          </w:p>
          <w:p w14:paraId="14ECD3D5" w14:textId="77777777" w:rsidR="00E40BA4" w:rsidRPr="00B740FC" w:rsidRDefault="00E40BA4" w:rsidP="00F710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/>
              <w:textAlignment w:val="center"/>
              <w:rPr>
                <w:rFonts w:cs="ScalaSansPro"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omawia elementy znacze</w:t>
            </w:r>
            <w:r w:rsidRPr="00B740FC">
              <w:rPr>
                <w:rFonts w:cs="ScalaSansPro"/>
                <w:color w:val="000000" w:themeColor="text1"/>
              </w:rPr>
              <w:softHyphen/>
              <w:t>niowe łączące te akapity</w:t>
            </w:r>
          </w:p>
          <w:p w14:paraId="14ECD3D6" w14:textId="77777777" w:rsidR="00E40BA4" w:rsidRPr="00B740FC" w:rsidRDefault="00E40BA4" w:rsidP="00F71016">
            <w:pPr>
              <w:pStyle w:val="Pa69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przytacza argumenty przemawiające za prawdziwością puenty tekstu</w:t>
            </w:r>
          </w:p>
          <w:p w14:paraId="14ECD3D7" w14:textId="77777777" w:rsidR="00E40BA4" w:rsidRPr="00B740FC" w:rsidRDefault="00E40BA4" w:rsidP="00BE3CB8">
            <w:pPr>
              <w:pStyle w:val="Pa69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 xml:space="preserve">wskazuje elementy, w których najwyraźniej ujawnia się funkcja </w:t>
            </w:r>
            <w:proofErr w:type="spellStart"/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informatywna</w:t>
            </w:r>
            <w:proofErr w:type="spellEnd"/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 xml:space="preserve"> tekstu</w:t>
            </w:r>
          </w:p>
        </w:tc>
        <w:tc>
          <w:tcPr>
            <w:tcW w:w="849" w:type="pct"/>
            <w:gridSpan w:val="3"/>
          </w:tcPr>
          <w:p w14:paraId="14ECD3D8" w14:textId="77777777" w:rsidR="00E40BA4" w:rsidRPr="00B740FC" w:rsidRDefault="00E40BA4" w:rsidP="00F71016">
            <w:pPr>
              <w:pStyle w:val="Akapitzlist"/>
              <w:numPr>
                <w:ilvl w:val="0"/>
                <w:numId w:val="1"/>
              </w:numPr>
              <w:rPr>
                <w:rFonts w:cs="ScalaSansPro"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 xml:space="preserve">uzasadnia, że tekst pełni funkcję </w:t>
            </w:r>
            <w:proofErr w:type="spellStart"/>
            <w:r w:rsidRPr="00B740FC">
              <w:rPr>
                <w:rFonts w:cs="Times New Roman"/>
                <w:color w:val="000000" w:themeColor="text1"/>
              </w:rPr>
              <w:t>informatywną</w:t>
            </w:r>
            <w:proofErr w:type="spellEnd"/>
          </w:p>
          <w:p w14:paraId="14ECD3D9" w14:textId="77777777" w:rsidR="00E40BA4" w:rsidRPr="00B740FC" w:rsidRDefault="00E40BA4" w:rsidP="00F71016">
            <w:pPr>
              <w:pStyle w:val="Pa69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uzasadnia stwierdzenie, że role kobiet</w:t>
            </w:r>
            <w:r w:rsidR="007A72E4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w epoce renesansu wynikały z ich podporządkowania</w:t>
            </w:r>
            <w:r w:rsidR="007A72E4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potrzebom mężczyzn; odwołuje się do tekstu</w:t>
            </w:r>
          </w:p>
          <w:p w14:paraId="14ECD3DA" w14:textId="77777777" w:rsidR="00E40BA4" w:rsidRPr="00B740FC" w:rsidRDefault="00E40BA4" w:rsidP="00477B08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27" w:type="pct"/>
            <w:gridSpan w:val="2"/>
          </w:tcPr>
          <w:p w14:paraId="14ECD3DB" w14:textId="77777777" w:rsidR="00E40BA4" w:rsidRPr="00B740FC" w:rsidRDefault="00E40BA4" w:rsidP="000D6C22">
            <w:pPr>
              <w:pStyle w:val="Akapitzlist"/>
              <w:numPr>
                <w:ilvl w:val="0"/>
                <w:numId w:val="18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pisze streszczenie, uwzględniając cel tekstu i główną myśl kolejnych akapitów</w:t>
            </w:r>
          </w:p>
        </w:tc>
      </w:tr>
      <w:tr w:rsidR="00E40BA4" w:rsidRPr="00B740FC" w14:paraId="14ECD3F1" w14:textId="77777777" w:rsidTr="00E40BA4">
        <w:trPr>
          <w:trHeight w:val="167"/>
        </w:trPr>
        <w:tc>
          <w:tcPr>
            <w:tcW w:w="624" w:type="pct"/>
          </w:tcPr>
          <w:p w14:paraId="14ECD3DD" w14:textId="00627B72" w:rsidR="00E40BA4" w:rsidRPr="00B740FC" w:rsidRDefault="00E40BA4" w:rsidP="004D4B89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Dramat społeczny </w:t>
            </w:r>
            <w:r w:rsidR="009139E7">
              <w:rPr>
                <w:rFonts w:cstheme="minorHAnsi"/>
                <w:color w:val="000000" w:themeColor="text1"/>
              </w:rPr>
              <w:t xml:space="preserve">          </w:t>
            </w:r>
            <w:r w:rsidR="009139E7" w:rsidRPr="009139E7">
              <w:rPr>
                <w:rFonts w:cstheme="minorHAnsi"/>
                <w:b/>
                <w:bCs/>
                <w:color w:val="000000" w:themeColor="text1"/>
              </w:rPr>
              <w:t>(„Romeo i Julia")</w:t>
            </w:r>
          </w:p>
        </w:tc>
        <w:tc>
          <w:tcPr>
            <w:tcW w:w="906" w:type="pct"/>
            <w:gridSpan w:val="3"/>
          </w:tcPr>
          <w:p w14:paraId="14ECD3DE" w14:textId="77777777" w:rsidR="00E40BA4" w:rsidRPr="00B740FC" w:rsidRDefault="00E40BA4" w:rsidP="00A10C4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formułuje zasadniczy temat dramatu Szekspira, odwołując się do wstępnej pieśni Chóru </w:t>
            </w:r>
          </w:p>
          <w:p w14:paraId="14ECD3DF" w14:textId="77777777" w:rsidR="00E40BA4" w:rsidRPr="00B740FC" w:rsidRDefault="00E40BA4" w:rsidP="00A10C4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 stosunek mieszkańców Werony do sporu między dwiema rodzinami </w:t>
            </w:r>
          </w:p>
          <w:p w14:paraId="14ECD3E0" w14:textId="77777777" w:rsidR="00E40BA4" w:rsidRPr="00B740FC" w:rsidRDefault="00E40BA4" w:rsidP="00A10C4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przedstawia okoliczności ulicznej bójki </w:t>
            </w:r>
          </w:p>
          <w:p w14:paraId="14ECD3E1" w14:textId="77777777" w:rsidR="00E40BA4" w:rsidRPr="00B740FC" w:rsidRDefault="00E40BA4" w:rsidP="00A10C4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tworzy notatkę syntetyzującą na temat sporu </w:t>
            </w:r>
          </w:p>
          <w:p w14:paraId="14ECD3E2" w14:textId="77777777" w:rsidR="00E40BA4" w:rsidRPr="00B740FC" w:rsidRDefault="00E40BA4" w:rsidP="00A10C4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włącza się w prace projektowe</w:t>
            </w:r>
          </w:p>
        </w:tc>
        <w:tc>
          <w:tcPr>
            <w:tcW w:w="847" w:type="pct"/>
            <w:gridSpan w:val="3"/>
          </w:tcPr>
          <w:p w14:paraId="14ECD3E3" w14:textId="77777777" w:rsidR="00E40BA4" w:rsidRPr="00B740FC" w:rsidRDefault="00E40BA4" w:rsidP="00A10C4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opisuje, w jaki sposób reagują na siebie przywódcy skłóconych rodzin podczas spotkania na ulicy </w:t>
            </w:r>
          </w:p>
          <w:p w14:paraId="14ECD3E4" w14:textId="77777777" w:rsidR="00E40BA4" w:rsidRPr="00B740FC" w:rsidRDefault="00E40BA4" w:rsidP="00A10C4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co jest przedmiotem sporu </w:t>
            </w:r>
          </w:p>
          <w:p w14:paraId="14ECD3E5" w14:textId="77777777" w:rsidR="00E40BA4" w:rsidRPr="00B740FC" w:rsidRDefault="00E40BA4" w:rsidP="00A10C4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 i uzasadnia, czy zabójstwo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Tybalta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to zbrodnia w afekcie </w:t>
            </w:r>
          </w:p>
          <w:p w14:paraId="14ECD3E6" w14:textId="77777777" w:rsidR="00E40BA4" w:rsidRPr="00B740FC" w:rsidRDefault="00E40BA4" w:rsidP="00A10C4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czy u źródeł miłości bohaterów było pragnienie zakończenia wojny rodzin</w:t>
            </w:r>
          </w:p>
          <w:p w14:paraId="14ECD3E7" w14:textId="77777777" w:rsidR="00E40BA4" w:rsidRPr="00B740FC" w:rsidRDefault="00E40BA4" w:rsidP="00A10C4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zbiera materiały do zadania projektowego</w:t>
            </w:r>
          </w:p>
        </w:tc>
        <w:tc>
          <w:tcPr>
            <w:tcW w:w="847" w:type="pct"/>
            <w:gridSpan w:val="3"/>
          </w:tcPr>
          <w:p w14:paraId="14ECD3E8" w14:textId="77777777" w:rsidR="00E40BA4" w:rsidRPr="00B740FC" w:rsidRDefault="00E40BA4" w:rsidP="00A10C4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opisuje, jaki głębszy sens dostrzega książę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Escalus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w śmierci Romea i Julii </w:t>
            </w:r>
          </w:p>
          <w:p w14:paraId="14ECD3E9" w14:textId="77777777" w:rsidR="00E40BA4" w:rsidRPr="00B740FC" w:rsidRDefault="00E40BA4" w:rsidP="00A10C4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 i uzasadnia, czy pośmiertny pomnik to właściwy sposób uczczenia osoby zmarłej </w:t>
            </w:r>
          </w:p>
          <w:p w14:paraId="14ECD3EA" w14:textId="77777777" w:rsidR="00E40BA4" w:rsidRPr="00B740FC" w:rsidRDefault="00E40BA4" w:rsidP="00A10C4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jakie znaczenia eksponuje plakat do filmu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Romeo i Julia</w:t>
            </w:r>
          </w:p>
          <w:p w14:paraId="14ECD3EB" w14:textId="77777777" w:rsidR="00E40BA4" w:rsidRPr="00B740FC" w:rsidRDefault="00E40BA4" w:rsidP="00A10C4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tworzy zbór dzieł inspirowanych </w:t>
            </w:r>
            <w:r w:rsidRPr="00B740FC">
              <w:rPr>
                <w:rFonts w:cstheme="minorHAnsi"/>
                <w:i/>
                <w:color w:val="000000" w:themeColor="text1"/>
              </w:rPr>
              <w:t>Romeem i Julią</w:t>
            </w:r>
          </w:p>
        </w:tc>
        <w:tc>
          <w:tcPr>
            <w:tcW w:w="849" w:type="pct"/>
            <w:gridSpan w:val="3"/>
          </w:tcPr>
          <w:p w14:paraId="14ECD3EC" w14:textId="77777777" w:rsidR="00E40BA4" w:rsidRPr="00B740FC" w:rsidRDefault="00E40BA4" w:rsidP="00A10C4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kontekst historyczny wydarzeń ukazanych w dramacie </w:t>
            </w:r>
          </w:p>
          <w:p w14:paraId="14ECD3ED" w14:textId="77777777" w:rsidR="00E40BA4" w:rsidRPr="00B740FC" w:rsidRDefault="00E40BA4" w:rsidP="00A10C4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co jest powodem tego, że nienawiść między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Capulettimi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a Montekimi przechodzi na kolejne pokolenia </w:t>
            </w:r>
          </w:p>
          <w:p w14:paraId="14ECD3EE" w14:textId="77777777" w:rsidR="00E40BA4" w:rsidRPr="00B740FC" w:rsidRDefault="00E40BA4" w:rsidP="00A10C4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jaki wpływ na funkcjonowanie miasta lub państwa ma wewnętrzny konflikt społeczny</w:t>
            </w:r>
          </w:p>
          <w:p w14:paraId="14ECD3EF" w14:textId="77777777" w:rsidR="00E40BA4" w:rsidRPr="00B740FC" w:rsidRDefault="00E40BA4" w:rsidP="00A10C4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dba o </w:t>
            </w:r>
            <w:r w:rsidRPr="00B740FC">
              <w:rPr>
                <w:rFonts w:cstheme="minorHAnsi"/>
                <w:color w:val="000000" w:themeColor="text1"/>
              </w:rPr>
              <w:t xml:space="preserve">multimedialny charakter zbioru dzieł inspirowanych </w:t>
            </w:r>
            <w:r w:rsidRPr="00B740FC">
              <w:rPr>
                <w:rFonts w:cstheme="minorHAnsi"/>
                <w:i/>
                <w:color w:val="000000" w:themeColor="text1"/>
              </w:rPr>
              <w:t>Romeem i Julią</w:t>
            </w:r>
          </w:p>
        </w:tc>
        <w:tc>
          <w:tcPr>
            <w:tcW w:w="927" w:type="pct"/>
            <w:gridSpan w:val="2"/>
          </w:tcPr>
          <w:p w14:paraId="14ECD3F0" w14:textId="77777777" w:rsidR="00E40BA4" w:rsidRPr="00B740FC" w:rsidRDefault="00E40BA4" w:rsidP="00A10C4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 zagadnienie sporu rodów w kulturze różnych epok, odwołując się do wybranych dzieł </w:t>
            </w:r>
          </w:p>
        </w:tc>
      </w:tr>
      <w:tr w:rsidR="00E40BA4" w:rsidRPr="00B740FC" w14:paraId="14ECD402" w14:textId="77777777" w:rsidTr="00E40BA4">
        <w:trPr>
          <w:trHeight w:val="167"/>
        </w:trPr>
        <w:tc>
          <w:tcPr>
            <w:tcW w:w="624" w:type="pct"/>
          </w:tcPr>
          <w:p w14:paraId="14ECD3F2" w14:textId="77777777" w:rsidR="00E40BA4" w:rsidRPr="00B740FC" w:rsidRDefault="00E40BA4" w:rsidP="00AD50B0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Psychologia i język miłości</w:t>
            </w:r>
          </w:p>
        </w:tc>
        <w:tc>
          <w:tcPr>
            <w:tcW w:w="906" w:type="pct"/>
            <w:gridSpan w:val="3"/>
          </w:tcPr>
          <w:p w14:paraId="14ECD3F3" w14:textId="77777777" w:rsidR="00E40BA4" w:rsidRPr="00B740FC" w:rsidRDefault="00E40BA4" w:rsidP="00A10C4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wynotowuje metafory, którymi posługują się Romeo i Julia </w:t>
            </w:r>
          </w:p>
          <w:p w14:paraId="14ECD3F4" w14:textId="77777777" w:rsidR="00E40BA4" w:rsidRPr="00B740FC" w:rsidRDefault="00E40BA4" w:rsidP="00A10C4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przedmiot sporu kochanków </w:t>
            </w:r>
          </w:p>
          <w:p w14:paraId="14ECD3F5" w14:textId="77777777" w:rsidR="00E40BA4" w:rsidRPr="00B740FC" w:rsidRDefault="00E40BA4" w:rsidP="00A10C4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we fragmentach dramatu przykłady metaforyki religijnej </w:t>
            </w:r>
          </w:p>
          <w:p w14:paraId="14ECD3F6" w14:textId="77777777" w:rsidR="00E40BA4" w:rsidRPr="00B740FC" w:rsidRDefault="00E40BA4" w:rsidP="00A10C4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uzasadnia, jakie uczucia względem siebie wyrażają kochankowie</w:t>
            </w:r>
          </w:p>
        </w:tc>
        <w:tc>
          <w:tcPr>
            <w:tcW w:w="847" w:type="pct"/>
            <w:gridSpan w:val="3"/>
          </w:tcPr>
          <w:p w14:paraId="14ECD3F7" w14:textId="77777777" w:rsidR="00E40BA4" w:rsidRPr="00B740FC" w:rsidRDefault="00E40BA4" w:rsidP="00A10C4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dostrzega związek między sposobem porozumiewania się kochanków a siłą ich uczucia </w:t>
            </w:r>
          </w:p>
          <w:p w14:paraId="14ECD3F8" w14:textId="77777777" w:rsidR="00E40BA4" w:rsidRPr="00B740FC" w:rsidRDefault="00E40BA4" w:rsidP="00A10C4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paralelizmy składniowe we fragmencie przedstawiającym spór kochanków </w:t>
            </w:r>
          </w:p>
          <w:p w14:paraId="14ECD3F9" w14:textId="77777777" w:rsidR="00E40BA4" w:rsidRPr="00B740FC" w:rsidRDefault="00E40BA4" w:rsidP="00A10C4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w jakim celu Romeo i Julia korzystają z metaforyki biblijnej</w:t>
            </w:r>
          </w:p>
          <w:p w14:paraId="14ECD3FA" w14:textId="77777777" w:rsidR="00E40BA4" w:rsidRPr="00B740FC" w:rsidRDefault="00E40BA4" w:rsidP="003A12A6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7" w:type="pct"/>
            <w:gridSpan w:val="3"/>
          </w:tcPr>
          <w:p w14:paraId="14ECD3FB" w14:textId="77777777" w:rsidR="00E40BA4" w:rsidRPr="00B740FC" w:rsidRDefault="00E40BA4" w:rsidP="00BB0F7C">
            <w:pPr>
              <w:pStyle w:val="Akapitzlist"/>
              <w:numPr>
                <w:ilvl w:val="0"/>
                <w:numId w:val="18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charakteryzuje sposób mówienia o miłości w dramacie Szekspira, zwracając uwagę na rolę środków stylistycznych </w:t>
            </w:r>
          </w:p>
          <w:p w14:paraId="14ECD3FC" w14:textId="77777777" w:rsidR="00E40BA4" w:rsidRPr="00B740FC" w:rsidRDefault="00E40BA4" w:rsidP="00BB0F7C">
            <w:pPr>
              <w:pStyle w:val="Akapitzlist"/>
              <w:numPr>
                <w:ilvl w:val="0"/>
                <w:numId w:val="18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jakie prawdy o miłości niesie dramat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Romeo i Julia</w:t>
            </w:r>
          </w:p>
          <w:p w14:paraId="14ECD3FD" w14:textId="77777777" w:rsidR="00E40BA4" w:rsidRPr="00B740FC" w:rsidRDefault="00E40BA4" w:rsidP="003A12A6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9" w:type="pct"/>
            <w:gridSpan w:val="3"/>
          </w:tcPr>
          <w:p w14:paraId="14ECD3FE" w14:textId="77777777" w:rsidR="00E40BA4" w:rsidRPr="00B740FC" w:rsidRDefault="00E40BA4" w:rsidP="00BB0F7C">
            <w:pPr>
              <w:pStyle w:val="Akapitzlist"/>
              <w:numPr>
                <w:ilvl w:val="0"/>
                <w:numId w:val="32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symbolikę ptaków przywołanych w pierwszej rozmowie Romea i Julii </w:t>
            </w:r>
          </w:p>
          <w:p w14:paraId="14ECD3FF" w14:textId="77777777" w:rsidR="00E40BA4" w:rsidRPr="00B740FC" w:rsidRDefault="00E40BA4" w:rsidP="00BB0F7C">
            <w:pPr>
              <w:pStyle w:val="Akapitzlist"/>
              <w:numPr>
                <w:ilvl w:val="0"/>
                <w:numId w:val="32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ocenia, czy wypowiedzi kochanków to szczera deklaracja uczuć, czy przemyślana gra retoryczna </w:t>
            </w:r>
          </w:p>
          <w:p w14:paraId="14ECD400" w14:textId="77777777" w:rsidR="00E40BA4" w:rsidRPr="00B740FC" w:rsidRDefault="00E40BA4" w:rsidP="003A12A6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27" w:type="pct"/>
            <w:gridSpan w:val="2"/>
          </w:tcPr>
          <w:p w14:paraId="14ECD401" w14:textId="77777777" w:rsidR="00E40BA4" w:rsidRPr="00B740FC" w:rsidRDefault="00E40BA4" w:rsidP="00AD50B0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E40BA4" w:rsidRPr="00B740FC" w14:paraId="14ECD411" w14:textId="77777777" w:rsidTr="00E40BA4">
        <w:trPr>
          <w:trHeight w:val="167"/>
        </w:trPr>
        <w:tc>
          <w:tcPr>
            <w:tcW w:w="624" w:type="pct"/>
          </w:tcPr>
          <w:p w14:paraId="14ECD403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Etyka wypowiedzi</w:t>
            </w:r>
          </w:p>
        </w:tc>
        <w:tc>
          <w:tcPr>
            <w:tcW w:w="906" w:type="pct"/>
            <w:gridSpan w:val="3"/>
          </w:tcPr>
          <w:p w14:paraId="14ECD404" w14:textId="77777777" w:rsidR="00E40BA4" w:rsidRPr="00B740FC" w:rsidRDefault="00E40BA4" w:rsidP="00BB0F7C">
            <w:pPr>
              <w:pStyle w:val="Akapitzlist"/>
              <w:numPr>
                <w:ilvl w:val="0"/>
                <w:numId w:val="33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dostrzega wagę intencji komunikacyjnej w wypowiedzi </w:t>
            </w:r>
          </w:p>
          <w:p w14:paraId="14ECD405" w14:textId="77777777" w:rsidR="00E40BA4" w:rsidRPr="00B740FC" w:rsidRDefault="00E40BA4" w:rsidP="00BB0F7C">
            <w:pPr>
              <w:pStyle w:val="Akapitzlist"/>
              <w:numPr>
                <w:ilvl w:val="0"/>
                <w:numId w:val="33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rozumie konieczność przestrzegania zasad etyki wypowiedzi przez uczestników aktu komunikacji </w:t>
            </w:r>
          </w:p>
          <w:p w14:paraId="14ECD406" w14:textId="77777777" w:rsidR="00E40BA4" w:rsidRPr="00B740FC" w:rsidRDefault="00E40BA4" w:rsidP="00BB0F7C">
            <w:pPr>
              <w:pStyle w:val="Akapitzlist"/>
              <w:numPr>
                <w:ilvl w:val="0"/>
                <w:numId w:val="33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wymienia przykłady naruszania norm etycznych </w:t>
            </w:r>
          </w:p>
          <w:p w14:paraId="14ECD407" w14:textId="77777777" w:rsidR="00E40BA4" w:rsidRPr="00B740FC" w:rsidRDefault="00E40BA4" w:rsidP="00BB0F7C">
            <w:pPr>
              <w:pStyle w:val="Akapitzlist"/>
              <w:numPr>
                <w:ilvl w:val="0"/>
                <w:numId w:val="33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co to jest cyberprzemoc </w:t>
            </w:r>
          </w:p>
          <w:p w14:paraId="14ECD408" w14:textId="77777777" w:rsidR="00E40BA4" w:rsidRPr="00B740FC" w:rsidRDefault="00E40BA4" w:rsidP="00BB0F7C">
            <w:pPr>
              <w:pStyle w:val="Akapitzlist"/>
              <w:numPr>
                <w:ilvl w:val="0"/>
                <w:numId w:val="33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intencję komunikacyjną wypowiedzi Julii </w:t>
            </w:r>
          </w:p>
        </w:tc>
        <w:tc>
          <w:tcPr>
            <w:tcW w:w="847" w:type="pct"/>
            <w:gridSpan w:val="3"/>
          </w:tcPr>
          <w:p w14:paraId="14ECD409" w14:textId="77777777" w:rsidR="00E40BA4" w:rsidRPr="00B740FC" w:rsidRDefault="00E40BA4" w:rsidP="00BB0F7C">
            <w:pPr>
              <w:pStyle w:val="Akapitzlist"/>
              <w:numPr>
                <w:ilvl w:val="0"/>
                <w:numId w:val="33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wymienia przykłady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zachowań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typowych dla cyberprzemocy </w:t>
            </w:r>
          </w:p>
          <w:p w14:paraId="14ECD40A" w14:textId="77777777" w:rsidR="00E40BA4" w:rsidRPr="00B740FC" w:rsidRDefault="00E40BA4" w:rsidP="00BB0F7C">
            <w:pPr>
              <w:pStyle w:val="Akapitzlist"/>
              <w:numPr>
                <w:ilvl w:val="0"/>
                <w:numId w:val="33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cytuje używane przez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Capuleta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argumenty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ad personam</w:t>
            </w:r>
          </w:p>
          <w:p w14:paraId="14ECD40B" w14:textId="77777777" w:rsidR="00E40BA4" w:rsidRPr="00B740FC" w:rsidRDefault="00E40BA4" w:rsidP="00BB0F7C">
            <w:pPr>
              <w:pStyle w:val="Akapitzlist"/>
              <w:numPr>
                <w:ilvl w:val="0"/>
                <w:numId w:val="33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dwa listy respektujące zasady etyki wypowiedzi i etykiety językowej: oficjalny i prywatny</w:t>
            </w:r>
          </w:p>
        </w:tc>
        <w:tc>
          <w:tcPr>
            <w:tcW w:w="847" w:type="pct"/>
            <w:gridSpan w:val="3"/>
          </w:tcPr>
          <w:p w14:paraId="14ECD40C" w14:textId="77777777" w:rsidR="00E40BA4" w:rsidRPr="00B740FC" w:rsidRDefault="00E40BA4" w:rsidP="00BB0F7C">
            <w:pPr>
              <w:pStyle w:val="Akapitzlist"/>
              <w:numPr>
                <w:ilvl w:val="0"/>
                <w:numId w:val="33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 emocje wyrażane przez bohaterów, swoje wnioski potwierdza cytatami z tekstu </w:t>
            </w:r>
          </w:p>
          <w:p w14:paraId="14ECD40D" w14:textId="77777777" w:rsidR="00E40BA4" w:rsidRPr="00B740FC" w:rsidRDefault="00E40BA4" w:rsidP="00BB0F7C">
            <w:pPr>
              <w:pStyle w:val="Akapitzlist"/>
              <w:numPr>
                <w:ilvl w:val="0"/>
                <w:numId w:val="33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ocenia, czy wypowiedzi Julii naruszają etykę wypowiedzi i etykietę językową </w:t>
            </w:r>
          </w:p>
          <w:p w14:paraId="14ECD40E" w14:textId="77777777" w:rsidR="00E40BA4" w:rsidRPr="00B740FC" w:rsidRDefault="00E40BA4" w:rsidP="00BB0F7C">
            <w:pPr>
              <w:pStyle w:val="Akapitzlist"/>
              <w:numPr>
                <w:ilvl w:val="0"/>
                <w:numId w:val="33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 i uzasadnia, czy w sytuacjach prywatnych powinno się pamiętać o zasadach etyki wypowiedzi i etykiety językowej</w:t>
            </w:r>
          </w:p>
        </w:tc>
        <w:tc>
          <w:tcPr>
            <w:tcW w:w="849" w:type="pct"/>
            <w:gridSpan w:val="3"/>
          </w:tcPr>
          <w:p w14:paraId="14ECD40F" w14:textId="77777777" w:rsidR="00E40BA4" w:rsidRPr="00B740FC" w:rsidRDefault="00E40BA4" w:rsidP="00BB0F7C">
            <w:pPr>
              <w:pStyle w:val="Akapitzlist"/>
              <w:numPr>
                <w:ilvl w:val="0"/>
                <w:numId w:val="33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ocenia, czy bohaterowie mają siłę perswazji</w:t>
            </w:r>
          </w:p>
        </w:tc>
        <w:tc>
          <w:tcPr>
            <w:tcW w:w="927" w:type="pct"/>
            <w:gridSpan w:val="2"/>
          </w:tcPr>
          <w:p w14:paraId="14ECD410" w14:textId="77777777" w:rsidR="00E40BA4" w:rsidRPr="00B740FC" w:rsidRDefault="00E40BA4" w:rsidP="00CC4BA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E40BA4" w:rsidRPr="00B740FC" w14:paraId="14ECD428" w14:textId="77777777" w:rsidTr="00E40BA4">
        <w:trPr>
          <w:trHeight w:val="167"/>
        </w:trPr>
        <w:tc>
          <w:tcPr>
            <w:tcW w:w="624" w:type="pct"/>
          </w:tcPr>
          <w:p w14:paraId="14ECD412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Patriotyzm wobec zagrożenia ojczyzny</w:t>
            </w:r>
          </w:p>
        </w:tc>
        <w:tc>
          <w:tcPr>
            <w:tcW w:w="906" w:type="pct"/>
            <w:gridSpan w:val="3"/>
          </w:tcPr>
          <w:p w14:paraId="14ECD413" w14:textId="77777777" w:rsidR="00E40BA4" w:rsidRPr="00B740FC" w:rsidRDefault="00E40BA4" w:rsidP="00BB0F7C">
            <w:pPr>
              <w:pStyle w:val="Akapitzlist"/>
              <w:numPr>
                <w:ilvl w:val="0"/>
                <w:numId w:val="33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że </w:t>
            </w:r>
            <w:r w:rsidRPr="00700DA0">
              <w:rPr>
                <w:rFonts w:cstheme="minorHAnsi"/>
                <w:b/>
                <w:bCs/>
                <w:i/>
                <w:color w:val="000000" w:themeColor="text1"/>
              </w:rPr>
              <w:t>Kazania sejmowe</w:t>
            </w:r>
            <w:r w:rsidR="008B5504" w:rsidRPr="00700DA0">
              <w:rPr>
                <w:rFonts w:cstheme="minorHAnsi"/>
                <w:b/>
                <w:bCs/>
                <w:i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nigdy nie zostały wygłoszone </w:t>
            </w:r>
          </w:p>
          <w:p w14:paraId="14ECD414" w14:textId="77777777" w:rsidR="00E40BA4" w:rsidRPr="00B740FC" w:rsidRDefault="00E40BA4" w:rsidP="00BB0F7C">
            <w:pPr>
              <w:pStyle w:val="Akapitzlist"/>
              <w:numPr>
                <w:ilvl w:val="0"/>
                <w:numId w:val="33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czym charakteryzuje się gatunek mowy </w:t>
            </w:r>
          </w:p>
          <w:p w14:paraId="14ECD415" w14:textId="77777777" w:rsidR="00E40BA4" w:rsidRPr="00B740FC" w:rsidRDefault="00E40BA4" w:rsidP="00BB0F7C">
            <w:pPr>
              <w:pStyle w:val="Akapitzlist"/>
              <w:numPr>
                <w:ilvl w:val="0"/>
                <w:numId w:val="33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określa, do jakiej tezy z Księgi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Koheleta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nawiązuje Skarga na początku mowy </w:t>
            </w:r>
          </w:p>
          <w:p w14:paraId="14ECD416" w14:textId="77777777" w:rsidR="00E40BA4" w:rsidRPr="00B740FC" w:rsidRDefault="00E40BA4" w:rsidP="00BB0F7C">
            <w:pPr>
              <w:pStyle w:val="Akapitzlist"/>
              <w:numPr>
                <w:ilvl w:val="0"/>
                <w:numId w:val="33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tekście wyliczenia, wyjaśnia cel ich zastosowania </w:t>
            </w:r>
          </w:p>
          <w:p w14:paraId="14ECD417" w14:textId="77777777" w:rsidR="00E40BA4" w:rsidRPr="00B740FC" w:rsidRDefault="00E40BA4" w:rsidP="00BB0F7C">
            <w:pPr>
              <w:pStyle w:val="Akapitzlist"/>
              <w:numPr>
                <w:ilvl w:val="0"/>
                <w:numId w:val="33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metaforę „choroby Rzeczypospolitej”</w:t>
            </w:r>
          </w:p>
        </w:tc>
        <w:tc>
          <w:tcPr>
            <w:tcW w:w="847" w:type="pct"/>
            <w:gridSpan w:val="3"/>
          </w:tcPr>
          <w:p w14:paraId="14ECD418" w14:textId="77777777" w:rsidR="00E40BA4" w:rsidRPr="00B740FC" w:rsidRDefault="00E40BA4" w:rsidP="00BB0F7C">
            <w:pPr>
              <w:pStyle w:val="Akapitzlist"/>
              <w:numPr>
                <w:ilvl w:val="0"/>
                <w:numId w:val="33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główne rodzaje retorycznych mów </w:t>
            </w:r>
          </w:p>
          <w:p w14:paraId="14ECD419" w14:textId="77777777" w:rsidR="00E40BA4" w:rsidRPr="00B740FC" w:rsidRDefault="00E40BA4" w:rsidP="00BB0F7C">
            <w:pPr>
              <w:pStyle w:val="Akapitzlist"/>
              <w:numPr>
                <w:ilvl w:val="0"/>
                <w:numId w:val="33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tekście paralelizmy i anafory, wyjaśnia ich funkcję </w:t>
            </w:r>
          </w:p>
          <w:p w14:paraId="14ECD41A" w14:textId="77777777" w:rsidR="00E40BA4" w:rsidRPr="00B740FC" w:rsidRDefault="00E40BA4" w:rsidP="00BB0F7C">
            <w:pPr>
              <w:pStyle w:val="Akapitzlist"/>
              <w:numPr>
                <w:ilvl w:val="0"/>
                <w:numId w:val="33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fragment, w którym pojawia się nawiązanie biblijne, wyjaśnia, czy jest ono zasadne </w:t>
            </w:r>
          </w:p>
          <w:p w14:paraId="14ECD41B" w14:textId="77777777" w:rsidR="00E40BA4" w:rsidRPr="00B740FC" w:rsidRDefault="00E40BA4" w:rsidP="00BB0F7C">
            <w:pPr>
              <w:pStyle w:val="Akapitzlist"/>
              <w:numPr>
                <w:ilvl w:val="0"/>
                <w:numId w:val="33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 wypowiedzi Skargi fragmenty o charakterze perswazyjnym</w:t>
            </w:r>
          </w:p>
          <w:p w14:paraId="14ECD41C" w14:textId="77777777" w:rsidR="00E40BA4" w:rsidRPr="00B740FC" w:rsidRDefault="00E40BA4" w:rsidP="00BB0F7C">
            <w:pPr>
              <w:pStyle w:val="Akapitzlist"/>
              <w:numPr>
                <w:ilvl w:val="0"/>
                <w:numId w:val="33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próbuje wskazać „choroby” współczesnej Polski, uzasadnia swoje zdanie</w:t>
            </w:r>
          </w:p>
        </w:tc>
        <w:tc>
          <w:tcPr>
            <w:tcW w:w="847" w:type="pct"/>
            <w:gridSpan w:val="3"/>
          </w:tcPr>
          <w:p w14:paraId="14ECD41D" w14:textId="77777777" w:rsidR="00E40BA4" w:rsidRPr="00B740FC" w:rsidRDefault="00E40BA4" w:rsidP="00BB0F7C">
            <w:pPr>
              <w:pStyle w:val="Akapitzlist"/>
              <w:numPr>
                <w:ilvl w:val="0"/>
                <w:numId w:val="33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 kontekst historyczny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Kazań sejmowych</w:t>
            </w:r>
          </w:p>
          <w:p w14:paraId="14ECD41E" w14:textId="77777777" w:rsidR="00E40BA4" w:rsidRPr="00B740FC" w:rsidRDefault="00E40BA4" w:rsidP="00BB0F7C">
            <w:pPr>
              <w:pStyle w:val="Akapitzlist"/>
              <w:numPr>
                <w:ilvl w:val="0"/>
                <w:numId w:val="33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wpływ środków stylistycznych na charakter wypowiedzi Skargi </w:t>
            </w:r>
          </w:p>
          <w:p w14:paraId="14ECD41F" w14:textId="77777777" w:rsidR="00E40BA4" w:rsidRPr="00B740FC" w:rsidRDefault="00E40BA4" w:rsidP="00BB0F7C">
            <w:pPr>
              <w:pStyle w:val="Akapitzlist"/>
              <w:numPr>
                <w:ilvl w:val="0"/>
                <w:numId w:val="33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jaki rodzaj perswazji jest obecny w wypowiedzi Skargi </w:t>
            </w:r>
          </w:p>
          <w:p w14:paraId="14ECD420" w14:textId="77777777" w:rsidR="00E40BA4" w:rsidRPr="00B740FC" w:rsidRDefault="00E40BA4" w:rsidP="00BB0F7C">
            <w:pPr>
              <w:pStyle w:val="Akapitzlist"/>
              <w:numPr>
                <w:ilvl w:val="0"/>
                <w:numId w:val="33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 i uzasadnia, z czego wynika siła państwa </w:t>
            </w:r>
          </w:p>
        </w:tc>
        <w:tc>
          <w:tcPr>
            <w:tcW w:w="849" w:type="pct"/>
            <w:gridSpan w:val="3"/>
          </w:tcPr>
          <w:p w14:paraId="14ECD421" w14:textId="77777777" w:rsidR="00E40BA4" w:rsidRPr="00B740FC" w:rsidRDefault="00E40BA4" w:rsidP="00BB0F7C">
            <w:pPr>
              <w:pStyle w:val="Akapitzlist"/>
              <w:numPr>
                <w:ilvl w:val="0"/>
                <w:numId w:val="33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przedstawia w formie konspektu porządek wywodu </w:t>
            </w:r>
          </w:p>
          <w:p w14:paraId="14ECD422" w14:textId="77777777" w:rsidR="00E40BA4" w:rsidRPr="00B740FC" w:rsidRDefault="00E40BA4" w:rsidP="00BB0F7C">
            <w:pPr>
              <w:pStyle w:val="Akapitzlist"/>
              <w:numPr>
                <w:ilvl w:val="0"/>
                <w:numId w:val="33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jaki jest cel utożsamienia ojczyzny z matką, uzasadnia, czy Skarga dopuszcza się tu manipulacji </w:t>
            </w:r>
          </w:p>
          <w:p w14:paraId="14ECD423" w14:textId="77777777" w:rsidR="00E40BA4" w:rsidRPr="00B740FC" w:rsidRDefault="00E40BA4" w:rsidP="00BB0F7C">
            <w:pPr>
              <w:pStyle w:val="Akapitzlist"/>
              <w:numPr>
                <w:ilvl w:val="0"/>
                <w:numId w:val="33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ocenia aktualność proponowanego przez Skargę wzoru patriotyzmu </w:t>
            </w:r>
          </w:p>
          <w:p w14:paraId="14ECD424" w14:textId="77777777" w:rsidR="00E40BA4" w:rsidRPr="00B740FC" w:rsidRDefault="00E40BA4" w:rsidP="00BB0F7C">
            <w:pPr>
              <w:pStyle w:val="Akapitzlist"/>
              <w:numPr>
                <w:ilvl w:val="0"/>
                <w:numId w:val="33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pisze mowę, wykorzystując środki retoryczne </w:t>
            </w:r>
            <w:r w:rsidRPr="00B740FC">
              <w:rPr>
                <w:rFonts w:cstheme="minorHAnsi"/>
                <w:color w:val="000000" w:themeColor="text1"/>
              </w:rPr>
              <w:t>i zachowując wszystkie cechy gatunkowe tej formy wypowiedzi</w:t>
            </w:r>
          </w:p>
        </w:tc>
        <w:tc>
          <w:tcPr>
            <w:tcW w:w="927" w:type="pct"/>
            <w:gridSpan w:val="2"/>
          </w:tcPr>
          <w:p w14:paraId="14ECD425" w14:textId="77777777" w:rsidR="00E40BA4" w:rsidRPr="00B740FC" w:rsidRDefault="00E40BA4" w:rsidP="00BB0F7C">
            <w:pPr>
              <w:pStyle w:val="Akapitzlist"/>
              <w:numPr>
                <w:ilvl w:val="0"/>
                <w:numId w:val="33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czyta całość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Kazania wtórego. O miłości ku ojczyźnie i o pierwszej chorobie Rzeczypospolitej, która jest z nieżyczliwości ku ojczyźnie</w:t>
            </w:r>
            <w:r w:rsidRPr="00B740FC">
              <w:rPr>
                <w:rFonts w:cstheme="minorHAnsi"/>
                <w:bCs/>
                <w:color w:val="000000" w:themeColor="text1"/>
              </w:rPr>
              <w:t>, omawia funkcję toposu ojczyny jako okrętu</w:t>
            </w:r>
          </w:p>
          <w:p w14:paraId="14ECD426" w14:textId="77777777" w:rsidR="00E40BA4" w:rsidRPr="00B740FC" w:rsidRDefault="00E40BA4" w:rsidP="00BB0F7C">
            <w:pPr>
              <w:pStyle w:val="Akapitzlist"/>
              <w:numPr>
                <w:ilvl w:val="0"/>
                <w:numId w:val="33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wygłasza mowę na forum klasy</w:t>
            </w:r>
          </w:p>
          <w:p w14:paraId="14ECD427" w14:textId="77777777" w:rsidR="00E40BA4" w:rsidRPr="00B740FC" w:rsidRDefault="00E40BA4" w:rsidP="00D15BE6">
            <w:pPr>
              <w:autoSpaceDE w:val="0"/>
              <w:autoSpaceDN w:val="0"/>
              <w:adjustRightInd w:val="0"/>
              <w:ind w:firstLine="45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E40BA4" w:rsidRPr="00B740FC" w14:paraId="14ECD436" w14:textId="77777777" w:rsidTr="00E40BA4">
        <w:trPr>
          <w:trHeight w:val="862"/>
        </w:trPr>
        <w:tc>
          <w:tcPr>
            <w:tcW w:w="624" w:type="pct"/>
          </w:tcPr>
          <w:p w14:paraId="14ECD429" w14:textId="77777777" w:rsidR="00E40BA4" w:rsidRPr="00B740FC" w:rsidRDefault="00E40BA4" w:rsidP="00477B08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Renesans. Powtórzenie wiadomości</w:t>
            </w:r>
          </w:p>
        </w:tc>
        <w:tc>
          <w:tcPr>
            <w:tcW w:w="906" w:type="pct"/>
            <w:gridSpan w:val="3"/>
          </w:tcPr>
          <w:p w14:paraId="14ECD42A" w14:textId="77777777" w:rsidR="00E40BA4" w:rsidRPr="00B740FC" w:rsidRDefault="00E40BA4" w:rsidP="00065B09">
            <w:pPr>
              <w:pStyle w:val="Pa4"/>
              <w:numPr>
                <w:ilvl w:val="0"/>
                <w:numId w:val="174"/>
              </w:numPr>
              <w:spacing w:before="40" w:line="240" w:lineRule="auto"/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  <w:t>zna czas trwania epoki</w:t>
            </w:r>
          </w:p>
          <w:p w14:paraId="14ECD42B" w14:textId="77777777" w:rsidR="00E40BA4" w:rsidRPr="00B740FC" w:rsidRDefault="00E40BA4" w:rsidP="00065B09">
            <w:pPr>
              <w:pStyle w:val="Pa4"/>
              <w:numPr>
                <w:ilvl w:val="0"/>
                <w:numId w:val="174"/>
              </w:numPr>
              <w:spacing w:before="40" w:line="240" w:lineRule="auto"/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  <w:t>wie, czym się odznaczała renesansowa wizja człowieka</w:t>
            </w:r>
          </w:p>
          <w:p w14:paraId="14ECD42C" w14:textId="77777777" w:rsidR="00E40BA4" w:rsidRPr="00B740FC" w:rsidRDefault="00E40BA4" w:rsidP="00065B09">
            <w:pPr>
              <w:pStyle w:val="Pa4"/>
              <w:numPr>
                <w:ilvl w:val="0"/>
                <w:numId w:val="174"/>
              </w:numPr>
              <w:spacing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zna omówione teksty renesansowe</w:t>
            </w:r>
          </w:p>
          <w:p w14:paraId="14ECD42D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rPr>
                <w:color w:val="000000" w:themeColor="text1"/>
              </w:rPr>
            </w:pPr>
            <w:r w:rsidRPr="00B740FC">
              <w:rPr>
                <w:color w:val="000000" w:themeColor="text1"/>
              </w:rPr>
              <w:t xml:space="preserve">zna motywy i idee renesansu </w:t>
            </w:r>
          </w:p>
        </w:tc>
        <w:tc>
          <w:tcPr>
            <w:tcW w:w="847" w:type="pct"/>
            <w:gridSpan w:val="3"/>
          </w:tcPr>
          <w:p w14:paraId="14ECD42E" w14:textId="77777777" w:rsidR="00E40BA4" w:rsidRPr="00B740FC" w:rsidRDefault="00E40BA4" w:rsidP="00065B09">
            <w:pPr>
              <w:pStyle w:val="Pa25"/>
              <w:numPr>
                <w:ilvl w:val="0"/>
                <w:numId w:val="174"/>
              </w:numPr>
              <w:spacing w:before="40" w:line="240" w:lineRule="auto"/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  <w:t xml:space="preserve">wyjaśnia pojęcia </w:t>
            </w:r>
            <w:r w:rsidRPr="00B740FC">
              <w:rPr>
                <w:rFonts w:asciiTheme="minorHAnsi" w:hAnsiTheme="minorHAnsi" w:cs="ScalaPro"/>
                <w:i/>
                <w:color w:val="000000" w:themeColor="text1"/>
                <w:sz w:val="22"/>
                <w:szCs w:val="22"/>
              </w:rPr>
              <w:t>humanizm</w:t>
            </w:r>
            <w:r w:rsidRPr="00B740FC"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  <w:t xml:space="preserve"> i </w:t>
            </w:r>
            <w:r w:rsidRPr="00B740FC">
              <w:rPr>
                <w:rStyle w:val="A28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antropocentryzm</w:t>
            </w:r>
          </w:p>
          <w:p w14:paraId="14ECD42F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rPr>
                <w:rFonts w:cs="ScalaPro"/>
                <w:color w:val="000000" w:themeColor="text1"/>
              </w:rPr>
            </w:pPr>
            <w:r w:rsidRPr="00B740FC">
              <w:rPr>
                <w:color w:val="000000" w:themeColor="text1"/>
              </w:rPr>
              <w:t>przedstawia, j</w:t>
            </w:r>
            <w:r w:rsidRPr="00B740FC">
              <w:rPr>
                <w:rFonts w:cs="ScalaPro"/>
                <w:color w:val="000000" w:themeColor="text1"/>
              </w:rPr>
              <w:t>aki był stosunek ludzi renesansu do Boga i człowieka</w:t>
            </w:r>
          </w:p>
          <w:p w14:paraId="14ECD430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rPr>
                <w:rFonts w:cs="ScalaPro"/>
                <w:color w:val="000000" w:themeColor="text1"/>
              </w:rPr>
            </w:pPr>
            <w:r w:rsidRPr="00B740FC">
              <w:rPr>
                <w:rFonts w:cs="ScalaPro"/>
                <w:color w:val="000000" w:themeColor="text1"/>
              </w:rPr>
              <w:t>omawia stosunek kultury renesansu do spuścizny wcześniejszych epok</w:t>
            </w:r>
          </w:p>
        </w:tc>
        <w:tc>
          <w:tcPr>
            <w:tcW w:w="847" w:type="pct"/>
            <w:gridSpan w:val="3"/>
          </w:tcPr>
          <w:p w14:paraId="14ECD431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Pro"/>
                <w:color w:val="000000" w:themeColor="text1"/>
              </w:rPr>
              <w:t>omawia na przykładach, jak twórcy z epoki odrodzenia postrzegali powinności obywatela</w:t>
            </w:r>
          </w:p>
          <w:p w14:paraId="14ECD432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Pro"/>
                <w:color w:val="000000" w:themeColor="text1"/>
              </w:rPr>
              <w:t>omawia</w:t>
            </w:r>
            <w:r w:rsidR="008B5504">
              <w:rPr>
                <w:rFonts w:cs="ScalaPro"/>
                <w:color w:val="000000" w:themeColor="text1"/>
              </w:rPr>
              <w:t xml:space="preserve"> </w:t>
            </w:r>
            <w:r w:rsidRPr="00B740FC">
              <w:rPr>
                <w:rFonts w:cs="ScalaPro"/>
                <w:color w:val="000000" w:themeColor="text1"/>
              </w:rPr>
              <w:t>miłość jako temat renesansowej literatury</w:t>
            </w:r>
          </w:p>
        </w:tc>
        <w:tc>
          <w:tcPr>
            <w:tcW w:w="849" w:type="pct"/>
            <w:gridSpan w:val="3"/>
          </w:tcPr>
          <w:p w14:paraId="14ECD433" w14:textId="77777777" w:rsidR="00E40BA4" w:rsidRPr="00B740FC" w:rsidRDefault="00E40BA4" w:rsidP="00065B09">
            <w:pPr>
              <w:pStyle w:val="Pa25"/>
              <w:numPr>
                <w:ilvl w:val="0"/>
                <w:numId w:val="174"/>
              </w:numPr>
              <w:spacing w:before="40"/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  <w:t>przedstawia na przykładach, czym się odznaczała renesansowa sztuka dyskusji</w:t>
            </w:r>
          </w:p>
          <w:p w14:paraId="14ECD434" w14:textId="77777777" w:rsidR="00E40BA4" w:rsidRPr="00B740FC" w:rsidRDefault="00E40BA4" w:rsidP="003A12A6">
            <w:pPr>
              <w:pStyle w:val="Pa25"/>
              <w:spacing w:before="40"/>
              <w:ind w:left="170"/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</w:pPr>
          </w:p>
        </w:tc>
        <w:tc>
          <w:tcPr>
            <w:tcW w:w="927" w:type="pct"/>
            <w:gridSpan w:val="2"/>
          </w:tcPr>
          <w:p w14:paraId="14ECD435" w14:textId="77777777" w:rsidR="00E40BA4" w:rsidRPr="00B740FC" w:rsidRDefault="00E40BA4" w:rsidP="003A12A6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E40BA4" w:rsidRPr="00B740FC" w14:paraId="14ECD438" w14:textId="77777777" w:rsidTr="00E40BA4">
        <w:trPr>
          <w:trHeight w:val="167"/>
        </w:trPr>
        <w:tc>
          <w:tcPr>
            <w:tcW w:w="5000" w:type="pct"/>
            <w:gridSpan w:val="15"/>
          </w:tcPr>
          <w:p w14:paraId="14ECD437" w14:textId="77777777" w:rsidR="00E40BA4" w:rsidRPr="00700DA0" w:rsidRDefault="00E40BA4" w:rsidP="00E40BA4">
            <w:pPr>
              <w:pStyle w:val="Akapitzlist"/>
              <w:autoSpaceDE w:val="0"/>
              <w:autoSpaceDN w:val="0"/>
              <w:adjustRightInd w:val="0"/>
              <w:ind w:left="170"/>
              <w:jc w:val="center"/>
              <w:textAlignment w:val="center"/>
              <w:rPr>
                <w:rFonts w:cstheme="minorHAnsi"/>
                <w:bCs/>
                <w:color w:val="000000" w:themeColor="text1"/>
                <w:sz w:val="56"/>
                <w:szCs w:val="56"/>
              </w:rPr>
            </w:pPr>
            <w:r w:rsidRPr="00700DA0">
              <w:rPr>
                <w:rFonts w:cstheme="minorHAnsi"/>
                <w:bCs/>
                <w:color w:val="000000" w:themeColor="text1"/>
                <w:sz w:val="56"/>
                <w:szCs w:val="56"/>
              </w:rPr>
              <w:t>BAROK</w:t>
            </w:r>
          </w:p>
        </w:tc>
      </w:tr>
      <w:tr w:rsidR="00E40BA4" w:rsidRPr="00B740FC" w14:paraId="14ECD44E" w14:textId="77777777" w:rsidTr="00E40BA4">
        <w:trPr>
          <w:trHeight w:val="167"/>
        </w:trPr>
        <w:tc>
          <w:tcPr>
            <w:tcW w:w="624" w:type="pct"/>
          </w:tcPr>
          <w:p w14:paraId="14ECD439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Barok – epoka przeciwieństw</w:t>
            </w:r>
          </w:p>
        </w:tc>
        <w:tc>
          <w:tcPr>
            <w:tcW w:w="901" w:type="pct"/>
            <w:gridSpan w:val="2"/>
          </w:tcPr>
          <w:p w14:paraId="14ECD43A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ramy czasowe baroku </w:t>
            </w:r>
          </w:p>
          <w:p w14:paraId="14ECD43B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kontekst kulturowy epoki </w:t>
            </w:r>
          </w:p>
          <w:p w14:paraId="14ECD43C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jakie wydarzenia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stanowią kontekst religijny baroku </w:t>
            </w:r>
          </w:p>
          <w:p w14:paraId="14ECD43D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najbardziej popularne symbole kultury baroku </w:t>
            </w:r>
          </w:p>
          <w:p w14:paraId="14ECD43E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osobę mówiącą w wierszu Szymborskiej </w:t>
            </w:r>
          </w:p>
          <w:p w14:paraId="14ECD43F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w wierszu Szymborskiej epitety i porównania dotyczące tytułowych postaci </w:t>
            </w:r>
          </w:p>
        </w:tc>
        <w:tc>
          <w:tcPr>
            <w:tcW w:w="847" w:type="pct"/>
            <w:gridSpan w:val="3"/>
          </w:tcPr>
          <w:p w14:paraId="14ECD440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przyczyny nietolerancji religijnej w okresie baroku </w:t>
            </w:r>
          </w:p>
          <w:p w14:paraId="14ECD441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symbole typowe dla baroku na obrazie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Memento mori</w:t>
            </w:r>
          </w:p>
          <w:p w14:paraId="14ECD442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typ liryki w wierszu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Kobiety Rubensa</w:t>
            </w:r>
          </w:p>
          <w:p w14:paraId="14ECD443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objaśnia metafory z wiersza Szymborskiej</w:t>
            </w:r>
          </w:p>
          <w:p w14:paraId="14ECD444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znamienne cechy malarstwa Rubensa </w:t>
            </w:r>
          </w:p>
          <w:p w14:paraId="14ECD445" w14:textId="77777777" w:rsidR="00E40BA4" w:rsidRPr="00B740FC" w:rsidRDefault="00E40BA4" w:rsidP="00D15BE6">
            <w:pPr>
              <w:autoSpaceDE w:val="0"/>
              <w:autoSpaceDN w:val="0"/>
              <w:adjustRightInd w:val="0"/>
              <w:ind w:firstLine="45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14ECD446" w14:textId="77777777" w:rsidR="00E40BA4" w:rsidRPr="00B740FC" w:rsidRDefault="00E40BA4" w:rsidP="00D15BE6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9" w:type="pct"/>
            <w:gridSpan w:val="3"/>
          </w:tcPr>
          <w:p w14:paraId="14ECD447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</w:t>
            </w:r>
            <w:r w:rsidR="008B550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związek między charakterem epoki a przesłaniem obrazu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Memento mori </w:t>
            </w:r>
          </w:p>
          <w:p w14:paraId="14ECD448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funkcję wyliczeń w utworze Szymborskiej </w:t>
            </w:r>
          </w:p>
          <w:p w14:paraId="14ECD449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odczytuje zdanie poetki na temat estetyki baroku </w:t>
            </w:r>
          </w:p>
          <w:p w14:paraId="14ECD44A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czy ideał kobiecego piękna jest obiektywny i niezmienny w czasie; uzasadnia swoje zdanie</w:t>
            </w:r>
          </w:p>
        </w:tc>
        <w:tc>
          <w:tcPr>
            <w:tcW w:w="848" w:type="pct"/>
            <w:gridSpan w:val="3"/>
          </w:tcPr>
          <w:p w14:paraId="14ECD44B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jaka wizja kobiecości i człowieczeństwa mieści się w średniowiecznych i barokowych kanonach piękna; uzasadnia swoje zdanie</w:t>
            </w:r>
          </w:p>
          <w:p w14:paraId="14ECD44C" w14:textId="77777777" w:rsidR="00E40BA4" w:rsidRPr="00B740FC" w:rsidRDefault="00E40BA4" w:rsidP="003C5AFC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wyszukuje w różnych źródłach</w:t>
            </w:r>
            <w:r w:rsidRPr="00B740FC">
              <w:rPr>
                <w:rFonts w:cstheme="minorHAnsi"/>
                <w:bCs/>
                <w:color w:val="000000" w:themeColor="text1"/>
              </w:rPr>
              <w:br/>
              <w:t>wiedzy wyobrażenia kobiet w XVII</w:t>
            </w:r>
            <w:r w:rsidRPr="00B740FC">
              <w:rPr>
                <w:rFonts w:cstheme="minorHAnsi"/>
                <w:bCs/>
                <w:color w:val="000000" w:themeColor="text1"/>
              </w:rPr>
              <w:noBreakHyphen/>
              <w:t>wiecznej</w:t>
            </w:r>
            <w:r w:rsidR="008B550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sztuce; formułuje wnioski na temat kultury baroku</w:t>
            </w:r>
          </w:p>
        </w:tc>
        <w:tc>
          <w:tcPr>
            <w:tcW w:w="931" w:type="pct"/>
            <w:gridSpan w:val="3"/>
          </w:tcPr>
          <w:p w14:paraId="14ECD44D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zbiera informacje o ogrodzie wersalskim, a następnie wyjaśnia, jakie idee epoki baroku odzwierciedla ta kompozycja </w:t>
            </w:r>
          </w:p>
        </w:tc>
      </w:tr>
      <w:tr w:rsidR="00E40BA4" w:rsidRPr="00B740FC" w14:paraId="14ECD462" w14:textId="77777777" w:rsidTr="00E40BA4">
        <w:trPr>
          <w:trHeight w:val="167"/>
        </w:trPr>
        <w:tc>
          <w:tcPr>
            <w:tcW w:w="624" w:type="pct"/>
          </w:tcPr>
          <w:p w14:paraId="14ECD44F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Antynomie myśli barokowej</w:t>
            </w:r>
          </w:p>
        </w:tc>
        <w:tc>
          <w:tcPr>
            <w:tcW w:w="901" w:type="pct"/>
            <w:gridSpan w:val="2"/>
          </w:tcPr>
          <w:p w14:paraId="14ECD450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że myśl barokowa opierała się na przeciwieństwach</w:t>
            </w:r>
          </w:p>
          <w:p w14:paraId="14ECD451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co to jest metafizyka </w:t>
            </w:r>
          </w:p>
          <w:p w14:paraId="14ECD452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charakter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Myśli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Pascala, odwołuje się do fragmentów </w:t>
            </w:r>
          </w:p>
          <w:p w14:paraId="14ECD453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rozumie pojęcie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antynomia</w:t>
            </w:r>
          </w:p>
          <w:p w14:paraId="14ECD454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wymienia antynomie, w które, zdaniem Pascala, uwikłany jest człowiek</w:t>
            </w:r>
          </w:p>
        </w:tc>
        <w:tc>
          <w:tcPr>
            <w:tcW w:w="847" w:type="pct"/>
            <w:gridSpan w:val="3"/>
          </w:tcPr>
          <w:p w14:paraId="14ECD455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dwie podstawowe funkcje Pisma Świętego wymienione przez Pascala </w:t>
            </w:r>
          </w:p>
          <w:p w14:paraId="14ECD456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jakich ludzi Pascal uważa za „sprawiedliwych” </w:t>
            </w:r>
          </w:p>
          <w:p w14:paraId="14ECD457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określa, jaki obraz świata i człowieka wyłania się z antynomii opisanych przez Pascala</w:t>
            </w:r>
          </w:p>
          <w:p w14:paraId="14ECD458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ustosunkowuje się do stwierdzenia, że powinniśmy być wdzięczni osobom, które wytykają nam błędy i słabości</w:t>
            </w:r>
          </w:p>
        </w:tc>
        <w:tc>
          <w:tcPr>
            <w:tcW w:w="849" w:type="pct"/>
            <w:gridSpan w:val="3"/>
          </w:tcPr>
          <w:p w14:paraId="14ECD459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z czego wynikał konflikt między dążeniem do pewności wiedzy a sferą metafizyki </w:t>
            </w:r>
          </w:p>
          <w:p w14:paraId="14ECD45A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funkcję zdań wykrzyknikowych w myśli 685. </w:t>
            </w:r>
          </w:p>
          <w:p w14:paraId="14ECD45B" w14:textId="77777777" w:rsidR="00E40BA4" w:rsidRPr="00B740FC" w:rsidRDefault="00E40BA4" w:rsidP="003C5AFC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wypowiedź argumentacyjną na temat kondycji człowieka; zachowuje cechy tej formy gatunkowej</w:t>
            </w:r>
          </w:p>
        </w:tc>
        <w:tc>
          <w:tcPr>
            <w:tcW w:w="848" w:type="pct"/>
            <w:gridSpan w:val="3"/>
          </w:tcPr>
          <w:p w14:paraId="14ECD45C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w czym Pascal postrzega paradoksalność chrystianizmu </w:t>
            </w:r>
          </w:p>
          <w:p w14:paraId="14ECD45D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porównuje sposób postrzegania człowieka cnotliwego przez Sokratesa i Pascala; wyciąga wnioski </w:t>
            </w:r>
          </w:p>
          <w:p w14:paraId="14ECD45E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porównuje wizerunek człowieka ukazany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Myślach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Pascala i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O godności człowieka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Mirandoli; </w:t>
            </w:r>
            <w:r w:rsidRPr="00B740FC">
              <w:rPr>
                <w:rFonts w:cs="ScalaPro"/>
                <w:color w:val="000000" w:themeColor="text1"/>
              </w:rPr>
              <w:t>stawia tezę interpretacyjną i przytacza argumenty na jej uzasadnienie</w:t>
            </w:r>
          </w:p>
        </w:tc>
        <w:tc>
          <w:tcPr>
            <w:tcW w:w="931" w:type="pct"/>
            <w:gridSpan w:val="3"/>
          </w:tcPr>
          <w:p w14:paraId="14ECD45F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odwołując się do różnych koncepcji filozoficznych doby baroku, w jaki sposób myśliciele tamtego czasu tłumaczyli obecność zła w świecie; uzasadnia swoje zdanie</w:t>
            </w:r>
          </w:p>
          <w:p w14:paraId="14ECD460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odwołuje się do wielu tekstów kultury</w:t>
            </w:r>
          </w:p>
          <w:p w14:paraId="14ECD461" w14:textId="77777777" w:rsidR="00E40BA4" w:rsidRPr="00B740FC" w:rsidRDefault="00E40BA4" w:rsidP="003A12A6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E40BA4" w:rsidRPr="00B740FC" w14:paraId="14ECD480" w14:textId="77777777" w:rsidTr="00E40BA4">
        <w:trPr>
          <w:trHeight w:val="167"/>
        </w:trPr>
        <w:tc>
          <w:tcPr>
            <w:tcW w:w="624" w:type="pct"/>
          </w:tcPr>
          <w:p w14:paraId="14ECD463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Człowiek – Bóg – świat w poezji metafizycznej</w:t>
            </w:r>
          </w:p>
          <w:p w14:paraId="14ECD464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01" w:type="pct"/>
            <w:gridSpan w:val="2"/>
          </w:tcPr>
          <w:p w14:paraId="14ECD465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że barok to epoka przeciwieństw</w:t>
            </w:r>
          </w:p>
          <w:p w14:paraId="14ECD466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rozumie pojęcie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antynomia</w:t>
            </w:r>
          </w:p>
          <w:p w14:paraId="14ECD467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cechy poezji metafizycznej</w:t>
            </w:r>
          </w:p>
          <w:p w14:paraId="14ECD468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powody nazwania Szarzyńskiego prekursorem baroku </w:t>
            </w:r>
          </w:p>
          <w:p w14:paraId="14ECD469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dwie koncepcje życia wskazane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Sonecie IV</w:t>
            </w:r>
          </w:p>
          <w:p w14:paraId="14ECD46A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Sonecie </w:t>
            </w:r>
            <w:r w:rsidRPr="00B740FC">
              <w:rPr>
                <w:rFonts w:cstheme="minorHAnsi"/>
                <w:i/>
                <w:color w:val="000000" w:themeColor="text1"/>
              </w:rPr>
              <w:t xml:space="preserve">V </w:t>
            </w:r>
            <w:r w:rsidRPr="00B740FC">
              <w:rPr>
                <w:rFonts w:cstheme="minorHAnsi"/>
                <w:color w:val="000000" w:themeColor="text1"/>
              </w:rPr>
              <w:t>określenia dotyczące ciała i spraw materialnych</w:t>
            </w:r>
          </w:p>
          <w:p w14:paraId="14ECD46B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wskazuje w </w:t>
            </w:r>
            <w:r w:rsidRPr="00B740FC">
              <w:rPr>
                <w:rFonts w:cstheme="minorHAnsi"/>
                <w:i/>
                <w:color w:val="000000" w:themeColor="text1"/>
              </w:rPr>
              <w:t>Sonecie V</w:t>
            </w:r>
            <w:r w:rsidRPr="00B740FC">
              <w:rPr>
                <w:rFonts w:cstheme="minorHAnsi"/>
                <w:color w:val="000000" w:themeColor="text1"/>
              </w:rPr>
              <w:t xml:space="preserve"> pytania retoryczne </w:t>
            </w:r>
          </w:p>
          <w:p w14:paraId="14ECD46C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  <w:spacing w:val="-2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>rozważa, na czym polegają sprzeczności ludzkiego życia według Szarzyńskiego</w:t>
            </w:r>
          </w:p>
        </w:tc>
        <w:tc>
          <w:tcPr>
            <w:tcW w:w="847" w:type="pct"/>
            <w:gridSpan w:val="3"/>
          </w:tcPr>
          <w:p w14:paraId="14ECD46D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cechy gatunkowe sonetu </w:t>
            </w:r>
          </w:p>
          <w:p w14:paraId="14ECD46E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wyróżnia w sonetach część opisową i refleksyjną </w:t>
            </w:r>
          </w:p>
          <w:p w14:paraId="14ECD46F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przedstawia, w jaki sposób osoba mówiąca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Sonecie IV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postrzega Boga </w:t>
            </w:r>
          </w:p>
          <w:p w14:paraId="14ECD470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Sonecie IV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elipsy </w:t>
            </w:r>
          </w:p>
          <w:p w14:paraId="14ECD471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określa funkcję pytań retorycznych z </w:t>
            </w:r>
            <w:r w:rsidRPr="00B740FC">
              <w:rPr>
                <w:rFonts w:cstheme="minorHAnsi"/>
                <w:i/>
                <w:color w:val="000000" w:themeColor="text1"/>
              </w:rPr>
              <w:t>Sonetu V</w:t>
            </w:r>
          </w:p>
          <w:p w14:paraId="14ECD472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wskazuje w </w:t>
            </w:r>
            <w:r w:rsidRPr="00B740FC">
              <w:rPr>
                <w:rFonts w:cstheme="minorHAnsi"/>
                <w:i/>
                <w:color w:val="000000" w:themeColor="text1"/>
              </w:rPr>
              <w:t>Sonecie V</w:t>
            </w:r>
            <w:r w:rsidRPr="00B740FC">
              <w:rPr>
                <w:rFonts w:cstheme="minorHAnsi"/>
                <w:color w:val="000000" w:themeColor="text1"/>
              </w:rPr>
              <w:t xml:space="preserve"> inwersję, przerzutnię i antynomie</w:t>
            </w:r>
          </w:p>
          <w:p w14:paraId="14ECD473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wnioski z rozważań na temat </w:t>
            </w: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>sprzeczności ludzkiego życia zapisuje w postaci tezy interpretacyjnej</w:t>
            </w:r>
          </w:p>
        </w:tc>
        <w:tc>
          <w:tcPr>
            <w:tcW w:w="849" w:type="pct"/>
            <w:gridSpan w:val="3"/>
          </w:tcPr>
          <w:p w14:paraId="14ECD474" w14:textId="77777777" w:rsidR="00E40BA4" w:rsidRPr="00B740FC" w:rsidRDefault="00E40BA4" w:rsidP="003A12A6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14ECD475" w14:textId="77777777" w:rsidR="00E40BA4" w:rsidRPr="00B740FC" w:rsidRDefault="00E40BA4" w:rsidP="00065B09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 funkcję elips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Sonecie IV</w:t>
            </w:r>
          </w:p>
          <w:p w14:paraId="14ECD476" w14:textId="77777777" w:rsidR="00E40BA4" w:rsidRPr="00B740FC" w:rsidRDefault="00E40BA4" w:rsidP="00A10C45">
            <w:pPr>
              <w:pStyle w:val="Akapitzlist"/>
              <w:numPr>
                <w:ilvl w:val="0"/>
                <w:numId w:val="24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tworzy notatkę dotyczącą związku między przesłaniem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Sonetu IV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a filozofią Pascala</w:t>
            </w:r>
          </w:p>
          <w:p w14:paraId="14ECD477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wskazuje w </w:t>
            </w:r>
            <w:r w:rsidRPr="00B740FC">
              <w:rPr>
                <w:rFonts w:cstheme="minorHAnsi"/>
                <w:i/>
                <w:color w:val="000000" w:themeColor="text1"/>
              </w:rPr>
              <w:t>Sonecie V</w:t>
            </w:r>
            <w:r w:rsidRPr="00B740FC">
              <w:rPr>
                <w:rFonts w:cstheme="minorHAnsi"/>
                <w:color w:val="000000" w:themeColor="text1"/>
              </w:rPr>
              <w:t xml:space="preserve"> paradoks</w:t>
            </w:r>
          </w:p>
          <w:p w14:paraId="14ECD478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6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6"/>
              </w:rPr>
              <w:t xml:space="preserve">określa powody postrzegania człowieka jako bytu sprzecznego i rozdartego wewnętrznie </w:t>
            </w:r>
          </w:p>
          <w:p w14:paraId="14ECD479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gromadzi argumenty na uzasadnienie swojej tezy </w:t>
            </w:r>
            <w:r w:rsidRPr="00B740FC">
              <w:rPr>
                <w:rFonts w:cstheme="minorHAnsi"/>
                <w:color w:val="000000" w:themeColor="text1"/>
              </w:rPr>
              <w:t xml:space="preserve">na temat </w:t>
            </w: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>sprzeczności ludzkiego życia</w:t>
            </w:r>
          </w:p>
          <w:p w14:paraId="14ECD47A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szkic interpretacyjny wybranego sonetu Szarzyńskiego</w:t>
            </w:r>
          </w:p>
        </w:tc>
        <w:tc>
          <w:tcPr>
            <w:tcW w:w="848" w:type="pct"/>
            <w:gridSpan w:val="3"/>
          </w:tcPr>
          <w:p w14:paraId="14ECD47B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wpływ środków artystycznych na wymowę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Sonetu V</w:t>
            </w:r>
          </w:p>
          <w:p w14:paraId="14ECD47C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określa, co przyczyniło się do ukształtowania koncepcji człowieka walczącego</w:t>
            </w:r>
          </w:p>
          <w:p w14:paraId="14ECD47D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zachowuje wszystkie założenia szkicu interpretacyjnego jako formy wypowiedzi  </w:t>
            </w:r>
          </w:p>
        </w:tc>
        <w:tc>
          <w:tcPr>
            <w:tcW w:w="931" w:type="pct"/>
            <w:gridSpan w:val="3"/>
          </w:tcPr>
          <w:p w14:paraId="14ECD47E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określa, w jaki sposób twórcy baroku przedstawiali dualizm duszy i ciała; odwołuje się do różnych tekstów kultury </w:t>
            </w:r>
          </w:p>
          <w:p w14:paraId="14ECD47F" w14:textId="77777777" w:rsidR="00E40BA4" w:rsidRPr="00B740FC" w:rsidRDefault="00E40BA4" w:rsidP="003C5AFC">
            <w:pPr>
              <w:pStyle w:val="Akapitzlist"/>
              <w:numPr>
                <w:ilvl w:val="0"/>
                <w:numId w:val="24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wnioski z porównania </w:t>
            </w:r>
            <w:r w:rsidRPr="00B740FC">
              <w:rPr>
                <w:rFonts w:cs="ScalaPro"/>
                <w:color w:val="000000" w:themeColor="text1"/>
              </w:rPr>
              <w:t>sonetów Szarzyńskiego i Petrarki</w:t>
            </w:r>
            <w:r w:rsidR="008B5504">
              <w:rPr>
                <w:rFonts w:cs="ScalaPro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zapisuje w formie interpretacji porównawczej</w:t>
            </w:r>
          </w:p>
        </w:tc>
      </w:tr>
      <w:tr w:rsidR="00E40BA4" w:rsidRPr="00B740FC" w14:paraId="14ECD493" w14:textId="77777777" w:rsidTr="00E40BA4">
        <w:trPr>
          <w:trHeight w:val="167"/>
        </w:trPr>
        <w:tc>
          <w:tcPr>
            <w:tcW w:w="624" w:type="pct"/>
          </w:tcPr>
          <w:p w14:paraId="7EA7D3B2" w14:textId="77777777" w:rsidR="00700DA0" w:rsidRDefault="00E40BA4" w:rsidP="00477B08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Wybór czy przeznaczenie?</w:t>
            </w:r>
            <w:r w:rsidR="00700DA0">
              <w:rPr>
                <w:rFonts w:cstheme="minorHAnsi"/>
                <w:color w:val="000000" w:themeColor="text1"/>
              </w:rPr>
              <w:t xml:space="preserve"> </w:t>
            </w:r>
          </w:p>
          <w:p w14:paraId="14ECD481" w14:textId="1FBE6462" w:rsidR="00E40BA4" w:rsidRPr="00B740FC" w:rsidRDefault="00700DA0" w:rsidP="00477B08">
            <w:pPr>
              <w:rPr>
                <w:rFonts w:cstheme="minorHAnsi"/>
                <w:color w:val="000000" w:themeColor="text1"/>
              </w:rPr>
            </w:pPr>
            <w:r w:rsidRPr="00700DA0">
              <w:rPr>
                <w:rFonts w:cstheme="minorHAnsi"/>
                <w:b/>
                <w:bCs/>
                <w:color w:val="000000" w:themeColor="text1"/>
              </w:rPr>
              <w:t>(„Makbet”</w:t>
            </w:r>
            <w:r w:rsidR="008C29BB">
              <w:rPr>
                <w:rFonts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901" w:type="pct"/>
            <w:gridSpan w:val="2"/>
          </w:tcPr>
          <w:p w14:paraId="14ECD482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cechy tragedii nowożytnej </w:t>
            </w:r>
          </w:p>
          <w:p w14:paraId="14ECD483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jak Makbet i Banko postrzegają czarownice </w:t>
            </w:r>
          </w:p>
          <w:p w14:paraId="14ECD484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cytuje argumenty, jakich używają Makbet i Banko w</w:t>
            </w:r>
            <w:r w:rsidR="007A72E4">
              <w:rPr>
                <w:rFonts w:cstheme="minorHAnsi"/>
                <w:bCs/>
                <w:color w:val="000000" w:themeColor="text1"/>
                <w:spacing w:val="-4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 xml:space="preserve">ocenach przepowiedni </w:t>
            </w:r>
          </w:p>
          <w:p w14:paraId="14ECD485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czego tak naprawdę boi się Makbet </w:t>
            </w:r>
          </w:p>
          <w:p w14:paraId="14ECD486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przygotowuje argumenty do dyskusji </w:t>
            </w:r>
          </w:p>
        </w:tc>
        <w:tc>
          <w:tcPr>
            <w:tcW w:w="847" w:type="pct"/>
            <w:gridSpan w:val="3"/>
          </w:tcPr>
          <w:p w14:paraId="14ECD487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o jakich podszeptach i wyobrażeniach mówi Makbet w wersach 58.–66. </w:t>
            </w:r>
          </w:p>
          <w:p w14:paraId="14ECD488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 xml:space="preserve">przedstawia swoje stanowisko na temat czarownic; określa, czy są to realne postacie czy personifikacje myśli i pragnień bohaterów </w:t>
            </w:r>
          </w:p>
          <w:p w14:paraId="14ECD489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bierze udział w klasowej dyskusji</w:t>
            </w:r>
          </w:p>
        </w:tc>
        <w:tc>
          <w:tcPr>
            <w:tcW w:w="849" w:type="pct"/>
            <w:gridSpan w:val="3"/>
          </w:tcPr>
          <w:p w14:paraId="14ECD48A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przypomina cechy tragedii antycznej</w:t>
            </w:r>
          </w:p>
          <w:p w14:paraId="14ECD48B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jakie są przyczyny wewnętrznego konfliktu Makbeta </w:t>
            </w:r>
          </w:p>
          <w:p w14:paraId="14ECD48C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wyjaśnia sens metafory „straszliwe obrazy/ […] każą łomotać/Sercu o żebra”</w:t>
            </w:r>
          </w:p>
          <w:p w14:paraId="14ECD48D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przestrzega zasad etyki wypowiedzi i etykiety językowej</w:t>
            </w:r>
          </w:p>
        </w:tc>
        <w:tc>
          <w:tcPr>
            <w:tcW w:w="848" w:type="pct"/>
            <w:gridSpan w:val="3"/>
          </w:tcPr>
          <w:p w14:paraId="14ECD48E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różnice między tragedią nowożytną a tragedią antyczną</w:t>
            </w:r>
          </w:p>
          <w:p w14:paraId="14ECD48F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odwołując się do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Makbeta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, czy człowiek ma wolną wolę i jest panem swojego losu </w:t>
            </w:r>
          </w:p>
          <w:p w14:paraId="14ECD490" w14:textId="77777777" w:rsidR="00E40BA4" w:rsidRPr="00B740FC" w:rsidRDefault="00E40BA4" w:rsidP="003C5AFC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wypowiedź argumentacyjną zgodnie ze wszystkimi założeniami tej formy gatunkowej</w:t>
            </w:r>
          </w:p>
        </w:tc>
        <w:tc>
          <w:tcPr>
            <w:tcW w:w="931" w:type="pct"/>
            <w:gridSpan w:val="3"/>
          </w:tcPr>
          <w:p w14:paraId="14ECD491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odwołuje się do wielu tekstów kultury</w:t>
            </w:r>
          </w:p>
          <w:p w14:paraId="14ECD492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określa, w jaki sposób twórcy baroku przedstawiali czarownice; odwołuje się do różnych tekstów kultury</w:t>
            </w:r>
          </w:p>
        </w:tc>
      </w:tr>
      <w:tr w:rsidR="00E40BA4" w:rsidRPr="00B740FC" w14:paraId="14ECD4A8" w14:textId="77777777" w:rsidTr="00E40BA4">
        <w:trPr>
          <w:trHeight w:val="167"/>
        </w:trPr>
        <w:tc>
          <w:tcPr>
            <w:tcW w:w="624" w:type="pct"/>
          </w:tcPr>
          <w:p w14:paraId="14ECD494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Zbrodnia i jej motywacja </w:t>
            </w:r>
          </w:p>
        </w:tc>
        <w:tc>
          <w:tcPr>
            <w:tcW w:w="901" w:type="pct"/>
            <w:gridSpan w:val="2"/>
          </w:tcPr>
          <w:p w14:paraId="14ECD495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przedstawia argumenty Makbeta na temat zabójstwa </w:t>
            </w:r>
          </w:p>
          <w:p w14:paraId="14ECD496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cytuje argument lady Makbet, który ma przekonać Makbeta do zbrodni</w:t>
            </w:r>
          </w:p>
          <w:p w14:paraId="14ECD497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na czym polega intencja komunikacyjna wypowiedzi </w:t>
            </w:r>
          </w:p>
          <w:p w14:paraId="14ECD498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środki służące manipulacji językowej </w:t>
            </w:r>
          </w:p>
          <w:p w14:paraId="14ECD499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czym jest erystyka; dostrzega jej elementy w tekście</w:t>
            </w:r>
          </w:p>
          <w:p w14:paraId="14ECD49A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przygotowuje argumenty do dyskusji</w:t>
            </w:r>
          </w:p>
        </w:tc>
        <w:tc>
          <w:tcPr>
            <w:tcW w:w="847" w:type="pct"/>
            <w:gridSpan w:val="3"/>
          </w:tcPr>
          <w:p w14:paraId="14ECD49B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 wymagania stawiane Makbetowi przez żonę </w:t>
            </w:r>
          </w:p>
          <w:p w14:paraId="14ECD49C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czy argumentacja lady Makbet ma cechy manipulacji językowej </w:t>
            </w:r>
          </w:p>
          <w:p w14:paraId="14ECD49D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wskazuje, jakie chwyty erystyczne stosuje lady Makbet </w:t>
            </w:r>
          </w:p>
          <w:p w14:paraId="14ECD49E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przypomina zasady etyki wypowiedzi i etykiety językowej</w:t>
            </w:r>
          </w:p>
          <w:p w14:paraId="14ECD49F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bierze udział w klasowej dyskusji</w:t>
            </w:r>
          </w:p>
          <w:p w14:paraId="14ECD4A0" w14:textId="77777777" w:rsidR="00E40BA4" w:rsidRPr="00B740FC" w:rsidRDefault="00E40BA4" w:rsidP="00A76C1F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9" w:type="pct"/>
            <w:gridSpan w:val="3"/>
          </w:tcPr>
          <w:p w14:paraId="14ECD4A1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intencję komunikacyjną wypowiedzi Makbeta do żony w wersach 20.–24.</w:t>
            </w:r>
          </w:p>
          <w:p w14:paraId="14ECD4A2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przedstawia opinię na temat stwierdzenia, że zabójstwo Duncana to zbrodnia z premedytacją </w:t>
            </w:r>
          </w:p>
          <w:p w14:paraId="14ECD4A3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określa, jakie zasady etyki wypowiedzi łamie lady Makbet</w:t>
            </w:r>
          </w:p>
          <w:p w14:paraId="14ECD4A4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klasowej dyskusji przestrzega zasad etyki wypowiedzi i etykiety językowej</w:t>
            </w:r>
          </w:p>
        </w:tc>
        <w:tc>
          <w:tcPr>
            <w:tcW w:w="848" w:type="pct"/>
            <w:gridSpan w:val="3"/>
          </w:tcPr>
          <w:p w14:paraId="14ECD4A5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przedstawia, jakie odczytanie tragedii Szekspira zapowiada plakat Olbińskiego </w:t>
            </w:r>
          </w:p>
          <w:p w14:paraId="14ECD4A6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czy Makbeta w finale tragedii można określić mianem rycerza; odwołuje się do wszystkich zbrodni popełnionych przez bohatera, a także do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Pieśni o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Rolandzie</w:t>
            </w:r>
            <w:r w:rsidRPr="00B740FC">
              <w:rPr>
                <w:rFonts w:cstheme="minorHAnsi"/>
                <w:bCs/>
                <w:color w:val="000000" w:themeColor="text1"/>
              </w:rPr>
              <w:t>i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do pojęcia</w:t>
            </w:r>
            <w:r w:rsidR="008B550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etosu rycerskiego</w:t>
            </w:r>
          </w:p>
        </w:tc>
        <w:tc>
          <w:tcPr>
            <w:tcW w:w="931" w:type="pct"/>
            <w:gridSpan w:val="3"/>
          </w:tcPr>
          <w:p w14:paraId="14ECD4A7" w14:textId="77777777" w:rsidR="00E40BA4" w:rsidRPr="00B740FC" w:rsidRDefault="00E40BA4" w:rsidP="00A10C45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przywołuje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inne teksty kultury, w których pojawił się motyw zbrodni; określa ich związek z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Makbetem</w:t>
            </w:r>
          </w:p>
        </w:tc>
      </w:tr>
      <w:tr w:rsidR="00E40BA4" w:rsidRPr="00B740FC" w14:paraId="14ECD4C1" w14:textId="77777777" w:rsidTr="00E40BA4">
        <w:trPr>
          <w:trHeight w:val="167"/>
        </w:trPr>
        <w:tc>
          <w:tcPr>
            <w:tcW w:w="624" w:type="pct"/>
          </w:tcPr>
          <w:p w14:paraId="14ECD4A9" w14:textId="77777777" w:rsidR="00E40BA4" w:rsidRPr="00B740FC" w:rsidRDefault="00E40BA4" w:rsidP="00477B08">
            <w:pPr>
              <w:rPr>
                <w:rFonts w:cstheme="minorHAnsi"/>
                <w:i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Postaci zła w </w:t>
            </w:r>
            <w:r w:rsidRPr="00B740FC">
              <w:rPr>
                <w:rFonts w:cstheme="minorHAnsi"/>
                <w:i/>
                <w:color w:val="000000" w:themeColor="text1"/>
              </w:rPr>
              <w:t>Makbecie</w:t>
            </w:r>
          </w:p>
        </w:tc>
        <w:tc>
          <w:tcPr>
            <w:tcW w:w="901" w:type="pct"/>
            <w:gridSpan w:val="2"/>
          </w:tcPr>
          <w:p w14:paraId="14ECD4AA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zna kontekst kulturowy epoki; wie, co i/lub kogo postrzegano jako źródło zła w XVI i XVII w. </w:t>
            </w:r>
          </w:p>
          <w:p w14:paraId="14ECD4AB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wymienia zwierzęta wskazane w zaklęciach czarownic </w:t>
            </w:r>
          </w:p>
          <w:p w14:paraId="14ECD4AC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opisuje i ocenia zachowanie Makbeta </w:t>
            </w:r>
          </w:p>
          <w:p w14:paraId="14ECD4AD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doskonali umiejętność korzystania z różnych źródeł wiedzy, w tym ze słowników </w:t>
            </w:r>
          </w:p>
          <w:p w14:paraId="14ECD4AE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doskonali umiejętność tworzenia notatek syntetyzujących i haseł encyklopedycznych </w:t>
            </w:r>
          </w:p>
          <w:p w14:paraId="14ECD4AF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przygotowuje argumenty do dyskusji</w:t>
            </w:r>
          </w:p>
          <w:p w14:paraId="14ECD4B0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włącza się w prace projektowe</w:t>
            </w:r>
          </w:p>
        </w:tc>
        <w:tc>
          <w:tcPr>
            <w:tcW w:w="847" w:type="pct"/>
            <w:gridSpan w:val="3"/>
          </w:tcPr>
          <w:p w14:paraId="14ECD4B1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 istotę prawdziwego zła, odwołując się do wypowiedzi Hekate </w:t>
            </w:r>
          </w:p>
          <w:p w14:paraId="14ECD4B2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 i uzasadnia, czy Makbet był od początku zły, czy stał się taki pod wpływem okoliczności</w:t>
            </w:r>
          </w:p>
          <w:p w14:paraId="14ECD4B3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Pro"/>
                <w:color w:val="000000" w:themeColor="text1"/>
              </w:rPr>
              <w:t>sprawdza w słowniku symbolikę przypisy</w:t>
            </w:r>
            <w:r w:rsidRPr="00B740FC">
              <w:rPr>
                <w:rFonts w:cs="ScalaPro"/>
                <w:color w:val="000000" w:themeColor="text1"/>
              </w:rPr>
              <w:softHyphen/>
              <w:t>waną zwierzętom z </w:t>
            </w:r>
            <w:r w:rsidRPr="00B740FC">
              <w:rPr>
                <w:rFonts w:cstheme="minorHAnsi"/>
                <w:color w:val="000000" w:themeColor="text1"/>
              </w:rPr>
              <w:t>zaklęć czarownic</w:t>
            </w:r>
          </w:p>
          <w:p w14:paraId="14ECD4B4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bierze udział w klasowej dyskusji</w:t>
            </w:r>
          </w:p>
          <w:p w14:paraId="14ECD4B5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gromadzi materiał do zadania projektowego</w:t>
            </w:r>
          </w:p>
          <w:p w14:paraId="14ECD4B6" w14:textId="77777777" w:rsidR="00E40BA4" w:rsidRPr="00B740FC" w:rsidRDefault="00E40BA4" w:rsidP="00565B21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9" w:type="pct"/>
            <w:gridSpan w:val="3"/>
          </w:tcPr>
          <w:p w14:paraId="14ECD4B7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określa, jaką funkcję pełnią czarownice i zwierzęta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Makbecie</w:t>
            </w:r>
          </w:p>
          <w:p w14:paraId="14ECD4B8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 sposób postrzegania obecności zła w świecie; odwołuje się do różnych tekstów</w:t>
            </w:r>
          </w:p>
          <w:p w14:paraId="14ECD4B9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Pro"/>
                <w:color w:val="000000" w:themeColor="text1"/>
              </w:rPr>
              <w:t xml:space="preserve">sporządza notatkę syntetyzującą na temat barokowej symboliki zła </w:t>
            </w:r>
          </w:p>
          <w:p w14:paraId="14ECD4BA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klasowej dyskusji przestrzega zasad etyki wypowiedzi i etykiety językowej</w:t>
            </w:r>
          </w:p>
          <w:p w14:paraId="14ECD4BB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opracowuje materiał do zadania projektowego</w:t>
            </w:r>
          </w:p>
        </w:tc>
        <w:tc>
          <w:tcPr>
            <w:tcW w:w="848" w:type="pct"/>
            <w:gridSpan w:val="3"/>
          </w:tcPr>
          <w:p w14:paraId="14ECD4BC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dlaczego Hekate nazywa Makbeta człowiekiem „pełnym złości”; wykorzystuje różnicę znaczeniową między słowami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złość </w:t>
            </w:r>
            <w:r w:rsidRPr="00B740FC">
              <w:rPr>
                <w:rFonts w:cstheme="minorHAnsi"/>
                <w:bCs/>
                <w:color w:val="000000" w:themeColor="text1"/>
              </w:rPr>
              <w:t>i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 zło</w:t>
            </w:r>
          </w:p>
          <w:p w14:paraId="14ECD4BD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formułuje hasło encyklopedyczne pojęcia </w:t>
            </w:r>
            <w:r w:rsidRPr="00B740FC">
              <w:rPr>
                <w:rFonts w:cstheme="minorHAnsi"/>
                <w:i/>
                <w:color w:val="000000" w:themeColor="text1"/>
              </w:rPr>
              <w:t xml:space="preserve">ksenofobia </w:t>
            </w:r>
            <w:r w:rsidRPr="00B740FC">
              <w:rPr>
                <w:rFonts w:cstheme="minorHAnsi"/>
                <w:color w:val="000000" w:themeColor="text1"/>
              </w:rPr>
              <w:t>zgodnie ze wszystkimi</w:t>
            </w:r>
            <w:r w:rsidR="008B5504">
              <w:rPr>
                <w:rFonts w:cstheme="minorHAnsi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>cechami tej formy wypowiedzi; odwołuje się do znajomości dramatu Szekspira i do barokowego światopoglądu</w:t>
            </w:r>
          </w:p>
          <w:p w14:paraId="14ECD4BE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tworzy scenariusz wystawy o symbolice zła w różnych kulturach</w:t>
            </w:r>
          </w:p>
        </w:tc>
        <w:tc>
          <w:tcPr>
            <w:tcW w:w="931" w:type="pct"/>
            <w:gridSpan w:val="3"/>
          </w:tcPr>
          <w:p w14:paraId="14ECD4BF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w jaki sposób sztuka kreuje obraz zła; odwołuje się do wybranych współczesnych dzieł filmowych lub teatralnych</w:t>
            </w:r>
          </w:p>
          <w:p w14:paraId="14ECD4C0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organizuje wystawę o symbolice zła w różnych kulturach</w:t>
            </w:r>
          </w:p>
        </w:tc>
      </w:tr>
      <w:tr w:rsidR="00E40BA4" w:rsidRPr="00B740FC" w14:paraId="14ECD4D2" w14:textId="77777777" w:rsidTr="00E40BA4">
        <w:trPr>
          <w:trHeight w:val="167"/>
        </w:trPr>
        <w:tc>
          <w:tcPr>
            <w:tcW w:w="624" w:type="pct"/>
          </w:tcPr>
          <w:p w14:paraId="14ECD4C2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Wina i kara – postać lady Makbet</w:t>
            </w:r>
          </w:p>
          <w:p w14:paraId="14ECD4C3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01" w:type="pct"/>
            <w:gridSpan w:val="2"/>
          </w:tcPr>
          <w:p w14:paraId="14ECD4C4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czym objawia się psychoza lady Makbet </w:t>
            </w:r>
          </w:p>
          <w:p w14:paraId="14ECD4C5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odczytuje z wypowiedzi lady Makbet, o co bohaterka oskarża męża </w:t>
            </w:r>
          </w:p>
          <w:p w14:paraId="14ECD4C6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cytuje fragment, w którym medyk określa chorych psychicznie</w:t>
            </w:r>
          </w:p>
          <w:p w14:paraId="14ECD4C7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jakie </w:t>
            </w:r>
            <w:r w:rsidRPr="00B740FC">
              <w:rPr>
                <w:rFonts w:cs="ScalaPro"/>
                <w:color w:val="000000" w:themeColor="text1"/>
              </w:rPr>
              <w:t>niebezpieczeństwa rodzą ambicja i rywaliza</w:t>
            </w:r>
            <w:r w:rsidRPr="00B740FC">
              <w:rPr>
                <w:rFonts w:cs="ScalaPro"/>
                <w:color w:val="000000" w:themeColor="text1"/>
              </w:rPr>
              <w:softHyphen/>
              <w:t>cja</w:t>
            </w:r>
          </w:p>
        </w:tc>
        <w:tc>
          <w:tcPr>
            <w:tcW w:w="847" w:type="pct"/>
            <w:gridSpan w:val="3"/>
          </w:tcPr>
          <w:p w14:paraId="14ECD4C8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wypowiedziach lady Makbet słowa, w których nieświadomie wskazuje ona przyczyny swojego stanu </w:t>
            </w:r>
          </w:p>
          <w:p w14:paraId="14ECD4C9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jakie były przyczyny obłędu lady Makbet</w:t>
            </w:r>
          </w:p>
          <w:p w14:paraId="14ECD4CA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rozważania na temat </w:t>
            </w:r>
            <w:r w:rsidRPr="00B740FC">
              <w:rPr>
                <w:rFonts w:cs="ScalaPro"/>
                <w:color w:val="000000" w:themeColor="text1"/>
              </w:rPr>
              <w:t>niebezpieczeństw</w:t>
            </w:r>
            <w:r w:rsidR="008B5504">
              <w:rPr>
                <w:rFonts w:cs="ScalaPro"/>
                <w:color w:val="000000" w:themeColor="text1"/>
              </w:rPr>
              <w:t xml:space="preserve"> </w:t>
            </w:r>
            <w:r w:rsidRPr="00B740FC">
              <w:rPr>
                <w:rFonts w:cs="ScalaPro"/>
                <w:color w:val="000000" w:themeColor="text1"/>
              </w:rPr>
              <w:t>ambicji i rywaliza</w:t>
            </w:r>
            <w:r w:rsidRPr="00B740FC">
              <w:rPr>
                <w:rFonts w:cs="ScalaPro"/>
                <w:color w:val="000000" w:themeColor="text1"/>
              </w:rPr>
              <w:softHyphen/>
              <w:t>cji zapisuje w formie tezy; gromadzi argumenty na jej uzasadnienie</w:t>
            </w:r>
          </w:p>
        </w:tc>
        <w:tc>
          <w:tcPr>
            <w:tcW w:w="849" w:type="pct"/>
            <w:gridSpan w:val="3"/>
          </w:tcPr>
          <w:p w14:paraId="14ECD4CB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dlaczego fragment ukazujący nocną scenę obłędu lady Makbet nie jest pisany wierszem, lecz prozą </w:t>
            </w:r>
          </w:p>
          <w:p w14:paraId="14ECD4CC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 i uzasadnia, czy można usprawiedliwić postępowanie lady Makbet</w:t>
            </w:r>
          </w:p>
          <w:p w14:paraId="14ECD4CD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wypowiedź argumentacyjną</w:t>
            </w:r>
          </w:p>
        </w:tc>
        <w:tc>
          <w:tcPr>
            <w:tcW w:w="848" w:type="pct"/>
            <w:gridSpan w:val="3"/>
          </w:tcPr>
          <w:p w14:paraId="14ECD4CE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dlaczego lady Makbet boi się ciemności, a także w jaki sposób interpretować czynność mycia rąk przez bohaterkę</w:t>
            </w:r>
          </w:p>
          <w:p w14:paraId="14ECD4CF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zachowuje wszystkie cechy tej formy gatunkowej</w:t>
            </w:r>
          </w:p>
        </w:tc>
        <w:tc>
          <w:tcPr>
            <w:tcW w:w="931" w:type="pct"/>
            <w:gridSpan w:val="3"/>
          </w:tcPr>
          <w:p w14:paraId="14ECD4D0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określa, jaką funkcję pełni motyw umywania rąk w Biblii i 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Makbecie</w:t>
            </w:r>
          </w:p>
          <w:p w14:paraId="14ECD4D1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odwołuje się do wielu utworów literackich i filmowych</w:t>
            </w:r>
          </w:p>
        </w:tc>
      </w:tr>
      <w:tr w:rsidR="00E40BA4" w:rsidRPr="00B740FC" w14:paraId="14ECD4F6" w14:textId="77777777" w:rsidTr="00E40BA4">
        <w:trPr>
          <w:trHeight w:val="167"/>
        </w:trPr>
        <w:tc>
          <w:tcPr>
            <w:tcW w:w="624" w:type="pct"/>
          </w:tcPr>
          <w:p w14:paraId="14ECD4D3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Fenomen piękna i czasu</w:t>
            </w:r>
          </w:p>
        </w:tc>
        <w:tc>
          <w:tcPr>
            <w:tcW w:w="901" w:type="pct"/>
            <w:gridSpan w:val="2"/>
          </w:tcPr>
          <w:p w14:paraId="14ECD4D4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że utwór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Na oczy królewny angielskiej…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 jest panegirykiem </w:t>
            </w:r>
          </w:p>
          <w:p w14:paraId="14ECD4D5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zapisuje pierwszą część wiersza w postaci schematu antytez </w:t>
            </w:r>
          </w:p>
          <w:p w14:paraId="14ECD4D6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co oznacza</w:t>
            </w:r>
            <w:r w:rsidR="008B550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pojęcie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antropomorfizacja</w:t>
            </w:r>
          </w:p>
          <w:p w14:paraId="14ECD4D7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czy piękno jest obiektywne</w:t>
            </w:r>
          </w:p>
          <w:p w14:paraId="14ECD4D8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dostrzega motyw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vanitas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Krótkości żywota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Na toż</w:t>
            </w:r>
          </w:p>
          <w:p w14:paraId="14ECD4D9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nastrój i problematykę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Krótkości żywota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Na toż</w:t>
            </w:r>
          </w:p>
          <w:p w14:paraId="14ECD4DA" w14:textId="77777777" w:rsidR="00E40BA4" w:rsidRPr="00B740FC" w:rsidRDefault="00E40BA4" w:rsidP="00A10C45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w utworach fragmenty o charakterze sentencji </w:t>
            </w:r>
          </w:p>
          <w:p w14:paraId="14ECD4DB" w14:textId="77777777" w:rsidR="00E40BA4" w:rsidRPr="00B740FC" w:rsidRDefault="00E40BA4" w:rsidP="00A10C45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wypisuje z wiersza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Na toż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metafory oparte na motywie dnia i nocy </w:t>
            </w:r>
          </w:p>
          <w:p w14:paraId="14ECD4DC" w14:textId="77777777" w:rsidR="00E40BA4" w:rsidRPr="00B740FC" w:rsidRDefault="00E40BA4" w:rsidP="00A10C45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włącza się w prace projektowe</w:t>
            </w:r>
          </w:p>
        </w:tc>
        <w:tc>
          <w:tcPr>
            <w:tcW w:w="847" w:type="pct"/>
            <w:gridSpan w:val="3"/>
          </w:tcPr>
          <w:p w14:paraId="14ECD4DD" w14:textId="77777777" w:rsidR="00E40BA4" w:rsidRPr="00B740FC" w:rsidRDefault="00E40BA4" w:rsidP="00A10C45">
            <w:pPr>
              <w:pStyle w:val="Akapitzlist"/>
              <w:numPr>
                <w:ilvl w:val="0"/>
                <w:numId w:val="24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cechy gatunkowe panegiryku </w:t>
            </w:r>
          </w:p>
          <w:p w14:paraId="14ECD4DE" w14:textId="77777777" w:rsidR="00E40BA4" w:rsidRPr="00B740FC" w:rsidRDefault="00E40BA4" w:rsidP="00A10C45">
            <w:pPr>
              <w:pStyle w:val="Akapitzlist"/>
              <w:numPr>
                <w:ilvl w:val="0"/>
                <w:numId w:val="24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zapisuje drugą część wiersza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Na oczy królewny angielskiej…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w postaci konspektu uzasadnień negacji </w:t>
            </w:r>
          </w:p>
          <w:p w14:paraId="14ECD4DF" w14:textId="77777777" w:rsidR="00E40BA4" w:rsidRPr="00B740FC" w:rsidRDefault="00E40BA4" w:rsidP="00A10C45">
            <w:pPr>
              <w:pStyle w:val="Akapitzlist"/>
              <w:numPr>
                <w:ilvl w:val="0"/>
                <w:numId w:val="24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tekście antropomorfizacje </w:t>
            </w:r>
          </w:p>
          <w:p w14:paraId="14ECD4E0" w14:textId="77777777" w:rsidR="00E40BA4" w:rsidRPr="00B740FC" w:rsidRDefault="00E40BA4" w:rsidP="00A10C45">
            <w:pPr>
              <w:pStyle w:val="Akapitzlist"/>
              <w:numPr>
                <w:ilvl w:val="0"/>
                <w:numId w:val="24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co oznacza pojęcie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koncept</w:t>
            </w:r>
          </w:p>
          <w:p w14:paraId="14ECD4E1" w14:textId="77777777" w:rsidR="00E40BA4" w:rsidRPr="00B740FC" w:rsidRDefault="00E40BA4" w:rsidP="00A10C45">
            <w:pPr>
              <w:pStyle w:val="Akapitzlist"/>
              <w:numPr>
                <w:ilvl w:val="0"/>
                <w:numId w:val="24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rozważania na temat </w:t>
            </w:r>
            <w:r w:rsidRPr="00B740FC">
              <w:rPr>
                <w:rFonts w:cs="ScalaPro"/>
                <w:color w:val="000000" w:themeColor="text1"/>
              </w:rPr>
              <w:t>piękna zapisuje w formie tezy; gromadzi argumenty na jej uzasadnienie</w:t>
            </w:r>
          </w:p>
          <w:p w14:paraId="14ECD4E2" w14:textId="77777777" w:rsidR="00E40BA4" w:rsidRPr="00B740FC" w:rsidRDefault="00E40BA4" w:rsidP="00A10C45">
            <w:pPr>
              <w:pStyle w:val="Akapitzlist"/>
              <w:numPr>
                <w:ilvl w:val="0"/>
                <w:numId w:val="24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wierszu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Krótkość żywota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paradoksy i wyliczenia </w:t>
            </w:r>
          </w:p>
          <w:p w14:paraId="14ECD4E3" w14:textId="77777777" w:rsidR="00E40BA4" w:rsidRPr="00B740FC" w:rsidRDefault="00E40BA4" w:rsidP="00A10C45">
            <w:pPr>
              <w:pStyle w:val="Akapitzlist"/>
              <w:numPr>
                <w:ilvl w:val="0"/>
                <w:numId w:val="24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Krótkości żywota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symbole przemijania </w:t>
            </w:r>
          </w:p>
          <w:p w14:paraId="14ECD4E4" w14:textId="77777777" w:rsidR="00E40BA4" w:rsidRPr="00B740FC" w:rsidRDefault="00E40BA4" w:rsidP="00A10C45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gromadzi materiał do zadania projektowego</w:t>
            </w:r>
          </w:p>
        </w:tc>
        <w:tc>
          <w:tcPr>
            <w:tcW w:w="849" w:type="pct"/>
            <w:gridSpan w:val="3"/>
          </w:tcPr>
          <w:p w14:paraId="14ECD4E5" w14:textId="77777777" w:rsidR="00E40BA4" w:rsidRPr="00B740FC" w:rsidRDefault="00E40BA4" w:rsidP="00A10C45">
            <w:pPr>
              <w:pStyle w:val="Akapitzlist"/>
              <w:numPr>
                <w:ilvl w:val="0"/>
                <w:numId w:val="24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cechy wspólne elementów zestawionych z oczami królewny </w:t>
            </w:r>
          </w:p>
          <w:p w14:paraId="14ECD4E6" w14:textId="77777777" w:rsidR="00E40BA4" w:rsidRPr="00B740FC" w:rsidRDefault="00E40BA4" w:rsidP="00A10C45">
            <w:pPr>
              <w:pStyle w:val="Akapitzlist"/>
              <w:numPr>
                <w:ilvl w:val="0"/>
                <w:numId w:val="24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 funkcję antropomorfizacji w wierszu</w:t>
            </w:r>
          </w:p>
          <w:p w14:paraId="14ECD4E7" w14:textId="77777777" w:rsidR="00E40BA4" w:rsidRPr="00B740FC" w:rsidRDefault="00E40BA4" w:rsidP="00A10C45">
            <w:pPr>
              <w:pStyle w:val="Akapitzlist"/>
              <w:numPr>
                <w:ilvl w:val="0"/>
                <w:numId w:val="24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na czym polega zastosowany przez autora koncept </w:t>
            </w:r>
          </w:p>
          <w:p w14:paraId="14ECD4E8" w14:textId="77777777" w:rsidR="00E40BA4" w:rsidRPr="00B740FC" w:rsidRDefault="00E40BA4" w:rsidP="00A10C45">
            <w:pPr>
              <w:pStyle w:val="Akapitzlist"/>
              <w:numPr>
                <w:ilvl w:val="0"/>
                <w:numId w:val="24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pisze wypowiedź argumentacyjną na temat obiektywizmu piękna </w:t>
            </w:r>
          </w:p>
          <w:p w14:paraId="14ECD4E9" w14:textId="77777777" w:rsidR="00E40BA4" w:rsidRPr="00B740FC" w:rsidRDefault="00E40BA4" w:rsidP="00A10C45">
            <w:pPr>
              <w:pStyle w:val="Akapitzlist"/>
              <w:numPr>
                <w:ilvl w:val="0"/>
                <w:numId w:val="24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funkcję wyliczeń w wierszu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Krótkość żywota</w:t>
            </w:r>
          </w:p>
          <w:p w14:paraId="14ECD4EA" w14:textId="77777777" w:rsidR="00E40BA4" w:rsidRPr="00B740FC" w:rsidRDefault="00E40BA4" w:rsidP="00A10C45">
            <w:pPr>
              <w:pStyle w:val="Akapitzlist"/>
              <w:numPr>
                <w:ilvl w:val="0"/>
                <w:numId w:val="24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związek metafor opartych na motywie dnia i nocy w wierszu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Na toż </w:t>
            </w:r>
            <w:r w:rsidRPr="00B740FC">
              <w:rPr>
                <w:rFonts w:cstheme="minorHAnsi"/>
                <w:bCs/>
                <w:color w:val="000000" w:themeColor="text1"/>
              </w:rPr>
              <w:t>z wymową utworu</w:t>
            </w:r>
          </w:p>
          <w:p w14:paraId="14ECD4EB" w14:textId="77777777" w:rsidR="00E40BA4" w:rsidRPr="00B740FC" w:rsidRDefault="00E40BA4" w:rsidP="00A10C45">
            <w:pPr>
              <w:pStyle w:val="Akapitzlist"/>
              <w:numPr>
                <w:ilvl w:val="0"/>
                <w:numId w:val="24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opracowuje materiał do zadania projektowego</w:t>
            </w:r>
          </w:p>
        </w:tc>
        <w:tc>
          <w:tcPr>
            <w:tcW w:w="848" w:type="pct"/>
            <w:gridSpan w:val="3"/>
          </w:tcPr>
          <w:p w14:paraId="14ECD4EC" w14:textId="77777777" w:rsidR="00E40BA4" w:rsidRPr="00B740FC" w:rsidRDefault="00E40BA4" w:rsidP="00A10C45">
            <w:pPr>
              <w:pStyle w:val="Akapitzlist"/>
              <w:numPr>
                <w:ilvl w:val="0"/>
                <w:numId w:val="24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ocenia kunsztowną formę wiersza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Na oczy</w:t>
            </w:r>
            <w:r w:rsidR="007A72E4">
              <w:rPr>
                <w:rFonts w:cstheme="minorHAnsi"/>
                <w:bCs/>
                <w:i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królewny angielskiej… </w:t>
            </w:r>
          </w:p>
          <w:p w14:paraId="14ECD4ED" w14:textId="77777777" w:rsidR="00E40BA4" w:rsidRPr="00B740FC" w:rsidRDefault="00E40BA4" w:rsidP="00A10C45">
            <w:pPr>
              <w:pStyle w:val="Akapitzlist"/>
              <w:numPr>
                <w:ilvl w:val="0"/>
                <w:numId w:val="24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zachowuje wszystkie cechy tej formy gatunkowej</w:t>
            </w:r>
          </w:p>
          <w:p w14:paraId="14ECD4EE" w14:textId="77777777" w:rsidR="00E40BA4" w:rsidRPr="00B740FC" w:rsidRDefault="00E40BA4" w:rsidP="00A10C45">
            <w:pPr>
              <w:pStyle w:val="Akapitzlist"/>
              <w:numPr>
                <w:ilvl w:val="0"/>
                <w:numId w:val="24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funkcję paradoksu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Krótkości żywota</w:t>
            </w:r>
          </w:p>
          <w:p w14:paraId="14ECD4EF" w14:textId="77777777" w:rsidR="00E40BA4" w:rsidRPr="00B740FC" w:rsidRDefault="00E40BA4" w:rsidP="00A10C45">
            <w:pPr>
              <w:pStyle w:val="Akapitzlist"/>
              <w:numPr>
                <w:ilvl w:val="0"/>
                <w:numId w:val="24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sentencje obecne w</w:t>
            </w:r>
            <w:r w:rsidR="008B550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Krótkości żywota</w:t>
            </w:r>
            <w:r w:rsidRPr="00B740FC">
              <w:rPr>
                <w:rFonts w:cstheme="minorHAnsi"/>
                <w:bCs/>
                <w:color w:val="000000" w:themeColor="text1"/>
              </w:rPr>
              <w:t>;</w:t>
            </w:r>
            <w:r w:rsidR="008B550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omawia ich wpływ na wymowę tekstu </w:t>
            </w:r>
          </w:p>
          <w:p w14:paraId="14ECD4F0" w14:textId="77777777" w:rsidR="00E40BA4" w:rsidRPr="00B740FC" w:rsidRDefault="00E40BA4" w:rsidP="00A10C45">
            <w:pPr>
              <w:pStyle w:val="Akapitzlist"/>
              <w:numPr>
                <w:ilvl w:val="0"/>
                <w:numId w:val="25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do jakiej koncepcji czasu nawiązuje wiersz 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Na toż</w:t>
            </w:r>
          </w:p>
          <w:p w14:paraId="14ECD4F1" w14:textId="77777777" w:rsidR="00E40BA4" w:rsidRPr="00B740FC" w:rsidRDefault="00E40BA4" w:rsidP="00A10C45">
            <w:pPr>
              <w:pStyle w:val="Akapitzlist"/>
              <w:numPr>
                <w:ilvl w:val="0"/>
                <w:numId w:val="25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przekształca na współczesną polszczyznę sentencje z wiersza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Na toż</w:t>
            </w:r>
          </w:p>
          <w:p w14:paraId="14ECD4F2" w14:textId="77777777" w:rsidR="00E40BA4" w:rsidRPr="00B740FC" w:rsidRDefault="00E40BA4" w:rsidP="00A10C45">
            <w:pPr>
              <w:pStyle w:val="Akapitzlist"/>
              <w:numPr>
                <w:ilvl w:val="0"/>
                <w:numId w:val="25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tworzy album z sentencjami o czasie</w:t>
            </w:r>
          </w:p>
        </w:tc>
        <w:tc>
          <w:tcPr>
            <w:tcW w:w="931" w:type="pct"/>
            <w:gridSpan w:val="3"/>
          </w:tcPr>
          <w:p w14:paraId="14ECD4F3" w14:textId="77777777" w:rsidR="00E40BA4" w:rsidRPr="00B740FC" w:rsidRDefault="00E40BA4" w:rsidP="00A10C45">
            <w:pPr>
              <w:pStyle w:val="Akapitzlist"/>
              <w:numPr>
                <w:ilvl w:val="0"/>
                <w:numId w:val="25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odwołuje się do wielu tekstów kultury</w:t>
            </w:r>
          </w:p>
          <w:p w14:paraId="14ECD4F4" w14:textId="77777777" w:rsidR="00E40BA4" w:rsidRPr="00B740FC" w:rsidRDefault="00E40BA4" w:rsidP="00A10C45">
            <w:pPr>
              <w:pStyle w:val="Akapitzlist"/>
              <w:numPr>
                <w:ilvl w:val="0"/>
                <w:numId w:val="25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 podobieństwa między malarskimi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a poetyckimi przedstawieniami motywu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vanitas</w:t>
            </w:r>
            <w:proofErr w:type="spellEnd"/>
          </w:p>
          <w:p w14:paraId="14ECD4F5" w14:textId="77777777" w:rsidR="00E40BA4" w:rsidRPr="00B740FC" w:rsidRDefault="00E40BA4" w:rsidP="00A10C45">
            <w:pPr>
              <w:pStyle w:val="Akapitzlist"/>
              <w:numPr>
                <w:ilvl w:val="0"/>
                <w:numId w:val="25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publikuje album z sentencjami o czasie</w:t>
            </w:r>
          </w:p>
        </w:tc>
      </w:tr>
      <w:tr w:rsidR="00E40BA4" w:rsidRPr="00B740FC" w14:paraId="14ECD507" w14:textId="77777777" w:rsidTr="00E40BA4">
        <w:trPr>
          <w:trHeight w:val="167"/>
        </w:trPr>
        <w:tc>
          <w:tcPr>
            <w:tcW w:w="624" w:type="pct"/>
          </w:tcPr>
          <w:p w14:paraId="14ECD4F7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Tworzenie własnego tekstu. Wypowiedź ustna </w:t>
            </w:r>
          </w:p>
        </w:tc>
        <w:tc>
          <w:tcPr>
            <w:tcW w:w="901" w:type="pct"/>
            <w:gridSpan w:val="2"/>
          </w:tcPr>
          <w:p w14:paraId="14ECD4F8" w14:textId="77777777" w:rsidR="00E40BA4" w:rsidRPr="00B740FC" w:rsidRDefault="00E40BA4" w:rsidP="000E5CE7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zapoznaje się z przykładowym planem wypowiedzi</w:t>
            </w:r>
          </w:p>
          <w:p w14:paraId="14ECD4F9" w14:textId="77777777" w:rsidR="00E40BA4" w:rsidRPr="00B740FC" w:rsidRDefault="00E40BA4" w:rsidP="000E5CE7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 świadomość, że opanowanie zasad tworzenia wypowiedzi ustnej jest przydatne w sztuce prowadzenia dyskusji</w:t>
            </w:r>
          </w:p>
          <w:p w14:paraId="14ECD4FA" w14:textId="77777777" w:rsidR="00E40BA4" w:rsidRPr="00B740FC" w:rsidRDefault="00E40BA4" w:rsidP="000E5CE7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analizuje polecenie zawarte w temacie</w:t>
            </w:r>
          </w:p>
          <w:p w14:paraId="14ECD4FB" w14:textId="77777777" w:rsidR="00E40BA4" w:rsidRPr="00B740FC" w:rsidRDefault="00E40BA4" w:rsidP="000E5CE7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  <w:t>zna zasady tworzenia wypowiedzi ustnej</w:t>
            </w:r>
          </w:p>
        </w:tc>
        <w:tc>
          <w:tcPr>
            <w:tcW w:w="847" w:type="pct"/>
            <w:gridSpan w:val="3"/>
          </w:tcPr>
          <w:p w14:paraId="14ECD4FC" w14:textId="77777777" w:rsidR="00E40BA4" w:rsidRPr="00B740FC" w:rsidRDefault="00E40BA4" w:rsidP="000E5CE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przygotować na podstawie podanego przykładu własny konspekt wypowiedzi ustnej</w:t>
            </w:r>
          </w:p>
          <w:p w14:paraId="14ECD4FD" w14:textId="77777777" w:rsidR="00E40BA4" w:rsidRPr="00B740FC" w:rsidRDefault="00E40BA4" w:rsidP="000E5CE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formułuje własną tezę </w:t>
            </w:r>
          </w:p>
          <w:p w14:paraId="14ECD4FE" w14:textId="77777777" w:rsidR="00E40BA4" w:rsidRPr="00B740FC" w:rsidRDefault="00E40BA4" w:rsidP="000E5CE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określa zakres i typ tekstów do wykorzystania</w:t>
            </w:r>
          </w:p>
          <w:p w14:paraId="14ECD4FF" w14:textId="77777777" w:rsidR="00E40BA4" w:rsidRPr="00B740FC" w:rsidRDefault="00E40BA4" w:rsidP="000E5CE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rozwija umiejętność argumentacji</w:t>
            </w:r>
          </w:p>
        </w:tc>
        <w:tc>
          <w:tcPr>
            <w:tcW w:w="849" w:type="pct"/>
            <w:gridSpan w:val="3"/>
          </w:tcPr>
          <w:p w14:paraId="14ECD500" w14:textId="77777777" w:rsidR="00E40BA4" w:rsidRPr="00B740FC" w:rsidRDefault="00E40BA4" w:rsidP="000E5CE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posługuje się słownictwem pozwalającym wyrazić i uzasadnić własne zdanie</w:t>
            </w:r>
          </w:p>
          <w:p w14:paraId="14ECD501" w14:textId="77777777" w:rsidR="00E40BA4" w:rsidRPr="00B740FC" w:rsidRDefault="00E40BA4" w:rsidP="000E5CE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prezentuje wypowiedź na forum klasy, pamiętając o funkcji wstępu i zakończenia </w:t>
            </w:r>
          </w:p>
          <w:p w14:paraId="14ECD502" w14:textId="77777777" w:rsidR="00E40BA4" w:rsidRPr="00B740FC" w:rsidRDefault="00E40BA4" w:rsidP="004B126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pct"/>
            <w:gridSpan w:val="3"/>
          </w:tcPr>
          <w:p w14:paraId="14ECD503" w14:textId="77777777" w:rsidR="00E40BA4" w:rsidRPr="00B740FC" w:rsidRDefault="00E40BA4" w:rsidP="000E5CE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formułuje opinię popartą uzasadnieniem</w:t>
            </w:r>
          </w:p>
          <w:p w14:paraId="14ECD504" w14:textId="77777777" w:rsidR="00E40BA4" w:rsidRPr="00B740FC" w:rsidRDefault="00E40BA4" w:rsidP="000E5CE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płynnie przechodzi od opinii (tezy) do jej uzasadnienia, bez sygnalizowania tego specjalnym sformułowaniem</w:t>
            </w:r>
          </w:p>
        </w:tc>
        <w:tc>
          <w:tcPr>
            <w:tcW w:w="931" w:type="pct"/>
            <w:gridSpan w:val="3"/>
          </w:tcPr>
          <w:p w14:paraId="14ECD505" w14:textId="77777777" w:rsidR="00E40BA4" w:rsidRPr="00B740FC" w:rsidRDefault="00E40BA4" w:rsidP="000E5CE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 łatwością tworzy wstęp i zakończenie do wypowiedzi informacyjnych i argumentacyjnych</w:t>
            </w:r>
          </w:p>
          <w:p w14:paraId="14ECD506" w14:textId="77777777" w:rsidR="00E40BA4" w:rsidRPr="00B740FC" w:rsidRDefault="00E40BA4" w:rsidP="000E5CE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potrafi wskazać wiele tekstów kultury nawiązujących do zagadnienia ujętego w temacie</w:t>
            </w:r>
          </w:p>
        </w:tc>
      </w:tr>
      <w:tr w:rsidR="00E40BA4" w:rsidRPr="00B740FC" w14:paraId="14ECD51D" w14:textId="77777777" w:rsidTr="00E40BA4">
        <w:trPr>
          <w:trHeight w:val="167"/>
        </w:trPr>
        <w:tc>
          <w:tcPr>
            <w:tcW w:w="624" w:type="pct"/>
          </w:tcPr>
          <w:p w14:paraId="14ECD508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Miłość w wierszach Jana Andrzeja Morsztyna</w:t>
            </w:r>
          </w:p>
        </w:tc>
        <w:tc>
          <w:tcPr>
            <w:tcW w:w="901" w:type="pct"/>
            <w:gridSpan w:val="2"/>
          </w:tcPr>
          <w:p w14:paraId="14ECD509" w14:textId="77777777" w:rsidR="00E40BA4" w:rsidRPr="00B740FC" w:rsidRDefault="00E40BA4" w:rsidP="00A10C45">
            <w:pPr>
              <w:pStyle w:val="Akapitzlist"/>
              <w:numPr>
                <w:ilvl w:val="0"/>
                <w:numId w:val="25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co to jest koncept</w:t>
            </w:r>
          </w:p>
          <w:p w14:paraId="14ECD50A" w14:textId="77777777" w:rsidR="00E40BA4" w:rsidRPr="00B740FC" w:rsidRDefault="00E40BA4" w:rsidP="00A10C45">
            <w:pPr>
              <w:pStyle w:val="Akapitzlist"/>
              <w:numPr>
                <w:ilvl w:val="0"/>
                <w:numId w:val="25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utrwala wiadomości na temat okresu warunkowego</w:t>
            </w:r>
          </w:p>
          <w:p w14:paraId="14ECD50B" w14:textId="77777777" w:rsidR="00E40BA4" w:rsidRPr="00B740FC" w:rsidRDefault="00E40BA4" w:rsidP="00A10C45">
            <w:pPr>
              <w:pStyle w:val="Akapitzlist"/>
              <w:numPr>
                <w:ilvl w:val="0"/>
                <w:numId w:val="25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rozpoznaje okres warunkowy w wierszu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Redivivatus</w:t>
            </w:r>
            <w:proofErr w:type="spellEnd"/>
          </w:p>
          <w:p w14:paraId="14ECD50C" w14:textId="77777777" w:rsidR="00E40BA4" w:rsidRPr="00B740FC" w:rsidRDefault="00E40BA4" w:rsidP="00A10C45">
            <w:pPr>
              <w:pStyle w:val="Akapitzlist"/>
              <w:numPr>
                <w:ilvl w:val="0"/>
                <w:numId w:val="25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osobę mówiącą i adresata jej wypowiedzi w wierszu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Na koszulę brudną</w:t>
            </w:r>
          </w:p>
          <w:p w14:paraId="14ECD50D" w14:textId="77777777" w:rsidR="00E40BA4" w:rsidRPr="00B740FC" w:rsidRDefault="00E40BA4" w:rsidP="00A10C45">
            <w:pPr>
              <w:pStyle w:val="Akapitzlist"/>
              <w:numPr>
                <w:ilvl w:val="0"/>
                <w:numId w:val="25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przedstawia, czego dotyczy sytuacja liryczna w tekście</w:t>
            </w:r>
          </w:p>
          <w:p w14:paraId="14ECD50E" w14:textId="77777777" w:rsidR="00E40BA4" w:rsidRPr="00B740FC" w:rsidRDefault="00E40BA4" w:rsidP="003A12A6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7" w:type="pct"/>
            <w:gridSpan w:val="3"/>
          </w:tcPr>
          <w:p w14:paraId="14ECD50F" w14:textId="77777777" w:rsidR="00E40BA4" w:rsidRPr="00B740FC" w:rsidRDefault="00E40BA4" w:rsidP="00A10C45">
            <w:pPr>
              <w:pStyle w:val="Akapitzlist"/>
              <w:numPr>
                <w:ilvl w:val="0"/>
                <w:numId w:val="25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analizuje składowe okresu warunkowego z wiersza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Redivivatus</w:t>
            </w:r>
            <w:proofErr w:type="spellEnd"/>
          </w:p>
          <w:p w14:paraId="14ECD510" w14:textId="77777777" w:rsidR="00E40BA4" w:rsidRPr="00B740FC" w:rsidRDefault="00E40BA4" w:rsidP="00A10C45">
            <w:pPr>
              <w:pStyle w:val="Akapitzlist"/>
              <w:numPr>
                <w:ilvl w:val="0"/>
                <w:numId w:val="25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opisuje, w jaki sposób Morsztyn wyobraża sobie życie po śmierci </w:t>
            </w:r>
          </w:p>
          <w:p w14:paraId="14ECD511" w14:textId="77777777" w:rsidR="00E40BA4" w:rsidRPr="00B740FC" w:rsidRDefault="00E40BA4" w:rsidP="00A10C45">
            <w:pPr>
              <w:pStyle w:val="Akapitzlist"/>
              <w:numPr>
                <w:ilvl w:val="0"/>
                <w:numId w:val="25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symbole i metafory w wierszu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Na koszulę brudną </w:t>
            </w:r>
          </w:p>
          <w:p w14:paraId="14ECD512" w14:textId="77777777" w:rsidR="00E40BA4" w:rsidRPr="00B740FC" w:rsidRDefault="00E40BA4" w:rsidP="00A10C45">
            <w:pPr>
              <w:pStyle w:val="Akapitzlist"/>
              <w:numPr>
                <w:ilvl w:val="0"/>
                <w:numId w:val="25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omawia, na czym polega koncept zastosowany przez autora</w:t>
            </w:r>
          </w:p>
        </w:tc>
        <w:tc>
          <w:tcPr>
            <w:tcW w:w="849" w:type="pct"/>
            <w:gridSpan w:val="3"/>
          </w:tcPr>
          <w:p w14:paraId="14ECD513" w14:textId="77777777" w:rsidR="00E40BA4" w:rsidRPr="00B740FC" w:rsidRDefault="00E40BA4" w:rsidP="00A10C45">
            <w:pPr>
              <w:pStyle w:val="Akapitzlist"/>
              <w:numPr>
                <w:ilvl w:val="0"/>
                <w:numId w:val="25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funkcję okresu warunkowego w wierszu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Redivivatus</w:t>
            </w:r>
            <w:proofErr w:type="spellEnd"/>
          </w:p>
          <w:p w14:paraId="14ECD514" w14:textId="77777777" w:rsidR="00E40BA4" w:rsidRPr="00B740FC" w:rsidRDefault="00E40BA4" w:rsidP="00A10C45">
            <w:pPr>
              <w:pStyle w:val="Akapitzlist"/>
              <w:numPr>
                <w:ilvl w:val="0"/>
                <w:numId w:val="25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uzasadnia, jaki jest stosunek Morsztyna do reinkarnacji</w:t>
            </w:r>
          </w:p>
          <w:p w14:paraId="14ECD515" w14:textId="77777777" w:rsidR="00E40BA4" w:rsidRPr="00B740FC" w:rsidRDefault="00E40BA4" w:rsidP="00A10C45">
            <w:pPr>
              <w:pStyle w:val="Akapitzlist"/>
              <w:numPr>
                <w:ilvl w:val="0"/>
                <w:numId w:val="25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objaśnia sens symboli w wierszu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Na koszulę brudną</w:t>
            </w:r>
          </w:p>
          <w:p w14:paraId="14ECD516" w14:textId="77777777" w:rsidR="00E40BA4" w:rsidRPr="00B740FC" w:rsidRDefault="00E40BA4" w:rsidP="00A10C45">
            <w:pPr>
              <w:pStyle w:val="Akapitzlist"/>
              <w:numPr>
                <w:ilvl w:val="0"/>
                <w:numId w:val="25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metafory</w:t>
            </w:r>
          </w:p>
          <w:p w14:paraId="14ECD517" w14:textId="77777777" w:rsidR="00E40BA4" w:rsidRPr="00B740FC" w:rsidRDefault="00E40BA4" w:rsidP="003A12A6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8" w:type="pct"/>
            <w:gridSpan w:val="3"/>
          </w:tcPr>
          <w:p w14:paraId="14ECD518" w14:textId="77777777" w:rsidR="00E40BA4" w:rsidRPr="00B740FC" w:rsidRDefault="00E40BA4" w:rsidP="00A10C45">
            <w:pPr>
              <w:pStyle w:val="Akapitzlist"/>
              <w:numPr>
                <w:ilvl w:val="0"/>
                <w:numId w:val="25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odwołując się do wiersza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Redivivatus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, w jaki sposób Morsztyn postrzega ludzkie ciało </w:t>
            </w:r>
          </w:p>
          <w:p w14:paraId="14ECD519" w14:textId="77777777" w:rsidR="00E40BA4" w:rsidRPr="00B740FC" w:rsidRDefault="00E40BA4" w:rsidP="00A10C45">
            <w:pPr>
              <w:pStyle w:val="Akapitzlist"/>
              <w:numPr>
                <w:ilvl w:val="0"/>
                <w:numId w:val="25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pojęcie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libertynizm</w:t>
            </w:r>
          </w:p>
          <w:p w14:paraId="14ECD51A" w14:textId="77777777" w:rsidR="00E40BA4" w:rsidRPr="00B740FC" w:rsidRDefault="00E40BA4" w:rsidP="00A10C45">
            <w:pPr>
              <w:pStyle w:val="Akapitzlist"/>
              <w:numPr>
                <w:ilvl w:val="0"/>
                <w:numId w:val="25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 i uzasadnia, czy wiersz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Redivivatus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można powiązać z libertynizmem</w:t>
            </w:r>
          </w:p>
          <w:p w14:paraId="14ECD51B" w14:textId="77777777" w:rsidR="00E40BA4" w:rsidRPr="00B740FC" w:rsidRDefault="00E40BA4" w:rsidP="003A12A6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31" w:type="pct"/>
            <w:gridSpan w:val="3"/>
          </w:tcPr>
          <w:p w14:paraId="14ECD51C" w14:textId="77777777" w:rsidR="00E40BA4" w:rsidRPr="00B740FC" w:rsidRDefault="00E40BA4" w:rsidP="00B71116">
            <w:pPr>
              <w:pStyle w:val="Akapitzlist"/>
              <w:numPr>
                <w:ilvl w:val="0"/>
                <w:numId w:val="26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odwołując się do dzieł literackich, malarskich i filmowych, czy istnieje różnica między brzydotą w sztuce a brzydotą w naturze</w:t>
            </w:r>
          </w:p>
        </w:tc>
      </w:tr>
      <w:tr w:rsidR="00E40BA4" w:rsidRPr="00B740FC" w14:paraId="14ECD534" w14:textId="77777777" w:rsidTr="00E40BA4">
        <w:trPr>
          <w:trHeight w:val="167"/>
        </w:trPr>
        <w:tc>
          <w:tcPr>
            <w:tcW w:w="624" w:type="pct"/>
          </w:tcPr>
          <w:p w14:paraId="14ECD51E" w14:textId="77777777" w:rsidR="00E40BA4" w:rsidRPr="00B740FC" w:rsidRDefault="00E40BA4" w:rsidP="00CE1D12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Słowa wieloznaczne </w:t>
            </w:r>
          </w:p>
        </w:tc>
        <w:tc>
          <w:tcPr>
            <w:tcW w:w="901" w:type="pct"/>
            <w:gridSpan w:val="2"/>
          </w:tcPr>
          <w:p w14:paraId="14ECD51F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że słowa są podstawowymi nośnikami znaczeń </w:t>
            </w:r>
          </w:p>
          <w:p w14:paraId="14ECD520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objaśnia pojęcia</w:t>
            </w:r>
            <w:r w:rsidR="008B550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treść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zakres wyrazu</w:t>
            </w:r>
          </w:p>
          <w:p w14:paraId="14ECD521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potrafi wskazać pojęcie nieostre </w:t>
            </w:r>
          </w:p>
          <w:p w14:paraId="14ECD522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przypomina, czym są synonimia, homonimia i antonimia</w:t>
            </w:r>
          </w:p>
          <w:p w14:paraId="14ECD523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synonimy w wierszu Morsztyna </w:t>
            </w:r>
          </w:p>
          <w:p w14:paraId="14ECD524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doskonali umiejętność pracy ze słownikiem języka polskiego </w:t>
            </w:r>
          </w:p>
        </w:tc>
        <w:tc>
          <w:tcPr>
            <w:tcW w:w="847" w:type="pct"/>
            <w:gridSpan w:val="3"/>
          </w:tcPr>
          <w:p w14:paraId="14ECD525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co to znaczy, że między treścią a zakresem znaczeniowym wyrazu zachodzi stosunek odwrotnie proporcjonalny </w:t>
            </w:r>
          </w:p>
          <w:p w14:paraId="14ECD526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na czym polega wieloznaczność (polisemia)słowa </w:t>
            </w:r>
          </w:p>
          <w:p w14:paraId="14ECD527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dobiera synonimy i antonimy do podanych słów</w:t>
            </w:r>
          </w:p>
          <w:p w14:paraId="14ECD528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przypomina wiadomości na temat elipsy</w:t>
            </w:r>
          </w:p>
          <w:p w14:paraId="14ECD529" w14:textId="77777777" w:rsidR="00E40BA4" w:rsidRPr="00B740FC" w:rsidRDefault="00E40BA4" w:rsidP="003A12A6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9" w:type="pct"/>
            <w:gridSpan w:val="3"/>
          </w:tcPr>
          <w:p w14:paraId="14ECD52A" w14:textId="77777777" w:rsidR="00E40BA4" w:rsidRPr="00B740FC" w:rsidRDefault="00E40BA4" w:rsidP="00A10C45">
            <w:pPr>
              <w:pStyle w:val="Akapitzlist"/>
              <w:numPr>
                <w:ilvl w:val="0"/>
                <w:numId w:val="26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podaje przykłady słów wieloznacznych; objaśnia ich znaczenia</w:t>
            </w:r>
          </w:p>
          <w:p w14:paraId="14ECD52B" w14:textId="77777777" w:rsidR="00E40BA4" w:rsidRPr="00B740FC" w:rsidRDefault="00E40BA4" w:rsidP="00A10C45">
            <w:pPr>
              <w:pStyle w:val="Akapitzlist"/>
              <w:numPr>
                <w:ilvl w:val="0"/>
                <w:numId w:val="26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 na przykładach różnicę miedzy znaczeniem dosłownym a niedosłownym </w:t>
            </w:r>
          </w:p>
          <w:p w14:paraId="14ECD52C" w14:textId="77777777" w:rsidR="00E40BA4" w:rsidRPr="00B740FC" w:rsidRDefault="00E40BA4" w:rsidP="00A10C45">
            <w:pPr>
              <w:pStyle w:val="Akapitzlist"/>
              <w:numPr>
                <w:ilvl w:val="0"/>
                <w:numId w:val="26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wyszukuje metaforyczne znaczenia słów</w:t>
            </w:r>
          </w:p>
          <w:p w14:paraId="14ECD52D" w14:textId="77777777" w:rsidR="00E40BA4" w:rsidRPr="00B740FC" w:rsidRDefault="00E40BA4" w:rsidP="00A10C45">
            <w:pPr>
              <w:pStyle w:val="Akapitzlist"/>
              <w:numPr>
                <w:ilvl w:val="0"/>
                <w:numId w:val="26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przypisuje nazwom zwierząt znaczenia dotyczące określonych cech psychicznych </w:t>
            </w:r>
          </w:p>
          <w:p w14:paraId="14ECD52E" w14:textId="77777777" w:rsidR="00E40BA4" w:rsidRPr="00B740FC" w:rsidRDefault="00E40BA4" w:rsidP="00A10C45">
            <w:pPr>
              <w:pStyle w:val="Akapitzlist"/>
              <w:numPr>
                <w:ilvl w:val="0"/>
                <w:numId w:val="26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rozpoznaje elipsy w wierszu Morsztyna  </w:t>
            </w:r>
          </w:p>
          <w:p w14:paraId="14ECD52F" w14:textId="77777777" w:rsidR="00E40BA4" w:rsidRPr="00B740FC" w:rsidRDefault="00E40BA4" w:rsidP="003A12A6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8" w:type="pct"/>
            <w:gridSpan w:val="3"/>
          </w:tcPr>
          <w:p w14:paraId="14ECD530" w14:textId="77777777" w:rsidR="00E40BA4" w:rsidRPr="00B740FC" w:rsidRDefault="00E40BA4" w:rsidP="00A10C45">
            <w:pPr>
              <w:pStyle w:val="Akapitzlist"/>
              <w:numPr>
                <w:ilvl w:val="0"/>
                <w:numId w:val="26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opisuje, na jakim koncepcie oparto wiersz Morsztyna</w:t>
            </w:r>
          </w:p>
          <w:p w14:paraId="14ECD531" w14:textId="77777777" w:rsidR="00E40BA4" w:rsidRPr="00B740FC" w:rsidRDefault="00E40BA4" w:rsidP="00A10C45">
            <w:pPr>
              <w:pStyle w:val="Akapitzlist"/>
              <w:numPr>
                <w:ilvl w:val="0"/>
                <w:numId w:val="26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elipsy z wiersza Morsztyna; wskazuje, jakich elementów znaczenia brakuje; określa funkcję elips    </w:t>
            </w:r>
          </w:p>
          <w:p w14:paraId="14ECD532" w14:textId="77777777" w:rsidR="00E40BA4" w:rsidRPr="00B740FC" w:rsidRDefault="00E40BA4" w:rsidP="003A12A6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31" w:type="pct"/>
            <w:gridSpan w:val="3"/>
          </w:tcPr>
          <w:p w14:paraId="14ECD533" w14:textId="77777777" w:rsidR="00E40BA4" w:rsidRPr="00B740FC" w:rsidRDefault="00E40BA4" w:rsidP="00A10C45">
            <w:pPr>
              <w:pStyle w:val="Akapitzlist"/>
              <w:numPr>
                <w:ilvl w:val="0"/>
                <w:numId w:val="26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podaje inne niż w podręczniku przykłady poznanych zjawisk z nauki o języku</w:t>
            </w:r>
          </w:p>
        </w:tc>
      </w:tr>
      <w:tr w:rsidR="00E40BA4" w:rsidRPr="00B740FC" w14:paraId="14ECD545" w14:textId="77777777" w:rsidTr="00E40BA4">
        <w:trPr>
          <w:trHeight w:val="167"/>
        </w:trPr>
        <w:tc>
          <w:tcPr>
            <w:tcW w:w="624" w:type="pct"/>
          </w:tcPr>
          <w:p w14:paraId="14ECD535" w14:textId="51D545F0" w:rsidR="00E40BA4" w:rsidRPr="00B740FC" w:rsidRDefault="00E40BA4" w:rsidP="00797EAF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Słowa neutralne i</w:t>
            </w:r>
            <w:r w:rsidR="00482104">
              <w:rPr>
                <w:rFonts w:cstheme="minorHAnsi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>wartościujące</w:t>
            </w:r>
            <w:r w:rsidR="00482104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901" w:type="pct"/>
            <w:gridSpan w:val="2"/>
          </w:tcPr>
          <w:p w14:paraId="14ECD536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że słowa różnią się między sobą także stosunkiem emocjonalnym </w:t>
            </w:r>
          </w:p>
          <w:p w14:paraId="14ECD537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środki, którymi można wyrażać w języku emocje</w:t>
            </w:r>
            <w:r w:rsidR="008B550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i oceny </w:t>
            </w:r>
          </w:p>
          <w:p w14:paraId="14ECD538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że słowa można podzielić na neutralne i wartościujące </w:t>
            </w:r>
          </w:p>
          <w:p w14:paraId="14ECD539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podaje trzy synonimy wyrazu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twarz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: neutralny emocjonalnie, wartościujący pozytywnie, wartościujący negatywnie </w:t>
            </w:r>
          </w:p>
        </w:tc>
        <w:tc>
          <w:tcPr>
            <w:tcW w:w="847" w:type="pct"/>
            <w:gridSpan w:val="3"/>
          </w:tcPr>
          <w:p w14:paraId="14ECD53A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co to są ekspresywizmy </w:t>
            </w:r>
          </w:p>
          <w:p w14:paraId="14ECD53B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wierszu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Niestatek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określenia nacechowane pozytywnie i negatywnie </w:t>
            </w:r>
          </w:p>
          <w:p w14:paraId="14ECD53C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podaje nacechowane emocjonalnie synonimy nazw zawodów </w:t>
            </w:r>
          </w:p>
          <w:p w14:paraId="14ECD53D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wśród podanych słów wyrazy wartościujące </w:t>
            </w:r>
          </w:p>
        </w:tc>
        <w:tc>
          <w:tcPr>
            <w:tcW w:w="849" w:type="pct"/>
            <w:gridSpan w:val="3"/>
          </w:tcPr>
          <w:p w14:paraId="14ECD53E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które z określeń nacechowanych pozytywnie i negatywnie z wiersza</w:t>
            </w:r>
            <w:r w:rsidR="008B550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straciły swój wartościujący charakter i obecnie są emocjonalnie neutralne </w:t>
            </w:r>
          </w:p>
          <w:p w14:paraId="14ECD53F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czy ludzie kulturalni mogą używać słów wartościujących </w:t>
            </w:r>
          </w:p>
          <w:p w14:paraId="14ECD540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parafrazuje wiersz Morsztyna; zastępuje dawne wyrazy słowami współczesnymi</w:t>
            </w:r>
          </w:p>
        </w:tc>
        <w:tc>
          <w:tcPr>
            <w:tcW w:w="848" w:type="pct"/>
            <w:gridSpan w:val="3"/>
          </w:tcPr>
          <w:p w14:paraId="14ECD541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podaje przykłady pojedynczych słów wartościujących, synonimicznych do podanych wyrażeń</w:t>
            </w:r>
            <w:r w:rsidR="008B550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neutralnych </w:t>
            </w:r>
          </w:p>
          <w:p w14:paraId="14ECD542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uzasadnia, czy można w języku oficjalnym posługiwać się nacechowanymi emocjonalnie synonimami nazw zawodów</w:t>
            </w:r>
          </w:p>
          <w:p w14:paraId="14ECD543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parafrazuje wiersz Morsztyna; stosuje koncept poety</w:t>
            </w:r>
          </w:p>
        </w:tc>
        <w:tc>
          <w:tcPr>
            <w:tcW w:w="931" w:type="pct"/>
            <w:gridSpan w:val="3"/>
          </w:tcPr>
          <w:p w14:paraId="14ECD544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ogląda w telewizji wybrany serwis informacyjny; sporządza wykaz użytego słownictwa neutralnego i emocjonalnego</w:t>
            </w:r>
          </w:p>
        </w:tc>
      </w:tr>
      <w:tr w:rsidR="00E40BA4" w:rsidRPr="00B740FC" w14:paraId="14ECD557" w14:textId="77777777" w:rsidTr="00E40BA4">
        <w:trPr>
          <w:trHeight w:val="167"/>
        </w:trPr>
        <w:tc>
          <w:tcPr>
            <w:tcW w:w="624" w:type="pct"/>
          </w:tcPr>
          <w:p w14:paraId="14ECD546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Błędny rycerz wśród realiów życia</w:t>
            </w:r>
          </w:p>
          <w:p w14:paraId="14ECD547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</w:p>
          <w:p w14:paraId="14ECD548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01" w:type="pct"/>
            <w:gridSpan w:val="2"/>
          </w:tcPr>
          <w:p w14:paraId="14ECD549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jaka jest geneza utworu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Cervantesa</w:t>
            </w:r>
          </w:p>
          <w:p w14:paraId="14ECD54A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utrwala cechy gatunkowe powieści </w:t>
            </w:r>
          </w:p>
          <w:p w14:paraId="14ECD54B" w14:textId="77777777" w:rsidR="00E40BA4" w:rsidRPr="00482104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bohaterów </w:t>
            </w:r>
            <w:r w:rsidRPr="00482104">
              <w:rPr>
                <w:rFonts w:cstheme="minorHAnsi"/>
                <w:b/>
                <w:i/>
                <w:color w:val="000000" w:themeColor="text1"/>
              </w:rPr>
              <w:t xml:space="preserve">Don </w:t>
            </w:r>
            <w:proofErr w:type="spellStart"/>
            <w:r w:rsidRPr="00482104">
              <w:rPr>
                <w:rFonts w:cstheme="minorHAnsi"/>
                <w:b/>
                <w:i/>
                <w:color w:val="000000" w:themeColor="text1"/>
              </w:rPr>
              <w:t>Kichote’a</w:t>
            </w:r>
            <w:proofErr w:type="spellEnd"/>
          </w:p>
          <w:p w14:paraId="14ECD54C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charakteryzuje główne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postaci, zwracając uwagę na ich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cechy charakterystyczne</w:t>
            </w:r>
          </w:p>
          <w:p w14:paraId="14ECD54D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dlaczego Don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Kichote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bierze urojenia za rzeczywistość </w:t>
            </w:r>
          </w:p>
          <w:p w14:paraId="14ECD54E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przypomina cechy średniowiecznego wzorca rycerza </w:t>
            </w:r>
          </w:p>
        </w:tc>
        <w:tc>
          <w:tcPr>
            <w:tcW w:w="847" w:type="pct"/>
            <w:gridSpan w:val="3"/>
          </w:tcPr>
          <w:p w14:paraId="14ECD54F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jak rozumie scenę walki z wiatrakami </w:t>
            </w:r>
          </w:p>
          <w:p w14:paraId="14ECD550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przytacza, jak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Don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Kichote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tłumaczy decyzję o podjęciu walki</w:t>
            </w:r>
          </w:p>
          <w:p w14:paraId="14ECD551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 i uzasadnia, czy w życiu lepiej być Don Kichotem czy Sancho Pansą  </w:t>
            </w:r>
          </w:p>
          <w:p w14:paraId="14ECD552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uzasadnia, czy warto czytać książki, skoro ukazują świat nieprawdziwy, piękniejszy od rzeczywistego</w:t>
            </w:r>
          </w:p>
        </w:tc>
        <w:tc>
          <w:tcPr>
            <w:tcW w:w="849" w:type="pct"/>
            <w:gridSpan w:val="3"/>
          </w:tcPr>
          <w:p w14:paraId="14ECD553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przedstawia efekty starcia bohatera z wiatrakami; zwraca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uwagę, jak Don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Kichote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tłumaczy przegraną </w:t>
            </w:r>
          </w:p>
          <w:p w14:paraId="14ECD554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ocenia zasadność przyznania powieści piątego miejsca na liście bestsellerów wszystkich czasów w plebiscycie „Readers Digest”; uzasadnia swoje zdanie</w:t>
            </w:r>
          </w:p>
        </w:tc>
        <w:tc>
          <w:tcPr>
            <w:tcW w:w="848" w:type="pct"/>
            <w:gridSpan w:val="3"/>
          </w:tcPr>
          <w:p w14:paraId="14ECD555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czy sposób ukazania Don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Kichote’a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to deheroizacja; odwołuje się do średniowiecznego</w:t>
            </w:r>
            <w:r w:rsidR="008B550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wzorca rycerza </w:t>
            </w:r>
          </w:p>
        </w:tc>
        <w:tc>
          <w:tcPr>
            <w:tcW w:w="931" w:type="pct"/>
            <w:gridSpan w:val="3"/>
          </w:tcPr>
          <w:p w14:paraId="14ECD556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przygotowuje informacje na temat wizerunku Don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Kichote’a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w sztuce</w:t>
            </w:r>
          </w:p>
        </w:tc>
      </w:tr>
      <w:tr w:rsidR="00E40BA4" w:rsidRPr="00B740FC" w14:paraId="14ECD565" w14:textId="77777777" w:rsidTr="00E40BA4">
        <w:trPr>
          <w:trHeight w:val="167"/>
        </w:trPr>
        <w:tc>
          <w:tcPr>
            <w:tcW w:w="624" w:type="pct"/>
          </w:tcPr>
          <w:p w14:paraId="14ECD558" w14:textId="47728EB4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Tragiczna wielkość i</w:t>
            </w:r>
            <w:r w:rsidR="00482104">
              <w:rPr>
                <w:rFonts w:cstheme="minorHAnsi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 xml:space="preserve">patetyczna śmieszność Don </w:t>
            </w:r>
            <w:proofErr w:type="spellStart"/>
            <w:r w:rsidRPr="00B740FC">
              <w:rPr>
                <w:rFonts w:cstheme="minorHAnsi"/>
                <w:color w:val="000000" w:themeColor="text1"/>
              </w:rPr>
              <w:t>Kichote’a</w:t>
            </w:r>
            <w:proofErr w:type="spellEnd"/>
          </w:p>
          <w:p w14:paraId="14ECD559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01" w:type="pct"/>
            <w:gridSpan w:val="2"/>
          </w:tcPr>
          <w:p w14:paraId="14ECD55A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czym charakteryzuje się popkultura </w:t>
            </w:r>
          </w:p>
          <w:p w14:paraId="14ECD55B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opowiada przebieg zdarzeń ukazanych w przywołanym fragmencie </w:t>
            </w:r>
          </w:p>
          <w:p w14:paraId="14ECD55C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fragmenty tekstu o nacechowaniu ironicznym </w:t>
            </w:r>
          </w:p>
          <w:p w14:paraId="14ECD55D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szkic interpretacyjny fragmentu powieści</w:t>
            </w:r>
          </w:p>
        </w:tc>
        <w:tc>
          <w:tcPr>
            <w:tcW w:w="847" w:type="pct"/>
            <w:gridSpan w:val="3"/>
          </w:tcPr>
          <w:p w14:paraId="14ECD55E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i uzasadnia, z czego wynika popkulturowa popularność Don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Kichote’a</w:t>
            </w:r>
            <w:proofErr w:type="spellEnd"/>
          </w:p>
          <w:p w14:paraId="14ECD55F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w jaki sposób bohaterowie fragmentu interpretują zachowanie lwa </w:t>
            </w:r>
          </w:p>
        </w:tc>
        <w:tc>
          <w:tcPr>
            <w:tcW w:w="849" w:type="pct"/>
            <w:gridSpan w:val="3"/>
          </w:tcPr>
          <w:p w14:paraId="14ECD560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jaką funkcję w kreowaniu postaci Don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Kichote’a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pełni ironia </w:t>
            </w:r>
          </w:p>
          <w:p w14:paraId="14ECD561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2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 xml:space="preserve">rozważa, czy Don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>Kichote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 xml:space="preserve"> jest w powieści przedstawiony jako wzór postępowania, czy jako przedmiot ośmieszenia; uzasadnia swoje zdanie</w:t>
            </w:r>
          </w:p>
        </w:tc>
        <w:tc>
          <w:tcPr>
            <w:tcW w:w="848" w:type="pct"/>
            <w:gridSpan w:val="3"/>
          </w:tcPr>
          <w:p w14:paraId="14ECD562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na czym polega maksymalizm etyczny Don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Kichote’a</w:t>
            </w:r>
            <w:proofErr w:type="spellEnd"/>
          </w:p>
          <w:p w14:paraId="14ECD563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szkicu interpretacyjnym</w:t>
            </w:r>
            <w:r w:rsidR="008B550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zachowuje wszystkie cechy gatunkowe tej formy wypowiedzi</w:t>
            </w:r>
          </w:p>
        </w:tc>
        <w:tc>
          <w:tcPr>
            <w:tcW w:w="931" w:type="pct"/>
            <w:gridSpan w:val="3"/>
          </w:tcPr>
          <w:p w14:paraId="14ECD564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w jaki sposób współczesna popkultura przekształca utrwalone w tradycji wzorce i motywy; odwołuje się do dzieł literackich, malarskich i filmowych</w:t>
            </w:r>
          </w:p>
        </w:tc>
      </w:tr>
      <w:tr w:rsidR="00E40BA4" w:rsidRPr="00B740FC" w14:paraId="14ECD579" w14:textId="77777777" w:rsidTr="00E40BA4">
        <w:trPr>
          <w:trHeight w:val="167"/>
        </w:trPr>
        <w:tc>
          <w:tcPr>
            <w:tcW w:w="624" w:type="pct"/>
          </w:tcPr>
          <w:p w14:paraId="14ECD566" w14:textId="13303F8C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Sarmacki system wartości</w:t>
            </w:r>
            <w:r w:rsidR="00E92CD8">
              <w:rPr>
                <w:rFonts w:cstheme="minorHAnsi"/>
                <w:color w:val="000000" w:themeColor="text1"/>
              </w:rPr>
              <w:t>.</w:t>
            </w:r>
          </w:p>
          <w:p w14:paraId="14ECD567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01" w:type="pct"/>
            <w:gridSpan w:val="2"/>
          </w:tcPr>
          <w:p w14:paraId="7DD5230E" w14:textId="77777777" w:rsidR="00482104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kontekst historyczny i religijny</w:t>
            </w:r>
          </w:p>
          <w:p w14:paraId="14ECD568" w14:textId="10D95D18" w:rsidR="00E40BA4" w:rsidRPr="00B740FC" w:rsidRDefault="00E40BA4" w:rsidP="00482104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utworu</w:t>
            </w:r>
          </w:p>
          <w:p w14:paraId="14ECD569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czym charakteryzował się sarmatyzm</w:t>
            </w:r>
          </w:p>
          <w:p w14:paraId="14ECD56A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w tekście hiperbole </w:t>
            </w:r>
          </w:p>
          <w:p w14:paraId="14ECD56B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utrwala wiadomości na temat nacechowania neutralnego i emocjonalnego wyrazów </w:t>
            </w:r>
          </w:p>
          <w:p w14:paraId="14ECD56C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cechy gawędy i stylu makaronicznego</w:t>
            </w:r>
          </w:p>
          <w:p w14:paraId="14ECD56D" w14:textId="77777777" w:rsidR="00E40BA4" w:rsidRPr="00B740FC" w:rsidRDefault="00E40BA4" w:rsidP="00E35DD9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7" w:type="pct"/>
            <w:gridSpan w:val="3"/>
          </w:tcPr>
          <w:p w14:paraId="14ECD56E" w14:textId="77777777" w:rsidR="00E40BA4" w:rsidRPr="00B740FC" w:rsidRDefault="00E40BA4" w:rsidP="00A10C45">
            <w:pPr>
              <w:pStyle w:val="Akapitzlist"/>
              <w:numPr>
                <w:ilvl w:val="0"/>
                <w:numId w:val="27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cechy typowego Sarmaty, charakteryzując narratora występującego w tekście Paska </w:t>
            </w:r>
          </w:p>
          <w:p w14:paraId="14ECD56F" w14:textId="77777777" w:rsidR="00E40BA4" w:rsidRPr="00B740FC" w:rsidRDefault="00E40BA4" w:rsidP="00A10C45">
            <w:pPr>
              <w:pStyle w:val="Akapitzlist"/>
              <w:numPr>
                <w:ilvl w:val="0"/>
                <w:numId w:val="27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czy słowa będące określeniami Szwedów i Turków mają nacechowanie neutralne, czy emocjonalne </w:t>
            </w:r>
          </w:p>
          <w:p w14:paraId="14ECD570" w14:textId="77777777" w:rsidR="00E40BA4" w:rsidRPr="00B740FC" w:rsidRDefault="00E40BA4" w:rsidP="00A10C45">
            <w:pPr>
              <w:pStyle w:val="Akapitzlist"/>
              <w:numPr>
                <w:ilvl w:val="0"/>
                <w:numId w:val="27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cechy gawędy w narracji o zdobyciu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Koldyngi</w:t>
            </w:r>
            <w:proofErr w:type="spellEnd"/>
          </w:p>
          <w:p w14:paraId="14ECD571" w14:textId="77777777" w:rsidR="00E40BA4" w:rsidRPr="00B740FC" w:rsidRDefault="00E40BA4" w:rsidP="00303C5D">
            <w:pPr>
              <w:pStyle w:val="Akapitzlist"/>
              <w:numPr>
                <w:ilvl w:val="0"/>
                <w:numId w:val="27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tekście elementy stylu makaronicznego </w:t>
            </w:r>
          </w:p>
        </w:tc>
        <w:tc>
          <w:tcPr>
            <w:tcW w:w="849" w:type="pct"/>
            <w:gridSpan w:val="3"/>
          </w:tcPr>
          <w:p w14:paraId="14ECD572" w14:textId="77777777" w:rsidR="00E40BA4" w:rsidRPr="00B740FC" w:rsidRDefault="00E40BA4" w:rsidP="00A10C45">
            <w:pPr>
              <w:pStyle w:val="Akapitzlist"/>
              <w:numPr>
                <w:ilvl w:val="0"/>
                <w:numId w:val="27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 funkcję hiperbol oraz zastosowania stylu makaronicznego w tekście</w:t>
            </w:r>
          </w:p>
          <w:p w14:paraId="14ECD573" w14:textId="77777777" w:rsidR="00E40BA4" w:rsidRPr="00B740FC" w:rsidRDefault="00E40BA4" w:rsidP="00A10C45">
            <w:pPr>
              <w:pStyle w:val="Akapitzlist"/>
              <w:numPr>
                <w:ilvl w:val="0"/>
                <w:numId w:val="27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porównuje akapity 3. i 4. pod względem szczegółowości relacji; wyjaśnia, z czego wynikają dysproporcje </w:t>
            </w:r>
          </w:p>
          <w:p w14:paraId="14ECD574" w14:textId="77777777" w:rsidR="00E40BA4" w:rsidRPr="00B740FC" w:rsidRDefault="00E40BA4" w:rsidP="00A10C45">
            <w:pPr>
              <w:pStyle w:val="Akapitzlist"/>
              <w:numPr>
                <w:ilvl w:val="0"/>
                <w:numId w:val="27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 stosunek pamiętnikarza do obcych </w:t>
            </w:r>
          </w:p>
          <w:p w14:paraId="14ECD575" w14:textId="77777777" w:rsidR="00E40BA4" w:rsidRPr="00B740FC" w:rsidRDefault="00E40BA4" w:rsidP="00E35DD9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8" w:type="pct"/>
            <w:gridSpan w:val="3"/>
          </w:tcPr>
          <w:p w14:paraId="14ECD576" w14:textId="77777777" w:rsidR="00E40BA4" w:rsidRPr="00B740FC" w:rsidRDefault="00E40BA4" w:rsidP="00A10C45">
            <w:pPr>
              <w:pStyle w:val="Akapitzlist"/>
              <w:numPr>
                <w:ilvl w:val="0"/>
                <w:numId w:val="27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określa, jaki wpływ na wymowę tekstu mają budowa składniowa zdań i zaimek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nasi </w:t>
            </w:r>
          </w:p>
          <w:p w14:paraId="14ECD577" w14:textId="77777777" w:rsidR="00E40BA4" w:rsidRPr="00B740FC" w:rsidRDefault="00E40BA4" w:rsidP="00A10C45">
            <w:pPr>
              <w:pStyle w:val="Akapitzlist"/>
              <w:numPr>
                <w:ilvl w:val="0"/>
                <w:numId w:val="27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interpretuje opis odsieczy wiedeńskiej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zamieszczonyw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> tekście</w:t>
            </w:r>
          </w:p>
        </w:tc>
        <w:tc>
          <w:tcPr>
            <w:tcW w:w="931" w:type="pct"/>
            <w:gridSpan w:val="3"/>
          </w:tcPr>
          <w:p w14:paraId="14ECD578" w14:textId="77777777" w:rsidR="00E40BA4" w:rsidRPr="00B740FC" w:rsidRDefault="00E40BA4" w:rsidP="00F069DE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E40BA4" w:rsidRPr="00B740FC" w14:paraId="14ECD58F" w14:textId="77777777" w:rsidTr="00E40BA4">
        <w:trPr>
          <w:trHeight w:val="167"/>
        </w:trPr>
        <w:tc>
          <w:tcPr>
            <w:tcW w:w="624" w:type="pct"/>
          </w:tcPr>
          <w:p w14:paraId="14ECD57A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Sarmata wobec Innego i nieznanego</w:t>
            </w:r>
          </w:p>
          <w:p w14:paraId="14ECD57B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</w:p>
          <w:p w14:paraId="14ECD57C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01" w:type="pct"/>
            <w:gridSpan w:val="2"/>
          </w:tcPr>
          <w:p w14:paraId="14ECD57D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okoliczności pobytu Paska w Danii </w:t>
            </w:r>
          </w:p>
          <w:p w14:paraId="14ECD57E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dlaczego Pasek postrzega Dunki jako „inne” </w:t>
            </w:r>
          </w:p>
          <w:p w14:paraId="14ECD57F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rozpoznaje środki językowe wykorzystane do opisu niezwykłej ryby </w:t>
            </w:r>
          </w:p>
          <w:p w14:paraId="14ECD580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kogo określa się mianem Innego </w:t>
            </w:r>
          </w:p>
          <w:p w14:paraId="14ECD581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tekście fragmenty o charakterze humorystycznym </w:t>
            </w:r>
          </w:p>
          <w:p w14:paraId="14ECD582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</w:t>
            </w:r>
            <w:r w:rsidRPr="00B740FC">
              <w:rPr>
                <w:rFonts w:cs="ScalaPro"/>
                <w:color w:val="000000" w:themeColor="text1"/>
              </w:rPr>
              <w:t>jak sprawić, by inność nie stała się obcością</w:t>
            </w:r>
          </w:p>
        </w:tc>
        <w:tc>
          <w:tcPr>
            <w:tcW w:w="847" w:type="pct"/>
            <w:gridSpan w:val="3"/>
          </w:tcPr>
          <w:p w14:paraId="14ECD583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 tekście elementy stylu makaronicznego; omawia ich funkcję w utworze</w:t>
            </w:r>
          </w:p>
          <w:p w14:paraId="14ECD584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omawia, do kogo / czego Pasek porównuje dziwną rybę</w:t>
            </w:r>
          </w:p>
          <w:p w14:paraId="14ECD585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stosunek do Innego wyrażony w tekście</w:t>
            </w:r>
          </w:p>
          <w:p w14:paraId="14ECD586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funkcję elementów humorystycznych</w:t>
            </w:r>
          </w:p>
          <w:p w14:paraId="14ECD587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 xml:space="preserve">rozważania na temat </w:t>
            </w:r>
            <w:r w:rsidRPr="00B740FC">
              <w:rPr>
                <w:rFonts w:cs="ScalaPro"/>
                <w:color w:val="000000" w:themeColor="text1"/>
                <w:spacing w:val="-4"/>
              </w:rPr>
              <w:t>oswajania Innego zapisuje w formie tezy; gromadzi argumenty na jej uzasadnienie</w:t>
            </w:r>
          </w:p>
        </w:tc>
        <w:tc>
          <w:tcPr>
            <w:tcW w:w="849" w:type="pct"/>
            <w:gridSpan w:val="3"/>
          </w:tcPr>
          <w:p w14:paraId="14ECD588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dlaczego pisarz posługuje się analogią w opisie dziwnej ryby</w:t>
            </w:r>
          </w:p>
          <w:p w14:paraId="14ECD589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z czego wynika odmienne niż w poprzednich fragmentach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Pamiętników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nastawienie do Innego </w:t>
            </w:r>
          </w:p>
          <w:p w14:paraId="14ECD58A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pisze wypowiedź argumentacyjną na temat </w:t>
            </w:r>
            <w:r w:rsidRPr="00B740FC">
              <w:rPr>
                <w:rFonts w:cs="ScalaPro"/>
                <w:color w:val="000000" w:themeColor="text1"/>
                <w:spacing w:val="-4"/>
              </w:rPr>
              <w:t>oswajania Innego</w:t>
            </w:r>
          </w:p>
        </w:tc>
        <w:tc>
          <w:tcPr>
            <w:tcW w:w="848" w:type="pct"/>
            <w:gridSpan w:val="3"/>
          </w:tcPr>
          <w:p w14:paraId="14ECD58B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 i uzasadnia, czy analogia to skuteczna metoda poznania </w:t>
            </w:r>
          </w:p>
          <w:p w14:paraId="14ECD58C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warunki, jakie powinny być spełnione, aby prowadzić dialog międzykulturowy</w:t>
            </w:r>
          </w:p>
          <w:p w14:paraId="14ECD58D" w14:textId="77777777" w:rsidR="00E40BA4" w:rsidRPr="00B740FC" w:rsidRDefault="00E40BA4" w:rsidP="00A10C45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zachowuje wszystkie cechy tej formy gatunkowej</w:t>
            </w:r>
          </w:p>
        </w:tc>
        <w:tc>
          <w:tcPr>
            <w:tcW w:w="931" w:type="pct"/>
            <w:gridSpan w:val="3"/>
          </w:tcPr>
          <w:p w14:paraId="14ECD58E" w14:textId="77777777" w:rsidR="00E40BA4" w:rsidRPr="00B740FC" w:rsidRDefault="00E40BA4" w:rsidP="00A10C45">
            <w:pPr>
              <w:pStyle w:val="Akapitzlist"/>
              <w:numPr>
                <w:ilvl w:val="0"/>
                <w:numId w:val="2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odwołuje się do wielu tekstów kultury</w:t>
            </w:r>
          </w:p>
        </w:tc>
      </w:tr>
      <w:tr w:rsidR="00E40BA4" w:rsidRPr="00B740FC" w14:paraId="14ECD5A0" w14:textId="77777777" w:rsidTr="00E40BA4">
        <w:trPr>
          <w:trHeight w:val="167"/>
        </w:trPr>
        <w:tc>
          <w:tcPr>
            <w:tcW w:w="624" w:type="pct"/>
          </w:tcPr>
          <w:p w14:paraId="14ECD590" w14:textId="77777777" w:rsidR="00E40BA4" w:rsidRPr="00B740FC" w:rsidRDefault="00E40BA4" w:rsidP="00EA4411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Tworzenie własnego tekstu. Wypowiedź ustna </w:t>
            </w:r>
          </w:p>
        </w:tc>
        <w:tc>
          <w:tcPr>
            <w:tcW w:w="901" w:type="pct"/>
            <w:gridSpan w:val="2"/>
          </w:tcPr>
          <w:p w14:paraId="14ECD591" w14:textId="77777777" w:rsidR="00E40BA4" w:rsidRPr="00B740FC" w:rsidRDefault="00E40BA4" w:rsidP="00A12D8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zapoznaje się z przykładowym planem wypowiedzi</w:t>
            </w:r>
          </w:p>
          <w:p w14:paraId="14ECD592" w14:textId="77777777" w:rsidR="00E40BA4" w:rsidRPr="00B740FC" w:rsidRDefault="00E40BA4" w:rsidP="00A12D8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 świadomość, że opanowanie zasad tworzenia wypowiedzi ustnej jest przydatne w sztuce prowadzenia dyskusji</w:t>
            </w:r>
          </w:p>
          <w:p w14:paraId="14ECD593" w14:textId="77777777" w:rsidR="00E40BA4" w:rsidRPr="00B740FC" w:rsidRDefault="00E40BA4" w:rsidP="00A12D8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analizuje polecenie zawarte w temacie</w:t>
            </w:r>
          </w:p>
          <w:p w14:paraId="14ECD594" w14:textId="77777777" w:rsidR="00E40BA4" w:rsidRPr="00B740FC" w:rsidRDefault="00E40BA4" w:rsidP="00A12D8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  <w:t>zna zasady tworzenia wypowiedzi ustnej</w:t>
            </w:r>
          </w:p>
        </w:tc>
        <w:tc>
          <w:tcPr>
            <w:tcW w:w="847" w:type="pct"/>
            <w:gridSpan w:val="3"/>
          </w:tcPr>
          <w:p w14:paraId="14ECD595" w14:textId="77777777" w:rsidR="00E40BA4" w:rsidRPr="00B740FC" w:rsidRDefault="00E40BA4" w:rsidP="00A12D8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przygotować na podstawie podanego przykładu własny konspekt wypowiedzi ustnej</w:t>
            </w:r>
          </w:p>
          <w:p w14:paraId="14ECD596" w14:textId="77777777" w:rsidR="00E40BA4" w:rsidRPr="00B740FC" w:rsidRDefault="00E40BA4" w:rsidP="00A12D8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formułuje własną tezę </w:t>
            </w:r>
          </w:p>
          <w:p w14:paraId="14ECD597" w14:textId="77777777" w:rsidR="00E40BA4" w:rsidRPr="00B740FC" w:rsidRDefault="00E40BA4" w:rsidP="00A12D8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określa zakres i typ tekstów do wykorzystania</w:t>
            </w:r>
          </w:p>
          <w:p w14:paraId="14ECD598" w14:textId="77777777" w:rsidR="00E40BA4" w:rsidRPr="00B740FC" w:rsidRDefault="00E40BA4" w:rsidP="00A12D8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rozwija umiejętność argumentacji</w:t>
            </w:r>
          </w:p>
        </w:tc>
        <w:tc>
          <w:tcPr>
            <w:tcW w:w="849" w:type="pct"/>
            <w:gridSpan w:val="3"/>
          </w:tcPr>
          <w:p w14:paraId="14ECD599" w14:textId="77777777" w:rsidR="00E40BA4" w:rsidRPr="00B740FC" w:rsidRDefault="00E40BA4" w:rsidP="00A12D8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posługuje się słownictwem pozwalającym wyrazić i uzasadnić własne zdanie</w:t>
            </w:r>
          </w:p>
          <w:p w14:paraId="14ECD59A" w14:textId="77777777" w:rsidR="00E40BA4" w:rsidRPr="00B740FC" w:rsidRDefault="00E40BA4" w:rsidP="00A12D8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prezentuje wypowiedź na forum klasy, pamiętając o funkcji wstępu i zakończenia </w:t>
            </w:r>
          </w:p>
          <w:p w14:paraId="14ECD59B" w14:textId="77777777" w:rsidR="00E40BA4" w:rsidRPr="00B740FC" w:rsidRDefault="00E40BA4" w:rsidP="004B126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pct"/>
            <w:gridSpan w:val="3"/>
          </w:tcPr>
          <w:p w14:paraId="14ECD59C" w14:textId="77777777" w:rsidR="00E40BA4" w:rsidRPr="00B740FC" w:rsidRDefault="00E40BA4" w:rsidP="00A12D8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formułuje opinię popartą uzasadnieniem</w:t>
            </w:r>
          </w:p>
          <w:p w14:paraId="14ECD59D" w14:textId="77777777" w:rsidR="00E40BA4" w:rsidRPr="00B740FC" w:rsidRDefault="00E40BA4" w:rsidP="00A12D8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płynnie przechodzi od opinii (tezy) do jej uzasadnienia, bez sygnalizowania tego specjalnym sformułowaniem</w:t>
            </w:r>
          </w:p>
        </w:tc>
        <w:tc>
          <w:tcPr>
            <w:tcW w:w="931" w:type="pct"/>
            <w:gridSpan w:val="3"/>
          </w:tcPr>
          <w:p w14:paraId="14ECD59E" w14:textId="77777777" w:rsidR="00E40BA4" w:rsidRPr="00B740FC" w:rsidRDefault="00E40BA4" w:rsidP="00A12D8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 łatwością tworzy wstęp i zakończenie do wypowiedzi informacyjnych i argumentacyjnych</w:t>
            </w:r>
          </w:p>
          <w:p w14:paraId="14ECD59F" w14:textId="77777777" w:rsidR="00E40BA4" w:rsidRPr="00B740FC" w:rsidRDefault="00E40BA4" w:rsidP="00A12D8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potrafi wskazać wiele tekstów kultury nawiązujących do zagadnienia ujętego w temacie</w:t>
            </w:r>
          </w:p>
        </w:tc>
      </w:tr>
      <w:tr w:rsidR="00E40BA4" w:rsidRPr="00B740FC" w14:paraId="14ECD5A7" w14:textId="77777777" w:rsidTr="00E40BA4">
        <w:trPr>
          <w:trHeight w:val="167"/>
        </w:trPr>
        <w:tc>
          <w:tcPr>
            <w:tcW w:w="624" w:type="pct"/>
          </w:tcPr>
          <w:p w14:paraId="14ECD5A1" w14:textId="77777777" w:rsidR="00E40BA4" w:rsidRPr="00B740FC" w:rsidRDefault="00E40BA4" w:rsidP="00477B08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Analiza tekstu nieliterackiego. Sprawdzenie umiejętności </w:t>
            </w:r>
          </w:p>
        </w:tc>
        <w:tc>
          <w:tcPr>
            <w:tcW w:w="4376" w:type="pct"/>
            <w:gridSpan w:val="14"/>
          </w:tcPr>
          <w:p w14:paraId="14ECD5A2" w14:textId="77777777" w:rsidR="00E40BA4" w:rsidRPr="00B740FC" w:rsidRDefault="00E40BA4" w:rsidP="00A10C45">
            <w:pPr>
              <w:pStyle w:val="Akapitzlist"/>
              <w:numPr>
                <w:ilvl w:val="0"/>
                <w:numId w:val="2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doskonali umiejętność czytania ze zrozumieniem </w:t>
            </w:r>
          </w:p>
          <w:p w14:paraId="14ECD5A3" w14:textId="77777777" w:rsidR="00E40BA4" w:rsidRPr="00B740FC" w:rsidRDefault="00E40BA4" w:rsidP="00A10C45">
            <w:pPr>
              <w:pStyle w:val="Akapitzlist"/>
              <w:numPr>
                <w:ilvl w:val="0"/>
                <w:numId w:val="2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rozwija umiejętność analizowania tekstu nieliterackiego </w:t>
            </w:r>
          </w:p>
          <w:p w14:paraId="14ECD5A4" w14:textId="77777777" w:rsidR="00E40BA4" w:rsidRPr="00B740FC" w:rsidRDefault="00E40BA4" w:rsidP="00A10C45">
            <w:pPr>
              <w:pStyle w:val="Akapitzlist"/>
              <w:numPr>
                <w:ilvl w:val="0"/>
                <w:numId w:val="2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doskonali umiejętność wnioskowania i argumentowania </w:t>
            </w:r>
          </w:p>
          <w:p w14:paraId="14ECD5A5" w14:textId="77777777" w:rsidR="00E40BA4" w:rsidRPr="00B740FC" w:rsidRDefault="00E40BA4" w:rsidP="00A10C45">
            <w:pPr>
              <w:pStyle w:val="Akapitzlist"/>
              <w:numPr>
                <w:ilvl w:val="0"/>
                <w:numId w:val="2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rozwija umiejętność tworzenia definicji</w:t>
            </w:r>
          </w:p>
          <w:p w14:paraId="14ECD5A6" w14:textId="77777777" w:rsidR="00E40BA4" w:rsidRPr="00B740FC" w:rsidRDefault="00E40BA4" w:rsidP="00E35DD9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E40BA4" w:rsidRPr="00B740FC" w14:paraId="14ECD5BC" w14:textId="77777777" w:rsidTr="00E40BA4">
        <w:trPr>
          <w:trHeight w:val="167"/>
        </w:trPr>
        <w:tc>
          <w:tcPr>
            <w:tcW w:w="624" w:type="pct"/>
          </w:tcPr>
          <w:p w14:paraId="14ECD5A8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  <w:r w:rsidRPr="00E92CD8">
              <w:rPr>
                <w:rFonts w:cstheme="minorHAnsi"/>
                <w:b/>
                <w:bCs/>
                <w:i/>
                <w:color w:val="000000" w:themeColor="text1"/>
              </w:rPr>
              <w:t>Skąpiec</w:t>
            </w:r>
            <w:r w:rsidRPr="00B740FC">
              <w:rPr>
                <w:rFonts w:cstheme="minorHAnsi"/>
                <w:color w:val="000000" w:themeColor="text1"/>
              </w:rPr>
              <w:t xml:space="preserve"> jako komedia charakterów</w:t>
            </w:r>
          </w:p>
          <w:p w14:paraId="14ECD5A9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01" w:type="pct"/>
            <w:gridSpan w:val="2"/>
          </w:tcPr>
          <w:p w14:paraId="14ECD5AA" w14:textId="77777777" w:rsidR="00E40BA4" w:rsidRPr="00B740FC" w:rsidRDefault="00E40BA4" w:rsidP="00A10C45">
            <w:pPr>
              <w:pStyle w:val="Akapitzlist"/>
              <w:numPr>
                <w:ilvl w:val="0"/>
                <w:numId w:val="2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kontekst historyczny i kulturowy komedii Moliera </w:t>
            </w:r>
          </w:p>
          <w:p w14:paraId="14ECD5AB" w14:textId="77777777" w:rsidR="00E40BA4" w:rsidRPr="00B740FC" w:rsidRDefault="00E40BA4" w:rsidP="00A10C45">
            <w:pPr>
              <w:pStyle w:val="Akapitzlist"/>
              <w:numPr>
                <w:ilvl w:val="0"/>
                <w:numId w:val="2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 pojęcia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komedia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komizm</w:t>
            </w:r>
          </w:p>
          <w:p w14:paraId="14ECD5AC" w14:textId="77777777" w:rsidR="00E40BA4" w:rsidRPr="00B740FC" w:rsidRDefault="00E40BA4" w:rsidP="00A10C45">
            <w:pPr>
              <w:pStyle w:val="Akapitzlist"/>
              <w:numPr>
                <w:ilvl w:val="0"/>
                <w:numId w:val="2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że komizm może być słowny albo sytuacyjny</w:t>
            </w:r>
          </w:p>
          <w:p w14:paraId="14ECD5AD" w14:textId="77777777" w:rsidR="00E40BA4" w:rsidRPr="00B740FC" w:rsidRDefault="00E40BA4" w:rsidP="00A10C45">
            <w:pPr>
              <w:pStyle w:val="Akapitzlist"/>
              <w:numPr>
                <w:ilvl w:val="0"/>
                <w:numId w:val="2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w </w:t>
            </w:r>
            <w:r w:rsidRPr="00B740FC">
              <w:rPr>
                <w:rFonts w:cstheme="minorHAnsi"/>
                <w:i/>
                <w:color w:val="000000" w:themeColor="text1"/>
              </w:rPr>
              <w:t xml:space="preserve">Skąpcu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przykłady komizmu słownego i sytuacyjnego </w:t>
            </w:r>
          </w:p>
          <w:p w14:paraId="14ECD5AE" w14:textId="77777777" w:rsidR="00E40BA4" w:rsidRPr="00B740FC" w:rsidRDefault="00E40BA4" w:rsidP="00A10C45">
            <w:pPr>
              <w:pStyle w:val="Akapitzlist"/>
              <w:numPr>
                <w:ilvl w:val="0"/>
                <w:numId w:val="2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charakteryzuje bohaterów </w:t>
            </w:r>
            <w:r w:rsidRPr="00B740FC">
              <w:rPr>
                <w:rFonts w:cstheme="minorHAnsi"/>
                <w:i/>
                <w:color w:val="000000" w:themeColor="text1"/>
              </w:rPr>
              <w:t>Skąpca</w:t>
            </w:r>
          </w:p>
          <w:p w14:paraId="14ECD5AF" w14:textId="77777777" w:rsidR="00E40BA4" w:rsidRPr="00B740FC" w:rsidRDefault="00E40BA4" w:rsidP="00A10C45">
            <w:pPr>
              <w:pStyle w:val="Akapitzlist"/>
              <w:numPr>
                <w:ilvl w:val="0"/>
                <w:numId w:val="2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 relacje Harpagona z dziećmi</w:t>
            </w:r>
          </w:p>
        </w:tc>
        <w:tc>
          <w:tcPr>
            <w:tcW w:w="847" w:type="pct"/>
            <w:gridSpan w:val="3"/>
          </w:tcPr>
          <w:p w14:paraId="14ECD5B0" w14:textId="77777777" w:rsidR="00E40BA4" w:rsidRPr="00B740FC" w:rsidRDefault="00E40BA4" w:rsidP="00A10C45">
            <w:pPr>
              <w:pStyle w:val="Akapitzlist"/>
              <w:numPr>
                <w:ilvl w:val="0"/>
                <w:numId w:val="2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wymienia typy komizmu i odmiany komedii jako gatunku literackiego </w:t>
            </w:r>
          </w:p>
          <w:p w14:paraId="14ECD5B1" w14:textId="77777777" w:rsidR="00E40BA4" w:rsidRPr="00B740FC" w:rsidRDefault="00E40BA4" w:rsidP="00A10C45">
            <w:pPr>
              <w:pStyle w:val="Akapitzlist"/>
              <w:numPr>
                <w:ilvl w:val="0"/>
                <w:numId w:val="2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historię powstania teatru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Comédie-Française</w:t>
            </w:r>
            <w:proofErr w:type="spellEnd"/>
          </w:p>
          <w:p w14:paraId="14ECD5B2" w14:textId="77777777" w:rsidR="00E40BA4" w:rsidRPr="00B740FC" w:rsidRDefault="00E40BA4" w:rsidP="00A10C45">
            <w:pPr>
              <w:pStyle w:val="Akapitzlist"/>
              <w:numPr>
                <w:ilvl w:val="0"/>
                <w:numId w:val="2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różnice między stanowiskiem Harpagona a Anzelma </w:t>
            </w:r>
          </w:p>
          <w:p w14:paraId="14ECD5B3" w14:textId="77777777" w:rsidR="00E40BA4" w:rsidRPr="00B740FC" w:rsidRDefault="00E40BA4" w:rsidP="00A10C45">
            <w:pPr>
              <w:pStyle w:val="Akapitzlist"/>
              <w:numPr>
                <w:ilvl w:val="0"/>
                <w:numId w:val="2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zasady etyki wypowiedzi i etykiety językowej</w:t>
            </w:r>
          </w:p>
        </w:tc>
        <w:tc>
          <w:tcPr>
            <w:tcW w:w="849" w:type="pct"/>
            <w:gridSpan w:val="3"/>
          </w:tcPr>
          <w:p w14:paraId="14ECD5B4" w14:textId="77777777" w:rsidR="00E40BA4" w:rsidRPr="00B740FC" w:rsidRDefault="00E40BA4" w:rsidP="00A10C45">
            <w:pPr>
              <w:pStyle w:val="Akapitzlist"/>
              <w:numPr>
                <w:ilvl w:val="0"/>
                <w:numId w:val="2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na czym polega komizm tytułowej postaci </w:t>
            </w:r>
          </w:p>
          <w:p w14:paraId="14ECD5B5" w14:textId="77777777" w:rsidR="00E40BA4" w:rsidRPr="00B740FC" w:rsidRDefault="00E40BA4" w:rsidP="00A10C45">
            <w:pPr>
              <w:pStyle w:val="Akapitzlist"/>
              <w:numPr>
                <w:ilvl w:val="0"/>
                <w:numId w:val="2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charakteryzując relację Elizy z ojcem, odwołuje się do etyki wypowiedzi i etykiety językowej </w:t>
            </w:r>
          </w:p>
          <w:p w14:paraId="14ECD5B6" w14:textId="77777777" w:rsidR="00E40BA4" w:rsidRPr="00B740FC" w:rsidRDefault="00E40BA4" w:rsidP="00A10C45">
            <w:pPr>
              <w:pStyle w:val="Akapitzlist"/>
              <w:numPr>
                <w:ilvl w:val="0"/>
                <w:numId w:val="2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interpretuje ostatnie słowa Harpagona; określa ich wpływ na wymowę dzieła </w:t>
            </w:r>
          </w:p>
          <w:p w14:paraId="14ECD5B7" w14:textId="77777777" w:rsidR="00E40BA4" w:rsidRPr="00B740FC" w:rsidRDefault="00E40BA4" w:rsidP="00A80FB5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8" w:type="pct"/>
            <w:gridSpan w:val="3"/>
          </w:tcPr>
          <w:p w14:paraId="14ECD5B8" w14:textId="77777777" w:rsidR="00E40BA4" w:rsidRPr="00B740FC" w:rsidRDefault="00E40BA4" w:rsidP="00A10C45">
            <w:pPr>
              <w:pStyle w:val="Akapitzlist"/>
              <w:numPr>
                <w:ilvl w:val="0"/>
                <w:numId w:val="2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dlaczego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Skąpca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można nazwać komedią charakterów </w:t>
            </w:r>
          </w:p>
          <w:p w14:paraId="14ECD5B9" w14:textId="77777777" w:rsidR="00E40BA4" w:rsidRPr="00B740FC" w:rsidRDefault="00E40BA4" w:rsidP="00A10C45">
            <w:pPr>
              <w:pStyle w:val="Akapitzlist"/>
              <w:numPr>
                <w:ilvl w:val="0"/>
                <w:numId w:val="2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 i uzasadnia, czy próżność jest wadą wszystkich ludzi </w:t>
            </w:r>
          </w:p>
          <w:p w14:paraId="14ECD5BA" w14:textId="77777777" w:rsidR="00E40BA4" w:rsidRPr="00B740FC" w:rsidRDefault="00E40BA4" w:rsidP="000E7654">
            <w:pPr>
              <w:pStyle w:val="Akapitzlist"/>
              <w:numPr>
                <w:ilvl w:val="0"/>
                <w:numId w:val="2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czy to, co moralnie złe, zawsze jest brzydkie </w:t>
            </w:r>
          </w:p>
        </w:tc>
        <w:tc>
          <w:tcPr>
            <w:tcW w:w="931" w:type="pct"/>
            <w:gridSpan w:val="3"/>
          </w:tcPr>
          <w:p w14:paraId="14ECD5BB" w14:textId="77777777" w:rsidR="00E40BA4" w:rsidRPr="00B740FC" w:rsidRDefault="00E40BA4" w:rsidP="0051319C">
            <w:pPr>
              <w:rPr>
                <w:rFonts w:cstheme="minorHAnsi"/>
                <w:color w:val="000000" w:themeColor="text1"/>
              </w:rPr>
            </w:pPr>
          </w:p>
        </w:tc>
      </w:tr>
      <w:tr w:rsidR="00E40BA4" w:rsidRPr="00B740FC" w14:paraId="14ECD5D0" w14:textId="77777777" w:rsidTr="00E40BA4">
        <w:trPr>
          <w:trHeight w:val="333"/>
        </w:trPr>
        <w:tc>
          <w:tcPr>
            <w:tcW w:w="624" w:type="pct"/>
          </w:tcPr>
          <w:p w14:paraId="14ECD5BD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Dramat pewnej wady</w:t>
            </w:r>
          </w:p>
        </w:tc>
        <w:tc>
          <w:tcPr>
            <w:tcW w:w="901" w:type="pct"/>
            <w:gridSpan w:val="2"/>
          </w:tcPr>
          <w:p w14:paraId="14ECD5BE" w14:textId="77777777" w:rsidR="00E40BA4" w:rsidRPr="00B740FC" w:rsidRDefault="00E40BA4" w:rsidP="00A10C45">
            <w:pPr>
              <w:pStyle w:val="Akapitzlist"/>
              <w:numPr>
                <w:ilvl w:val="0"/>
                <w:numId w:val="2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argumenty, którymi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Kleant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uzasadnia swoją wiarygodność kredytową</w:t>
            </w:r>
          </w:p>
          <w:p w14:paraId="14ECD5BF" w14:textId="77777777" w:rsidR="00E40BA4" w:rsidRPr="00B740FC" w:rsidRDefault="00E40BA4" w:rsidP="00A10C45">
            <w:pPr>
              <w:pStyle w:val="Akapitzlist"/>
              <w:numPr>
                <w:ilvl w:val="0"/>
                <w:numId w:val="2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na czym polega hipokryzja Harpagona </w:t>
            </w:r>
          </w:p>
          <w:p w14:paraId="14ECD5C0" w14:textId="77777777" w:rsidR="00E40BA4" w:rsidRPr="00B740FC" w:rsidRDefault="00E40BA4" w:rsidP="00A10C45">
            <w:pPr>
              <w:pStyle w:val="Akapitzlist"/>
              <w:numPr>
                <w:ilvl w:val="0"/>
                <w:numId w:val="2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czy można uzasadnić skąpstwo i chciwość </w:t>
            </w:r>
          </w:p>
          <w:p w14:paraId="14ECD5C1" w14:textId="77777777" w:rsidR="00E40BA4" w:rsidRPr="00B740FC" w:rsidRDefault="00E40BA4" w:rsidP="00A10C45">
            <w:pPr>
              <w:pStyle w:val="Akapitzlist"/>
              <w:numPr>
                <w:ilvl w:val="0"/>
                <w:numId w:val="2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co to są eponimy </w:t>
            </w:r>
          </w:p>
          <w:p w14:paraId="14ECD5C2" w14:textId="77777777" w:rsidR="00E40BA4" w:rsidRPr="00B740FC" w:rsidRDefault="00E40BA4" w:rsidP="00A10C45">
            <w:pPr>
              <w:pStyle w:val="Akapitzlist"/>
              <w:numPr>
                <w:ilvl w:val="0"/>
                <w:numId w:val="27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włącza się w prace projektowe</w:t>
            </w:r>
          </w:p>
        </w:tc>
        <w:tc>
          <w:tcPr>
            <w:tcW w:w="847" w:type="pct"/>
            <w:gridSpan w:val="3"/>
          </w:tcPr>
          <w:p w14:paraId="14ECD5C3" w14:textId="77777777" w:rsidR="00E40BA4" w:rsidRPr="00B740FC" w:rsidRDefault="00E40BA4" w:rsidP="00A10C45">
            <w:pPr>
              <w:pStyle w:val="Akapitzlist"/>
              <w:numPr>
                <w:ilvl w:val="0"/>
                <w:numId w:val="27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interpretuje oskarżenia opinii publicznej na temat Harpagona </w:t>
            </w:r>
          </w:p>
          <w:p w14:paraId="14ECD5C4" w14:textId="77777777" w:rsidR="00E40BA4" w:rsidRPr="00B740FC" w:rsidRDefault="00E40BA4" w:rsidP="00A10C45">
            <w:pPr>
              <w:pStyle w:val="Akapitzlist"/>
              <w:numPr>
                <w:ilvl w:val="0"/>
                <w:numId w:val="27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na czym polega karykaturalny charakter postaci wyłaniającej się z opowieści sąsiadów </w:t>
            </w:r>
          </w:p>
          <w:p w14:paraId="14ECD5C5" w14:textId="77777777" w:rsidR="00E40BA4" w:rsidRPr="00B740FC" w:rsidRDefault="00E40BA4" w:rsidP="00A10C45">
            <w:pPr>
              <w:pStyle w:val="Akapitzlist"/>
              <w:numPr>
                <w:ilvl w:val="0"/>
                <w:numId w:val="27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rozumie różnicę między neologizmem a eponimem</w:t>
            </w:r>
          </w:p>
          <w:p w14:paraId="14ECD5C6" w14:textId="77777777" w:rsidR="00E40BA4" w:rsidRPr="00B740FC" w:rsidRDefault="00E40BA4" w:rsidP="00A10C45">
            <w:pPr>
              <w:pStyle w:val="Akapitzlist"/>
              <w:numPr>
                <w:ilvl w:val="0"/>
                <w:numId w:val="27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gromadzi materiał do zadania projektowego</w:t>
            </w:r>
          </w:p>
        </w:tc>
        <w:tc>
          <w:tcPr>
            <w:tcW w:w="849" w:type="pct"/>
            <w:gridSpan w:val="3"/>
          </w:tcPr>
          <w:p w14:paraId="14ECD5C7" w14:textId="77777777" w:rsidR="00E40BA4" w:rsidRPr="00B740FC" w:rsidRDefault="00E40BA4" w:rsidP="00A10C45">
            <w:pPr>
              <w:pStyle w:val="Akapitzlist"/>
              <w:numPr>
                <w:ilvl w:val="0"/>
                <w:numId w:val="27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kontekst językowy wpływający na interpretację i wymowę tytułu dramatu </w:t>
            </w:r>
          </w:p>
          <w:p w14:paraId="14ECD5C8" w14:textId="77777777" w:rsidR="00E40BA4" w:rsidRPr="00B740FC" w:rsidRDefault="00E40BA4" w:rsidP="00A10C45">
            <w:pPr>
              <w:pStyle w:val="Akapitzlist"/>
              <w:numPr>
                <w:ilvl w:val="0"/>
                <w:numId w:val="27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 i uzasadnia, dlaczego Walery cytuje Sokratesa w rozmowie z Harpagonem </w:t>
            </w:r>
          </w:p>
          <w:p w14:paraId="14ECD5C9" w14:textId="77777777" w:rsidR="00E40BA4" w:rsidRPr="00B740FC" w:rsidRDefault="00E40BA4" w:rsidP="00A10C45">
            <w:pPr>
              <w:pStyle w:val="Akapitzlist"/>
              <w:numPr>
                <w:ilvl w:val="0"/>
                <w:numId w:val="28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tworzy własne eponimy </w:t>
            </w:r>
          </w:p>
          <w:p w14:paraId="14ECD5CA" w14:textId="77777777" w:rsidR="00E40BA4" w:rsidRPr="00B740FC" w:rsidRDefault="00E40BA4" w:rsidP="00A10C45">
            <w:pPr>
              <w:pStyle w:val="Akapitzlist"/>
              <w:numPr>
                <w:ilvl w:val="0"/>
                <w:numId w:val="28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opracowuje materiał do zadania projektowego</w:t>
            </w:r>
          </w:p>
        </w:tc>
        <w:tc>
          <w:tcPr>
            <w:tcW w:w="848" w:type="pct"/>
            <w:gridSpan w:val="3"/>
          </w:tcPr>
          <w:p w14:paraId="14ECD5CB" w14:textId="77777777" w:rsidR="00E40BA4" w:rsidRPr="00B740FC" w:rsidRDefault="00E40BA4" w:rsidP="00A10C45">
            <w:pPr>
              <w:pStyle w:val="Akapitzlist"/>
              <w:numPr>
                <w:ilvl w:val="0"/>
                <w:numId w:val="28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czy hipokryzja jest wadą gorszą niż chciwość; uzasadnia swoje zdanie, odwołując się do dramatu Moliera i innych tekstów kultury</w:t>
            </w:r>
          </w:p>
          <w:p w14:paraId="14ECD5CC" w14:textId="77777777" w:rsidR="00E40BA4" w:rsidRPr="00B740FC" w:rsidRDefault="00E40BA4" w:rsidP="00A10C45">
            <w:pPr>
              <w:pStyle w:val="Akapitzlist"/>
              <w:numPr>
                <w:ilvl w:val="0"/>
                <w:numId w:val="28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tworzy album </w:t>
            </w:r>
            <w:r w:rsidRPr="00B740FC">
              <w:rPr>
                <w:rFonts w:cstheme="minorHAnsi"/>
                <w:bCs/>
                <w:color w:val="000000" w:themeColor="text1"/>
              </w:rPr>
              <w:t>eponimów</w:t>
            </w:r>
          </w:p>
          <w:p w14:paraId="14ECD5CD" w14:textId="77777777" w:rsidR="00E40BA4" w:rsidRPr="00B740FC" w:rsidRDefault="00E40BA4" w:rsidP="00A80FB5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31" w:type="pct"/>
            <w:gridSpan w:val="3"/>
          </w:tcPr>
          <w:p w14:paraId="14ECD5CE" w14:textId="77777777" w:rsidR="00E40BA4" w:rsidRPr="00B740FC" w:rsidRDefault="00E40BA4" w:rsidP="00A10C45">
            <w:pPr>
              <w:pStyle w:val="Akapitzlist"/>
              <w:numPr>
                <w:ilvl w:val="0"/>
                <w:numId w:val="27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porównuje sposób przestawienia skąpca w różnych tekstach kultury </w:t>
            </w:r>
          </w:p>
          <w:p w14:paraId="14ECD5CF" w14:textId="77777777" w:rsidR="00E40BA4" w:rsidRPr="00B740FC" w:rsidRDefault="00E40BA4" w:rsidP="00A10C45">
            <w:pPr>
              <w:pStyle w:val="Akapitzlist"/>
              <w:numPr>
                <w:ilvl w:val="0"/>
                <w:numId w:val="27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publikuje album </w:t>
            </w:r>
            <w:r w:rsidRPr="00B740FC">
              <w:rPr>
                <w:rFonts w:cstheme="minorHAnsi"/>
                <w:bCs/>
                <w:color w:val="000000" w:themeColor="text1"/>
              </w:rPr>
              <w:t>eponimów</w:t>
            </w:r>
          </w:p>
        </w:tc>
      </w:tr>
      <w:tr w:rsidR="00E40BA4" w:rsidRPr="00B740FC" w14:paraId="14ECD5D7" w14:textId="77777777" w:rsidTr="00E40BA4">
        <w:trPr>
          <w:trHeight w:val="167"/>
        </w:trPr>
        <w:tc>
          <w:tcPr>
            <w:tcW w:w="624" w:type="pct"/>
          </w:tcPr>
          <w:p w14:paraId="14ECD5D1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Barok. Powtórzenie wiadomości</w:t>
            </w:r>
          </w:p>
        </w:tc>
        <w:tc>
          <w:tcPr>
            <w:tcW w:w="4376" w:type="pct"/>
            <w:gridSpan w:val="14"/>
          </w:tcPr>
          <w:p w14:paraId="14ECD5D2" w14:textId="77777777" w:rsidR="00E40BA4" w:rsidRPr="00B740FC" w:rsidRDefault="00E40BA4" w:rsidP="00A10C45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ramy czasowe i cechy charakterystyczne epoki</w:t>
            </w:r>
          </w:p>
          <w:p w14:paraId="14ECD5D3" w14:textId="77777777" w:rsidR="00E40BA4" w:rsidRPr="00B740FC" w:rsidRDefault="00E40BA4" w:rsidP="00A10C45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według jakiego klucza można odczytywać i interpretować kulturę baroku</w:t>
            </w:r>
          </w:p>
          <w:p w14:paraId="14ECD5D4" w14:textId="77777777" w:rsidR="00E40BA4" w:rsidRPr="00B740FC" w:rsidRDefault="00E40BA4" w:rsidP="00A10C45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porządkuje i utrwala paletę tematów literackich typowych dla epoki baroku</w:t>
            </w:r>
          </w:p>
          <w:p w14:paraId="14ECD5D5" w14:textId="77777777" w:rsidR="00E40BA4" w:rsidRPr="00B740FC" w:rsidRDefault="00E40BA4" w:rsidP="00A10C45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przypomina problematykę lektur obowiązkowych powstałych w okresie baroku</w:t>
            </w:r>
          </w:p>
          <w:p w14:paraId="14ECD5D6" w14:textId="77777777" w:rsidR="00E40BA4" w:rsidRPr="00B740FC" w:rsidRDefault="00E40BA4" w:rsidP="00A10C45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i rozumie barokowy światopogląd </w:t>
            </w:r>
          </w:p>
        </w:tc>
      </w:tr>
      <w:tr w:rsidR="00E40BA4" w:rsidRPr="00B740FC" w14:paraId="14ECD5D9" w14:textId="77777777" w:rsidTr="00E40BA4">
        <w:trPr>
          <w:trHeight w:val="32"/>
        </w:trPr>
        <w:tc>
          <w:tcPr>
            <w:tcW w:w="5000" w:type="pct"/>
            <w:gridSpan w:val="15"/>
          </w:tcPr>
          <w:p w14:paraId="14ECD5D8" w14:textId="77777777" w:rsidR="00E40BA4" w:rsidRPr="00E92CD8" w:rsidRDefault="00E40BA4" w:rsidP="00E40BA4">
            <w:pPr>
              <w:pStyle w:val="Akapitzlist"/>
              <w:autoSpaceDE w:val="0"/>
              <w:autoSpaceDN w:val="0"/>
              <w:adjustRightInd w:val="0"/>
              <w:ind w:left="170"/>
              <w:jc w:val="center"/>
              <w:textAlignment w:val="center"/>
              <w:rPr>
                <w:rFonts w:cstheme="minorHAnsi"/>
                <w:color w:val="000000" w:themeColor="text1"/>
                <w:sz w:val="56"/>
                <w:szCs w:val="56"/>
              </w:rPr>
            </w:pPr>
            <w:r w:rsidRPr="00E92CD8">
              <w:rPr>
                <w:rFonts w:cstheme="minorHAnsi"/>
                <w:color w:val="000000" w:themeColor="text1"/>
                <w:sz w:val="56"/>
                <w:szCs w:val="56"/>
              </w:rPr>
              <w:t>OŚWIECENIE</w:t>
            </w:r>
          </w:p>
        </w:tc>
      </w:tr>
      <w:tr w:rsidR="00E40BA4" w:rsidRPr="00B740FC" w14:paraId="14ECD5EC" w14:textId="77777777" w:rsidTr="00E40BA4">
        <w:trPr>
          <w:trHeight w:val="32"/>
        </w:trPr>
        <w:tc>
          <w:tcPr>
            <w:tcW w:w="624" w:type="pct"/>
          </w:tcPr>
          <w:p w14:paraId="14ECD5DA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Epoka rozumu</w:t>
            </w:r>
          </w:p>
        </w:tc>
        <w:tc>
          <w:tcPr>
            <w:tcW w:w="901" w:type="pct"/>
            <w:gridSpan w:val="2"/>
          </w:tcPr>
          <w:p w14:paraId="14ECD5DB" w14:textId="77777777" w:rsidR="00E40BA4" w:rsidRPr="00B740FC" w:rsidRDefault="00E40BA4" w:rsidP="00A10C45">
            <w:pPr>
              <w:pStyle w:val="Akapitzlist"/>
              <w:numPr>
                <w:ilvl w:val="0"/>
                <w:numId w:val="28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ramy czasowe epoki w Europie i w Polsce</w:t>
            </w:r>
          </w:p>
          <w:p w14:paraId="14ECD5DC" w14:textId="77777777" w:rsidR="00E40BA4" w:rsidRPr="00B740FC" w:rsidRDefault="00E40BA4" w:rsidP="00A10C45">
            <w:pPr>
              <w:pStyle w:val="Akapitzlist"/>
              <w:numPr>
                <w:ilvl w:val="0"/>
                <w:numId w:val="2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kontekst historyczny i kontekst kulturowy epoki </w:t>
            </w:r>
          </w:p>
          <w:p w14:paraId="14ECD5DD" w14:textId="77777777" w:rsidR="00E40BA4" w:rsidRPr="00B740FC" w:rsidRDefault="00E40BA4" w:rsidP="00A10C45">
            <w:pPr>
              <w:pStyle w:val="Akapitzlist"/>
              <w:numPr>
                <w:ilvl w:val="0"/>
                <w:numId w:val="28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oświeceniowy światopogląd i główne idee epoki</w:t>
            </w:r>
          </w:p>
          <w:p w14:paraId="14ECD5DE" w14:textId="77777777" w:rsidR="00E40BA4" w:rsidRPr="00B740FC" w:rsidRDefault="00E40BA4" w:rsidP="00A10C45">
            <w:pPr>
              <w:pStyle w:val="Akapitzlist"/>
              <w:numPr>
                <w:ilvl w:val="0"/>
                <w:numId w:val="28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przytacza, w jaki sposób Kant definiuje oświecenie </w:t>
            </w:r>
          </w:p>
          <w:p w14:paraId="14ECD5DF" w14:textId="77777777" w:rsidR="00E40BA4" w:rsidRPr="00B740FC" w:rsidRDefault="00E40BA4" w:rsidP="00A10C45">
            <w:pPr>
              <w:pStyle w:val="Akapitzlist"/>
              <w:numPr>
                <w:ilvl w:val="0"/>
                <w:numId w:val="28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włącza się w prace projektowe</w:t>
            </w:r>
          </w:p>
        </w:tc>
        <w:tc>
          <w:tcPr>
            <w:tcW w:w="847" w:type="pct"/>
            <w:gridSpan w:val="3"/>
          </w:tcPr>
          <w:p w14:paraId="14ECD5E0" w14:textId="77777777" w:rsidR="00E40BA4" w:rsidRPr="00B740FC" w:rsidRDefault="00E40BA4" w:rsidP="00A10C45">
            <w:pPr>
              <w:pStyle w:val="Akapitzlist"/>
              <w:numPr>
                <w:ilvl w:val="0"/>
                <w:numId w:val="28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że nazwa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oświecenie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(w odróżnieniu od nazw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renesans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barok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)nie odnosi się do sztuki </w:t>
            </w:r>
          </w:p>
          <w:p w14:paraId="14ECD5E1" w14:textId="77777777" w:rsidR="00E40BA4" w:rsidRPr="00B740FC" w:rsidRDefault="00E40BA4" w:rsidP="00A10C45">
            <w:pPr>
              <w:pStyle w:val="Akapitzlist"/>
              <w:numPr>
                <w:ilvl w:val="0"/>
                <w:numId w:val="28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jakie określenia przypisywano epoce oświecenia </w:t>
            </w:r>
          </w:p>
          <w:p w14:paraId="14ECD5E2" w14:textId="77777777" w:rsidR="00E40BA4" w:rsidRPr="00B740FC" w:rsidRDefault="00E40BA4" w:rsidP="00A10C45">
            <w:pPr>
              <w:pStyle w:val="Akapitzlist"/>
              <w:numPr>
                <w:ilvl w:val="0"/>
                <w:numId w:val="285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omawia, jak Kant tłumaczy fakt, że wielu ludzi pozostaje niedojrzałymi przez całe życie</w:t>
            </w:r>
          </w:p>
          <w:p w14:paraId="14ECD5E3" w14:textId="77777777" w:rsidR="00E40BA4" w:rsidRPr="00B740FC" w:rsidRDefault="00E40BA4" w:rsidP="00A10C45">
            <w:pPr>
              <w:pStyle w:val="Akapitzlist"/>
              <w:numPr>
                <w:ilvl w:val="0"/>
                <w:numId w:val="285"/>
              </w:num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gromadzi materiał do zadania projektowego</w:t>
            </w:r>
          </w:p>
        </w:tc>
        <w:tc>
          <w:tcPr>
            <w:tcW w:w="849" w:type="pct"/>
            <w:gridSpan w:val="3"/>
          </w:tcPr>
          <w:p w14:paraId="14ECD5E4" w14:textId="77777777" w:rsidR="00E40BA4" w:rsidRPr="00B740FC" w:rsidRDefault="00E40BA4" w:rsidP="00A10C45">
            <w:pPr>
              <w:pStyle w:val="Akapitzlist"/>
              <w:numPr>
                <w:ilvl w:val="0"/>
                <w:numId w:val="28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różnicuje trzy nurty w sztuce: klasycyzm, sentymentalizm i rokoko </w:t>
            </w:r>
          </w:p>
          <w:p w14:paraId="14ECD5E5" w14:textId="77777777" w:rsidR="00E40BA4" w:rsidRPr="00B740FC" w:rsidRDefault="00E40BA4" w:rsidP="00A10C45">
            <w:pPr>
              <w:pStyle w:val="Akapitzlist"/>
              <w:numPr>
                <w:ilvl w:val="0"/>
                <w:numId w:val="2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rozumie, że klasycyzm jako nurt w sztuce oświecenia stanowi kontynuację prądu z XVI i XVII w. </w:t>
            </w:r>
          </w:p>
          <w:p w14:paraId="14ECD5E6" w14:textId="77777777" w:rsidR="00E40BA4" w:rsidRPr="00B740FC" w:rsidRDefault="00E40BA4" w:rsidP="00A10C45">
            <w:pPr>
              <w:pStyle w:val="Akapitzlist"/>
              <w:numPr>
                <w:ilvl w:val="0"/>
                <w:numId w:val="2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odwołując się do tekstu, co Kant uznaje za warunek oświecenia społeczeństwa, a co za warunek jego dojrzałości </w:t>
            </w:r>
          </w:p>
          <w:p w14:paraId="14ECD5E7" w14:textId="77777777" w:rsidR="00E40BA4" w:rsidRPr="00B740FC" w:rsidRDefault="00E40BA4" w:rsidP="00A10C45">
            <w:pPr>
              <w:pStyle w:val="Akapitzlist"/>
              <w:numPr>
                <w:ilvl w:val="0"/>
                <w:numId w:val="2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opracowuje materiał do zadania projektowego</w:t>
            </w:r>
          </w:p>
        </w:tc>
        <w:tc>
          <w:tcPr>
            <w:tcW w:w="848" w:type="pct"/>
            <w:gridSpan w:val="3"/>
          </w:tcPr>
          <w:p w14:paraId="14ECD5E8" w14:textId="77777777" w:rsidR="00E40BA4" w:rsidRPr="00B740FC" w:rsidRDefault="00E40BA4" w:rsidP="00A10C45">
            <w:pPr>
              <w:pStyle w:val="Akapitzlist"/>
              <w:numPr>
                <w:ilvl w:val="0"/>
                <w:numId w:val="2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 związek między słownictwem zastosowanym przez Kanta a wymową tekstu</w:t>
            </w:r>
          </w:p>
          <w:p w14:paraId="14ECD5E9" w14:textId="77777777" w:rsidR="00E40BA4" w:rsidRPr="00B740FC" w:rsidRDefault="00E40BA4" w:rsidP="00A10C45">
            <w:pPr>
              <w:pStyle w:val="Akapitzlist"/>
              <w:numPr>
                <w:ilvl w:val="0"/>
                <w:numId w:val="2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uzasadnia, jaka jest zdaniem Kanta misja ludzi oświeconych</w:t>
            </w:r>
          </w:p>
          <w:p w14:paraId="14ECD5EA" w14:textId="77777777" w:rsidR="00E40BA4" w:rsidRPr="00B740FC" w:rsidRDefault="00E40BA4" w:rsidP="00A10C45">
            <w:pPr>
              <w:pStyle w:val="Akapitzlist"/>
              <w:numPr>
                <w:ilvl w:val="0"/>
                <w:numId w:val="2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tworzy prezentację multimedialną o realizacji wybranej oświeceniowej idei</w:t>
            </w:r>
          </w:p>
        </w:tc>
        <w:tc>
          <w:tcPr>
            <w:tcW w:w="931" w:type="pct"/>
            <w:gridSpan w:val="3"/>
          </w:tcPr>
          <w:p w14:paraId="14ECD5EB" w14:textId="77777777" w:rsidR="00E40BA4" w:rsidRPr="00B740FC" w:rsidRDefault="00E40BA4" w:rsidP="00A10C45">
            <w:pPr>
              <w:pStyle w:val="Akapitzlist"/>
              <w:numPr>
                <w:ilvl w:val="0"/>
                <w:numId w:val="28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prezentuje efekty projektu na forum klasy</w:t>
            </w:r>
          </w:p>
        </w:tc>
      </w:tr>
      <w:tr w:rsidR="00E40BA4" w:rsidRPr="00B740FC" w14:paraId="14ECD5FD" w14:textId="77777777" w:rsidTr="00E40BA4">
        <w:trPr>
          <w:trHeight w:val="167"/>
        </w:trPr>
        <w:tc>
          <w:tcPr>
            <w:tcW w:w="624" w:type="pct"/>
          </w:tcPr>
          <w:p w14:paraId="14ECD5ED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Tworzenie własnego tekstu. Wypowiedź ustna</w:t>
            </w:r>
          </w:p>
        </w:tc>
        <w:tc>
          <w:tcPr>
            <w:tcW w:w="901" w:type="pct"/>
            <w:gridSpan w:val="2"/>
          </w:tcPr>
          <w:p w14:paraId="14ECD5EE" w14:textId="77777777" w:rsidR="00E40BA4" w:rsidRPr="00B740FC" w:rsidRDefault="00E40BA4" w:rsidP="00A12D8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zapoznaje się z przykładowym planem wypowiedzi</w:t>
            </w:r>
          </w:p>
          <w:p w14:paraId="14ECD5EF" w14:textId="77777777" w:rsidR="00E40BA4" w:rsidRPr="00B740FC" w:rsidRDefault="00E40BA4" w:rsidP="00A12D8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 świadomość, że opanowanie zasad tworzenia wypowiedzi ustnej jest przydatne w sztuce prowadzenia dyskusji</w:t>
            </w:r>
          </w:p>
          <w:p w14:paraId="14ECD5F0" w14:textId="77777777" w:rsidR="00E40BA4" w:rsidRPr="00B740FC" w:rsidRDefault="00E40BA4" w:rsidP="00A12D8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analizuje polecenie zawarte w temacie</w:t>
            </w:r>
          </w:p>
          <w:p w14:paraId="14ECD5F1" w14:textId="77777777" w:rsidR="00E40BA4" w:rsidRPr="00B740FC" w:rsidRDefault="00E40BA4" w:rsidP="00A12D8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  <w:t>zna zasady tworzenia wypowiedzi ustnej</w:t>
            </w:r>
          </w:p>
        </w:tc>
        <w:tc>
          <w:tcPr>
            <w:tcW w:w="847" w:type="pct"/>
            <w:gridSpan w:val="3"/>
          </w:tcPr>
          <w:p w14:paraId="14ECD5F2" w14:textId="77777777" w:rsidR="00E40BA4" w:rsidRPr="00B740FC" w:rsidRDefault="00E40BA4" w:rsidP="00A12D8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przygotować na podstawie podanego przykładu własny konspekt wypowiedzi ustnej</w:t>
            </w:r>
          </w:p>
          <w:p w14:paraId="14ECD5F3" w14:textId="77777777" w:rsidR="00E40BA4" w:rsidRPr="00B740FC" w:rsidRDefault="00E40BA4" w:rsidP="00A12D8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formułuje własną tezę </w:t>
            </w:r>
          </w:p>
          <w:p w14:paraId="14ECD5F4" w14:textId="77777777" w:rsidR="00E40BA4" w:rsidRPr="00B740FC" w:rsidRDefault="00E40BA4" w:rsidP="00A12D8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określa zakres i typ tekstów do wykorzystania</w:t>
            </w:r>
          </w:p>
          <w:p w14:paraId="14ECD5F5" w14:textId="77777777" w:rsidR="00E40BA4" w:rsidRPr="00B740FC" w:rsidRDefault="00E40BA4" w:rsidP="00A12D8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rozwija umiejętność argumentacji</w:t>
            </w:r>
          </w:p>
        </w:tc>
        <w:tc>
          <w:tcPr>
            <w:tcW w:w="849" w:type="pct"/>
            <w:gridSpan w:val="3"/>
          </w:tcPr>
          <w:p w14:paraId="14ECD5F6" w14:textId="77777777" w:rsidR="00E40BA4" w:rsidRPr="00B740FC" w:rsidRDefault="00E40BA4" w:rsidP="00A12D8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posługuje się słownictwem pozwalającym wyrazić i uzasadnić własne zdanie</w:t>
            </w:r>
          </w:p>
          <w:p w14:paraId="14ECD5F7" w14:textId="77777777" w:rsidR="00E40BA4" w:rsidRPr="00B740FC" w:rsidRDefault="00E40BA4" w:rsidP="00A12D8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prezentuje wypowiedź na forum klasy, pamiętając o funkcji wstępu i zakończenia </w:t>
            </w:r>
          </w:p>
          <w:p w14:paraId="14ECD5F8" w14:textId="77777777" w:rsidR="00E40BA4" w:rsidRPr="00B740FC" w:rsidRDefault="00E40BA4" w:rsidP="004B126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pct"/>
            <w:gridSpan w:val="3"/>
          </w:tcPr>
          <w:p w14:paraId="14ECD5F9" w14:textId="77777777" w:rsidR="00E40BA4" w:rsidRPr="00B740FC" w:rsidRDefault="00E40BA4" w:rsidP="00A12D8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formułuje opinię popartą uzasadnieniem</w:t>
            </w:r>
          </w:p>
          <w:p w14:paraId="14ECD5FA" w14:textId="77777777" w:rsidR="00E40BA4" w:rsidRPr="00B740FC" w:rsidRDefault="00E40BA4" w:rsidP="00A12D8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płynnie przechodzi od opinii (tezy) do jej uzasadnienia, bez sygnalizowania tego specjalnym sformułowaniem</w:t>
            </w:r>
          </w:p>
        </w:tc>
        <w:tc>
          <w:tcPr>
            <w:tcW w:w="931" w:type="pct"/>
            <w:gridSpan w:val="3"/>
          </w:tcPr>
          <w:p w14:paraId="14ECD5FB" w14:textId="77777777" w:rsidR="00E40BA4" w:rsidRPr="00B740FC" w:rsidRDefault="00E40BA4" w:rsidP="00A12D8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 łatwością tworzy wstęp i zakończenie do wypowiedzi informacyjnych i argumentacyjnych</w:t>
            </w:r>
          </w:p>
          <w:p w14:paraId="14ECD5FC" w14:textId="77777777" w:rsidR="00E40BA4" w:rsidRPr="00B740FC" w:rsidRDefault="00E40BA4" w:rsidP="00A12D8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potrafi wskazać wiele tekstów kultury nawiązujących do zagadnienia ujętego w temacie</w:t>
            </w:r>
          </w:p>
        </w:tc>
      </w:tr>
      <w:tr w:rsidR="00E40BA4" w:rsidRPr="00B740FC" w14:paraId="14ECD603" w14:textId="77777777" w:rsidTr="00E40BA4">
        <w:trPr>
          <w:trHeight w:val="167"/>
        </w:trPr>
        <w:tc>
          <w:tcPr>
            <w:tcW w:w="624" w:type="pct"/>
          </w:tcPr>
          <w:p w14:paraId="14ECD5FE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Analiza tekstu nieliterackiego. Sprawdzenie umiejętności </w:t>
            </w:r>
          </w:p>
        </w:tc>
        <w:tc>
          <w:tcPr>
            <w:tcW w:w="4376" w:type="pct"/>
            <w:gridSpan w:val="14"/>
          </w:tcPr>
          <w:p w14:paraId="14ECD5FF" w14:textId="77777777" w:rsidR="00E40BA4" w:rsidRPr="00B740FC" w:rsidRDefault="00E40BA4" w:rsidP="00A10C45">
            <w:pPr>
              <w:pStyle w:val="Akapitzlist"/>
              <w:numPr>
                <w:ilvl w:val="0"/>
                <w:numId w:val="28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doskonali umiejętność czytania ze zrozumieniem </w:t>
            </w:r>
          </w:p>
          <w:p w14:paraId="14ECD600" w14:textId="77777777" w:rsidR="00E40BA4" w:rsidRPr="00B740FC" w:rsidRDefault="00E40BA4" w:rsidP="00A10C45">
            <w:pPr>
              <w:pStyle w:val="Akapitzlist"/>
              <w:numPr>
                <w:ilvl w:val="0"/>
                <w:numId w:val="28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rozwija umiejętność analizowania tekstu nieliterackiego </w:t>
            </w:r>
          </w:p>
          <w:p w14:paraId="14ECD601" w14:textId="77777777" w:rsidR="00E40BA4" w:rsidRPr="00B740FC" w:rsidRDefault="00E40BA4" w:rsidP="00A10C45">
            <w:pPr>
              <w:pStyle w:val="Akapitzlist"/>
              <w:numPr>
                <w:ilvl w:val="0"/>
                <w:numId w:val="28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doskonali umiejętność wnioskowania i argumentowania </w:t>
            </w:r>
          </w:p>
          <w:p w14:paraId="14ECD602" w14:textId="77777777" w:rsidR="00E40BA4" w:rsidRPr="00B740FC" w:rsidRDefault="00E40BA4" w:rsidP="00827445">
            <w:pPr>
              <w:pStyle w:val="Akapitzlist"/>
              <w:numPr>
                <w:ilvl w:val="0"/>
                <w:numId w:val="28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pogłębia swoją wiedzę o Ignacym Krasickim</w:t>
            </w:r>
          </w:p>
        </w:tc>
      </w:tr>
      <w:tr w:rsidR="00E40BA4" w:rsidRPr="00B740FC" w14:paraId="14ECD616" w14:textId="77777777" w:rsidTr="00E40BA4">
        <w:trPr>
          <w:trHeight w:val="167"/>
        </w:trPr>
        <w:tc>
          <w:tcPr>
            <w:tcW w:w="624" w:type="pct"/>
          </w:tcPr>
          <w:p w14:paraId="14ECD604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Obyczaj sarmacki w krzywym zwierciadle</w:t>
            </w:r>
          </w:p>
        </w:tc>
        <w:tc>
          <w:tcPr>
            <w:tcW w:w="901" w:type="pct"/>
            <w:gridSpan w:val="2"/>
          </w:tcPr>
          <w:p w14:paraId="14ECD605" w14:textId="77777777" w:rsidR="00E40BA4" w:rsidRPr="00B740FC" w:rsidRDefault="00E40BA4" w:rsidP="0099127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cechy gatunkowe satyry </w:t>
            </w:r>
          </w:p>
          <w:p w14:paraId="14ECD606" w14:textId="77777777" w:rsidR="00E40BA4" w:rsidRPr="00B740FC" w:rsidRDefault="00E40BA4" w:rsidP="0099127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umie wskazać środowiska krytykowane przez </w:t>
            </w:r>
            <w:r w:rsidRPr="00E92CD8">
              <w:rPr>
                <w:rFonts w:cstheme="minorHAnsi"/>
                <w:b/>
                <w:color w:val="000000" w:themeColor="text1"/>
              </w:rPr>
              <w:t xml:space="preserve">Krasickiego </w:t>
            </w:r>
          </w:p>
          <w:p w14:paraId="14ECD607" w14:textId="77777777" w:rsidR="00E40BA4" w:rsidRPr="00B740FC" w:rsidRDefault="00E40BA4" w:rsidP="0099127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przypomina treść satyry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Żona modna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, omawianej w szkole podstawowej; określa jej związek z satyrą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Pijaństwo</w:t>
            </w:r>
          </w:p>
          <w:p w14:paraId="14ECD608" w14:textId="77777777" w:rsidR="00E40BA4" w:rsidRPr="00B740FC" w:rsidRDefault="00E40BA4" w:rsidP="0099127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doskonali umiejętność charakteryzowania bohaterów </w:t>
            </w:r>
          </w:p>
          <w:p w14:paraId="14ECD609" w14:textId="77777777" w:rsidR="00E40BA4" w:rsidRPr="00B740FC" w:rsidRDefault="00E40BA4" w:rsidP="0099127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obraz Polaków ukazanych w piosence Młynarskiego</w:t>
            </w:r>
          </w:p>
        </w:tc>
        <w:tc>
          <w:tcPr>
            <w:tcW w:w="847" w:type="pct"/>
            <w:gridSpan w:val="3"/>
          </w:tcPr>
          <w:p w14:paraId="14ECD60A" w14:textId="77777777" w:rsidR="00E40BA4" w:rsidRPr="00B740FC" w:rsidRDefault="00E40BA4" w:rsidP="00A10C45">
            <w:pPr>
              <w:pStyle w:val="Akapitzlist"/>
              <w:numPr>
                <w:ilvl w:val="0"/>
                <w:numId w:val="28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elementy obyczajowości szlacheckiej poddane krytyce w satyrze Krasickiego </w:t>
            </w:r>
          </w:p>
          <w:p w14:paraId="14ECD60B" w14:textId="77777777" w:rsidR="00E40BA4" w:rsidRPr="00B740FC" w:rsidRDefault="00E40BA4" w:rsidP="00A10C45">
            <w:pPr>
              <w:pStyle w:val="Akapitzlist"/>
              <w:numPr>
                <w:ilvl w:val="0"/>
                <w:numId w:val="28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interpretuje puentę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Pijaństwa</w:t>
            </w:r>
          </w:p>
          <w:p w14:paraId="14ECD60C" w14:textId="77777777" w:rsidR="00E40BA4" w:rsidRPr="00B740FC" w:rsidRDefault="00E40BA4" w:rsidP="00A10C45">
            <w:pPr>
              <w:pStyle w:val="Akapitzlist"/>
              <w:numPr>
                <w:ilvl w:val="0"/>
                <w:numId w:val="28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czy pijaństwo jest wciąż aktualnym zjawiskiem społecznym; podaje sposoby walki z tym problemem </w:t>
            </w:r>
          </w:p>
          <w:p w14:paraId="14ECD60D" w14:textId="77777777" w:rsidR="00E40BA4" w:rsidRPr="00B740FC" w:rsidRDefault="00E40BA4" w:rsidP="00A10C45">
            <w:pPr>
              <w:pStyle w:val="Akapitzlist"/>
              <w:numPr>
                <w:ilvl w:val="0"/>
                <w:numId w:val="29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cechy wspólne i różne oświeceniowej satyry i piosenki </w:t>
            </w:r>
            <w:r w:rsidRPr="00B740FC">
              <w:rPr>
                <w:rFonts w:cstheme="minorHAnsi"/>
                <w:i/>
                <w:color w:val="000000" w:themeColor="text1"/>
              </w:rPr>
              <w:t>W Polskę idziemy</w:t>
            </w:r>
          </w:p>
        </w:tc>
        <w:tc>
          <w:tcPr>
            <w:tcW w:w="849" w:type="pct"/>
            <w:gridSpan w:val="3"/>
          </w:tcPr>
          <w:p w14:paraId="14ECD60E" w14:textId="77777777" w:rsidR="00E40BA4" w:rsidRPr="00B740FC" w:rsidRDefault="00E40BA4" w:rsidP="00A10C45">
            <w:pPr>
              <w:pStyle w:val="Akapitzlist"/>
              <w:numPr>
                <w:ilvl w:val="0"/>
                <w:numId w:val="29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jaki model patriotyzmu został ośmieszony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Pijaństwie</w:t>
            </w:r>
          </w:p>
          <w:p w14:paraId="14ECD60F" w14:textId="77777777" w:rsidR="00E40BA4" w:rsidRPr="00B740FC" w:rsidRDefault="00E40BA4" w:rsidP="00A10C45">
            <w:pPr>
              <w:pStyle w:val="Akapitzlist"/>
              <w:numPr>
                <w:ilvl w:val="0"/>
                <w:numId w:val="29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jaki rodzaj dydaktyzmu reprezentuje satyra Krasickiego </w:t>
            </w:r>
          </w:p>
          <w:p w14:paraId="14ECD610" w14:textId="77777777" w:rsidR="00E40BA4" w:rsidRPr="00B740FC" w:rsidRDefault="00E40BA4" w:rsidP="00A10C45">
            <w:pPr>
              <w:pStyle w:val="Akapitzlist"/>
              <w:numPr>
                <w:ilvl w:val="0"/>
                <w:numId w:val="29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funkcję ironii w piosence </w:t>
            </w:r>
            <w:r w:rsidRPr="00B740FC">
              <w:rPr>
                <w:rFonts w:cstheme="minorHAnsi"/>
                <w:i/>
                <w:color w:val="000000" w:themeColor="text1"/>
              </w:rPr>
              <w:t>W Polskę idziemy</w:t>
            </w:r>
          </w:p>
          <w:p w14:paraId="14ECD611" w14:textId="77777777" w:rsidR="00E40BA4" w:rsidRPr="00B740FC" w:rsidRDefault="00E40BA4" w:rsidP="003578F0">
            <w:pPr>
              <w:pStyle w:val="Akapitzlist"/>
              <w:numPr>
                <w:ilvl w:val="0"/>
                <w:numId w:val="29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przedstawia swoje stanowisko na temat granic satyry; odwołuje się do ilustracji satyrycznej Czeczota z podręcznika</w:t>
            </w:r>
          </w:p>
        </w:tc>
        <w:tc>
          <w:tcPr>
            <w:tcW w:w="848" w:type="pct"/>
            <w:gridSpan w:val="3"/>
          </w:tcPr>
          <w:p w14:paraId="14ECD612" w14:textId="77777777" w:rsidR="00E40BA4" w:rsidRPr="00B740FC" w:rsidRDefault="00E40BA4" w:rsidP="00A10C45">
            <w:pPr>
              <w:pStyle w:val="Akapitzlist"/>
              <w:numPr>
                <w:ilvl w:val="0"/>
                <w:numId w:val="29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związek między wymową utworu Krasickiego a programem oświecenia </w:t>
            </w:r>
          </w:p>
          <w:p w14:paraId="14ECD613" w14:textId="77777777" w:rsidR="00E40BA4" w:rsidRPr="00B740FC" w:rsidRDefault="00E40BA4" w:rsidP="00A10C45">
            <w:pPr>
              <w:pStyle w:val="Akapitzlist"/>
              <w:numPr>
                <w:ilvl w:val="0"/>
                <w:numId w:val="29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porównuje piosenkę Młynarskiego z satyrą </w:t>
            </w:r>
            <w:r w:rsidRPr="00B740FC">
              <w:rPr>
                <w:rFonts w:cstheme="minorHAnsi"/>
                <w:i/>
                <w:color w:val="000000" w:themeColor="text1"/>
              </w:rPr>
              <w:t>Pijaństwo</w:t>
            </w:r>
          </w:p>
          <w:p w14:paraId="14ECD614" w14:textId="77777777" w:rsidR="00E40BA4" w:rsidRPr="00B740FC" w:rsidRDefault="00E40BA4" w:rsidP="00A10C45">
            <w:pPr>
              <w:pStyle w:val="Akapitzlist"/>
              <w:numPr>
                <w:ilvl w:val="0"/>
                <w:numId w:val="294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rozważa, w jaki sposób walczyć z wadami narodowymi Polaków</w:t>
            </w:r>
          </w:p>
        </w:tc>
        <w:tc>
          <w:tcPr>
            <w:tcW w:w="931" w:type="pct"/>
            <w:gridSpan w:val="3"/>
          </w:tcPr>
          <w:p w14:paraId="14ECD615" w14:textId="77777777" w:rsidR="00E40BA4" w:rsidRPr="00B740FC" w:rsidRDefault="00E40BA4" w:rsidP="00E35DD9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E40BA4" w:rsidRPr="00B740FC" w14:paraId="14ECD62B" w14:textId="77777777" w:rsidTr="00E40BA4">
        <w:trPr>
          <w:trHeight w:val="167"/>
        </w:trPr>
        <w:tc>
          <w:tcPr>
            <w:tcW w:w="624" w:type="pct"/>
          </w:tcPr>
          <w:p w14:paraId="14ECD617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Zaakceptować władzę? </w:t>
            </w:r>
          </w:p>
        </w:tc>
        <w:tc>
          <w:tcPr>
            <w:tcW w:w="901" w:type="pct"/>
            <w:gridSpan w:val="2"/>
          </w:tcPr>
          <w:p w14:paraId="14ECD618" w14:textId="77777777" w:rsidR="00E40BA4" w:rsidRPr="00B740FC" w:rsidRDefault="00E40BA4" w:rsidP="00A10C45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utrwala wiadomości na temat cech gatunkowych satyry i twórczości satyrycznej Krasickiego </w:t>
            </w:r>
          </w:p>
          <w:p w14:paraId="14ECD619" w14:textId="77777777" w:rsidR="00E40BA4" w:rsidRPr="00B740FC" w:rsidRDefault="00E40BA4" w:rsidP="00A10C45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kontekst historyczny satyry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Do króla</w:t>
            </w:r>
          </w:p>
          <w:p w14:paraId="14ECD61A" w14:textId="77777777" w:rsidR="00E40BA4" w:rsidRPr="00B740FC" w:rsidRDefault="00E40BA4" w:rsidP="00A10C45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określa, kim jest osoba mówiąca w tekście </w:t>
            </w:r>
          </w:p>
          <w:p w14:paraId="14ECD61B" w14:textId="77777777" w:rsidR="00E40BA4" w:rsidRPr="00B740FC" w:rsidRDefault="00E40BA4" w:rsidP="00A10C45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określa, co i kogo utwór ośmiesza</w:t>
            </w:r>
          </w:p>
          <w:p w14:paraId="14ECD61C" w14:textId="77777777" w:rsidR="00E40BA4" w:rsidRPr="00B740FC" w:rsidRDefault="00E40BA4" w:rsidP="00A10C45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gromadzi materiały na temat:</w:t>
            </w:r>
            <w:r w:rsidR="008B550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="ScalaPro"/>
                <w:i/>
                <w:color w:val="000000" w:themeColor="text1"/>
              </w:rPr>
              <w:t>Dawna literatura polska wobec powinności władzy</w:t>
            </w:r>
          </w:p>
        </w:tc>
        <w:tc>
          <w:tcPr>
            <w:tcW w:w="847" w:type="pct"/>
            <w:gridSpan w:val="3"/>
          </w:tcPr>
          <w:p w14:paraId="14ECD61D" w14:textId="77777777" w:rsidR="00E40BA4" w:rsidRPr="00B740FC" w:rsidRDefault="00E40BA4" w:rsidP="00A10C45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zarzuty kierowane pod adresem króla </w:t>
            </w:r>
          </w:p>
          <w:p w14:paraId="14ECD61E" w14:textId="77777777" w:rsidR="00E40BA4" w:rsidRPr="00B740FC" w:rsidRDefault="00E40BA4" w:rsidP="00A10C45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jaki obraz władzy wyłania się z satyry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Do króla</w:t>
            </w:r>
          </w:p>
          <w:p w14:paraId="14ECD61F" w14:textId="77777777" w:rsidR="00E40BA4" w:rsidRPr="00B740FC" w:rsidRDefault="00E40BA4" w:rsidP="00A10C45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 tekście fragmenty o charakterze ironicznym</w:t>
            </w:r>
          </w:p>
          <w:p w14:paraId="14ECD620" w14:textId="77777777" w:rsidR="00E40BA4" w:rsidRPr="00B740FC" w:rsidRDefault="00E40BA4" w:rsidP="00A10C45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przypomina pojęcie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panegiryk</w:t>
            </w:r>
          </w:p>
          <w:p w14:paraId="14ECD621" w14:textId="77777777" w:rsidR="00E40BA4" w:rsidRPr="00B740FC" w:rsidRDefault="00E40BA4" w:rsidP="00A10C45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referat na temat:</w:t>
            </w:r>
            <w:r w:rsidR="008B550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="ScalaPro"/>
                <w:i/>
                <w:color w:val="000000" w:themeColor="text1"/>
              </w:rPr>
              <w:t>Dawna literatura polska wobec powinności władzy</w:t>
            </w:r>
          </w:p>
        </w:tc>
        <w:tc>
          <w:tcPr>
            <w:tcW w:w="849" w:type="pct"/>
            <w:gridSpan w:val="3"/>
          </w:tcPr>
          <w:p w14:paraId="14ECD622" w14:textId="77777777" w:rsidR="00E40BA4" w:rsidRPr="00B740FC" w:rsidRDefault="00E40BA4" w:rsidP="00A10C45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czym charakteryzuje się odwrócony panegiryk</w:t>
            </w:r>
          </w:p>
          <w:p w14:paraId="14ECD623" w14:textId="77777777" w:rsidR="00E40BA4" w:rsidRPr="00B740FC" w:rsidRDefault="00E40BA4" w:rsidP="00A10C45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na czym polega oświeceniowy charakter satyry Krasickiego</w:t>
            </w:r>
          </w:p>
          <w:p w14:paraId="14ECD624" w14:textId="77777777" w:rsidR="00E40BA4" w:rsidRPr="00B740FC" w:rsidRDefault="00E40BA4" w:rsidP="00A10C45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jakie prawdy o polskim charakterze ukazują satyry Krasickiego; odwołuje się do poznanych utworów tego autora</w:t>
            </w:r>
          </w:p>
        </w:tc>
        <w:tc>
          <w:tcPr>
            <w:tcW w:w="848" w:type="pct"/>
            <w:gridSpan w:val="3"/>
          </w:tcPr>
          <w:p w14:paraId="14ECD625" w14:textId="77777777" w:rsidR="00E40BA4" w:rsidRPr="00B740FC" w:rsidRDefault="00E40BA4" w:rsidP="00A10C45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czy satyrę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Do króla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można uznać za odwrócony panegiryk</w:t>
            </w:r>
          </w:p>
          <w:p w14:paraId="14ECD626" w14:textId="77777777" w:rsidR="00E40BA4" w:rsidRPr="00B740FC" w:rsidRDefault="00E40BA4" w:rsidP="009156F4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referacie zachowuje wszystkie cechy tej formy gatunkowej</w:t>
            </w:r>
            <w:r w:rsidRPr="00B740FC">
              <w:rPr>
                <w:rFonts w:cs="ScalaPro"/>
                <w:color w:val="000000" w:themeColor="text1"/>
              </w:rPr>
              <w:t>; odwołuje się do kilku tekstów wskazanych autorów</w:t>
            </w:r>
          </w:p>
        </w:tc>
        <w:tc>
          <w:tcPr>
            <w:tcW w:w="931" w:type="pct"/>
            <w:gridSpan w:val="3"/>
          </w:tcPr>
          <w:p w14:paraId="14ECD627" w14:textId="77777777" w:rsidR="00E40BA4" w:rsidRPr="00B740FC" w:rsidRDefault="00E40BA4" w:rsidP="00A10C45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nazwiska najważniejszych publicystów oświecenia </w:t>
            </w:r>
          </w:p>
          <w:p w14:paraId="14ECD628" w14:textId="77777777" w:rsidR="00E40BA4" w:rsidRPr="00B740FC" w:rsidRDefault="00E40BA4" w:rsidP="00A10C45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wzbogaca swój referat prezentacją multimedialną</w:t>
            </w:r>
          </w:p>
          <w:p w14:paraId="14ECD629" w14:textId="77777777" w:rsidR="00E40BA4" w:rsidRPr="00B740FC" w:rsidRDefault="00E40BA4" w:rsidP="00A10C45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wygłasza referat w klasie</w:t>
            </w:r>
          </w:p>
          <w:p w14:paraId="14ECD62A" w14:textId="77777777" w:rsidR="00E40BA4" w:rsidRPr="00B740FC" w:rsidRDefault="00E40BA4" w:rsidP="0044659F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E40BA4" w:rsidRPr="00B740FC" w14:paraId="14ECD63D" w14:textId="77777777" w:rsidTr="00E40BA4">
        <w:trPr>
          <w:trHeight w:val="167"/>
        </w:trPr>
        <w:tc>
          <w:tcPr>
            <w:tcW w:w="624" w:type="pct"/>
          </w:tcPr>
          <w:p w14:paraId="14ECD62C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Hymn młodych patriotów</w:t>
            </w:r>
          </w:p>
          <w:p w14:paraId="14ECD62D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01" w:type="pct"/>
            <w:gridSpan w:val="2"/>
          </w:tcPr>
          <w:p w14:paraId="14ECD62E" w14:textId="77777777" w:rsidR="00E40BA4" w:rsidRPr="00B740FC" w:rsidRDefault="00E40BA4" w:rsidP="00A10C45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utrwala wiadomości na temat hymnu jako gatunku literackiego </w:t>
            </w:r>
          </w:p>
          <w:p w14:paraId="14ECD62F" w14:textId="77777777" w:rsidR="00E40BA4" w:rsidRPr="00B740FC" w:rsidRDefault="00E40BA4" w:rsidP="00A10C45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doskonali umiejętność analizy i interpretacji tekstu </w:t>
            </w:r>
          </w:p>
          <w:p w14:paraId="14ECD630" w14:textId="77777777" w:rsidR="00E40BA4" w:rsidRPr="00B740FC" w:rsidRDefault="00E40BA4" w:rsidP="00A10C45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 apostrofę „Święta miłości kochanej ojczyzny…” </w:t>
            </w:r>
          </w:p>
          <w:p w14:paraId="14ECD631" w14:textId="77777777" w:rsidR="00E40BA4" w:rsidRPr="00B740FC" w:rsidRDefault="00E40BA4" w:rsidP="00A10C45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porównuje obraz patriotyzmu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Hymnie do miłości ojczyzny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 satyrze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Pijaństwo</w:t>
            </w:r>
          </w:p>
        </w:tc>
        <w:tc>
          <w:tcPr>
            <w:tcW w:w="847" w:type="pct"/>
            <w:gridSpan w:val="3"/>
          </w:tcPr>
          <w:p w14:paraId="14ECD632" w14:textId="77777777" w:rsidR="00E40BA4" w:rsidRPr="00B740FC" w:rsidRDefault="00E40BA4" w:rsidP="00A10C45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w tekście hymnu oksymorony </w:t>
            </w:r>
          </w:p>
          <w:p w14:paraId="14ECD633" w14:textId="77777777" w:rsidR="00E40BA4" w:rsidRPr="00B740FC" w:rsidRDefault="00E40BA4" w:rsidP="00A10C45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nastój hymnu </w:t>
            </w:r>
          </w:p>
          <w:p w14:paraId="14ECD634" w14:textId="77777777" w:rsidR="00E40BA4" w:rsidRPr="00B740FC" w:rsidRDefault="00E40BA4" w:rsidP="00A10C45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podobieństwa i różnice między obrazem patriotyzmu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Hymnie do miłości ojczyzny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Pijaństwie</w:t>
            </w:r>
          </w:p>
        </w:tc>
        <w:tc>
          <w:tcPr>
            <w:tcW w:w="849" w:type="pct"/>
            <w:gridSpan w:val="3"/>
          </w:tcPr>
          <w:p w14:paraId="14ECD635" w14:textId="77777777" w:rsidR="00E40BA4" w:rsidRPr="00B740FC" w:rsidRDefault="00E40BA4" w:rsidP="00A10C45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funkcję oksymoronów w tekście</w:t>
            </w:r>
          </w:p>
          <w:p w14:paraId="14ECD636" w14:textId="77777777" w:rsidR="00E40BA4" w:rsidRPr="00B740FC" w:rsidRDefault="00E40BA4" w:rsidP="00A10C45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 tekście symbole</w:t>
            </w:r>
          </w:p>
          <w:p w14:paraId="14ECD637" w14:textId="77777777" w:rsidR="00E40BA4" w:rsidRPr="00B740FC" w:rsidRDefault="00E40BA4" w:rsidP="00A10C45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formułuje wnioski z porównania obrazu patriotyzmu w hymnie i satyrze</w:t>
            </w:r>
          </w:p>
          <w:p w14:paraId="14ECD638" w14:textId="77777777" w:rsidR="00E40BA4" w:rsidRPr="00B740FC" w:rsidRDefault="00E40BA4" w:rsidP="00A10C45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ocenia współczesne sposoby manifestowania patriotyzmu (np. przystrajanie samochodów polską flagą)</w:t>
            </w:r>
          </w:p>
        </w:tc>
        <w:tc>
          <w:tcPr>
            <w:tcW w:w="848" w:type="pct"/>
            <w:gridSpan w:val="3"/>
          </w:tcPr>
          <w:p w14:paraId="14ECD639" w14:textId="77777777" w:rsidR="00E40BA4" w:rsidRPr="00B740FC" w:rsidRDefault="00E40BA4" w:rsidP="00A10C45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symbole obecne w hymnie</w:t>
            </w:r>
          </w:p>
          <w:p w14:paraId="14ECD63A" w14:textId="77777777" w:rsidR="00E40BA4" w:rsidRPr="00B740FC" w:rsidRDefault="00E40BA4" w:rsidP="00A10C45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porównuje sposób pojmowania patriotyzmu w hymnie Krasickiego i w wybranych tekstach literatury renesansowej</w:t>
            </w:r>
          </w:p>
        </w:tc>
        <w:tc>
          <w:tcPr>
            <w:tcW w:w="931" w:type="pct"/>
            <w:gridSpan w:val="3"/>
          </w:tcPr>
          <w:p w14:paraId="14ECD63B" w14:textId="77777777" w:rsidR="00E40BA4" w:rsidRPr="00B740FC" w:rsidRDefault="00E40BA4" w:rsidP="00A10C45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nazwiska postaci zasłużonych dla polskiego życia społeczno-kulturalnego doby oświecenia </w:t>
            </w:r>
          </w:p>
          <w:p w14:paraId="14ECD63C" w14:textId="77777777" w:rsidR="00E40BA4" w:rsidRPr="00B740FC" w:rsidRDefault="00E40BA4" w:rsidP="00A10C45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najważniejsze instytucje polskiego oświecenia</w:t>
            </w:r>
          </w:p>
        </w:tc>
      </w:tr>
      <w:tr w:rsidR="00E40BA4" w:rsidRPr="00B740FC" w14:paraId="14ECD653" w14:textId="77777777" w:rsidTr="00E40BA4">
        <w:trPr>
          <w:trHeight w:val="167"/>
        </w:trPr>
        <w:tc>
          <w:tcPr>
            <w:tcW w:w="624" w:type="pct"/>
          </w:tcPr>
          <w:p w14:paraId="14ECD63E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Stylizacja językowa </w:t>
            </w:r>
          </w:p>
        </w:tc>
        <w:tc>
          <w:tcPr>
            <w:tcW w:w="901" w:type="pct"/>
            <w:gridSpan w:val="2"/>
          </w:tcPr>
          <w:p w14:paraId="14ECD63F" w14:textId="77777777" w:rsidR="00E40BA4" w:rsidRPr="00B740FC" w:rsidRDefault="00E40BA4" w:rsidP="00A10C45">
            <w:pPr>
              <w:pStyle w:val="Akapitzlist"/>
              <w:numPr>
                <w:ilvl w:val="0"/>
                <w:numId w:val="29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czym są styl językowy i stylizacja </w:t>
            </w:r>
          </w:p>
          <w:p w14:paraId="14ECD640" w14:textId="77777777" w:rsidR="00E40BA4" w:rsidRPr="00B740FC" w:rsidRDefault="00E40BA4" w:rsidP="00A10C45">
            <w:pPr>
              <w:pStyle w:val="Akapitzlist"/>
              <w:numPr>
                <w:ilvl w:val="0"/>
                <w:numId w:val="30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wymienia rodzaje stylizacji </w:t>
            </w:r>
          </w:p>
          <w:p w14:paraId="14ECD641" w14:textId="77777777" w:rsidR="00E40BA4" w:rsidRPr="00B740FC" w:rsidRDefault="00E40BA4" w:rsidP="00A10C45">
            <w:pPr>
              <w:pStyle w:val="Akapitzlist"/>
              <w:numPr>
                <w:ilvl w:val="0"/>
                <w:numId w:val="30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co to jest styl retoryczny</w:t>
            </w:r>
          </w:p>
          <w:p w14:paraId="14ECD642" w14:textId="77777777" w:rsidR="00E40BA4" w:rsidRPr="00B740FC" w:rsidRDefault="00E40BA4" w:rsidP="00A10C45">
            <w:pPr>
              <w:pStyle w:val="Akapitzlist"/>
              <w:numPr>
                <w:ilvl w:val="0"/>
                <w:numId w:val="30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dostrzega różnicę między stylem wysokim a stylem niskim </w:t>
            </w:r>
          </w:p>
          <w:p w14:paraId="14ECD643" w14:textId="77777777" w:rsidR="00E40BA4" w:rsidRPr="00B740FC" w:rsidRDefault="00E40BA4" w:rsidP="00A10C45">
            <w:pPr>
              <w:pStyle w:val="Akapitzlist"/>
              <w:numPr>
                <w:ilvl w:val="0"/>
                <w:numId w:val="30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na czym polega komizm językowy w tekście </w:t>
            </w:r>
          </w:p>
          <w:p w14:paraId="14ECD644" w14:textId="77777777" w:rsidR="00E40BA4" w:rsidRPr="00B740FC" w:rsidRDefault="00E40BA4" w:rsidP="00A10C45">
            <w:pPr>
              <w:pStyle w:val="Akapitzlist"/>
              <w:numPr>
                <w:ilvl w:val="0"/>
                <w:numId w:val="29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włącza się w prace projektowe</w:t>
            </w:r>
          </w:p>
        </w:tc>
        <w:tc>
          <w:tcPr>
            <w:tcW w:w="847" w:type="pct"/>
            <w:gridSpan w:val="3"/>
          </w:tcPr>
          <w:p w14:paraId="14ECD645" w14:textId="77777777" w:rsidR="00E40BA4" w:rsidRPr="00B740FC" w:rsidRDefault="00E40BA4" w:rsidP="00A10C45">
            <w:pPr>
              <w:pStyle w:val="Akapitzlist"/>
              <w:numPr>
                <w:ilvl w:val="0"/>
                <w:numId w:val="30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wymienia rodzaje stylizacji ze względu na stosunek do naśladowanego wzorca (pastisz, parodia, trawestacja)</w:t>
            </w:r>
          </w:p>
          <w:p w14:paraId="14ECD646" w14:textId="77777777" w:rsidR="00E40BA4" w:rsidRPr="00B740FC" w:rsidRDefault="00E40BA4" w:rsidP="00A10C45">
            <w:pPr>
              <w:pStyle w:val="Akapitzlist"/>
              <w:numPr>
                <w:ilvl w:val="0"/>
                <w:numId w:val="30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funkcję inwokacji we fragmencie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Monachomachii</w:t>
            </w:r>
          </w:p>
          <w:p w14:paraId="14ECD647" w14:textId="77777777" w:rsidR="00E40BA4" w:rsidRPr="00B740FC" w:rsidRDefault="00E40BA4" w:rsidP="00A10C45">
            <w:pPr>
              <w:pStyle w:val="Akapitzlist"/>
              <w:numPr>
                <w:ilvl w:val="0"/>
                <w:numId w:val="30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 tekście środki stylistyczne, które służą ośmieszeniu bohaterów</w:t>
            </w:r>
          </w:p>
          <w:p w14:paraId="14ECD648" w14:textId="77777777" w:rsidR="00E40BA4" w:rsidRPr="00B740FC" w:rsidRDefault="00E40BA4" w:rsidP="00A10C45">
            <w:pPr>
              <w:pStyle w:val="Akapitzlist"/>
              <w:numPr>
                <w:ilvl w:val="0"/>
                <w:numId w:val="30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gromadzi materiał do zadania projektowego</w:t>
            </w:r>
          </w:p>
        </w:tc>
        <w:tc>
          <w:tcPr>
            <w:tcW w:w="849" w:type="pct"/>
            <w:gridSpan w:val="3"/>
          </w:tcPr>
          <w:p w14:paraId="14ECD649" w14:textId="77777777" w:rsidR="00E40BA4" w:rsidRPr="00B740FC" w:rsidRDefault="00E40BA4" w:rsidP="00A10C45">
            <w:pPr>
              <w:pStyle w:val="Akapitzlist"/>
              <w:numPr>
                <w:ilvl w:val="0"/>
                <w:numId w:val="29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rozpoznaje rodzaj stylizacji zastosowanej w tekście</w:t>
            </w:r>
          </w:p>
          <w:p w14:paraId="14ECD64A" w14:textId="77777777" w:rsidR="00E40BA4" w:rsidRPr="00B740FC" w:rsidRDefault="00E40BA4" w:rsidP="00A10C45">
            <w:pPr>
              <w:pStyle w:val="Akapitzlist"/>
              <w:numPr>
                <w:ilvl w:val="0"/>
                <w:numId w:val="29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wykazuje elementy podobieństwa między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Monachomachią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a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Iliadą </w:t>
            </w:r>
          </w:p>
          <w:p w14:paraId="14ECD64B" w14:textId="77777777" w:rsidR="00E40BA4" w:rsidRPr="00B740FC" w:rsidRDefault="00E40BA4" w:rsidP="00A10C45">
            <w:pPr>
              <w:pStyle w:val="Akapitzlist"/>
              <w:numPr>
                <w:ilvl w:val="0"/>
                <w:numId w:val="29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przykłady środków stylistycznych typowych dla stylu wysokiego; omawia ich funkcję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Monachomachii</w:t>
            </w:r>
          </w:p>
          <w:p w14:paraId="14ECD64C" w14:textId="77777777" w:rsidR="00E40BA4" w:rsidRPr="00B740FC" w:rsidRDefault="00E40BA4" w:rsidP="00A10C45">
            <w:pPr>
              <w:pStyle w:val="Akapitzlist"/>
              <w:numPr>
                <w:ilvl w:val="0"/>
                <w:numId w:val="29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opracowuje materiał do zadania projektowego</w:t>
            </w:r>
          </w:p>
        </w:tc>
        <w:tc>
          <w:tcPr>
            <w:tcW w:w="848" w:type="pct"/>
            <w:gridSpan w:val="3"/>
          </w:tcPr>
          <w:p w14:paraId="14ECD64D" w14:textId="77777777" w:rsidR="00E40BA4" w:rsidRPr="00B740FC" w:rsidRDefault="00E40BA4" w:rsidP="00A10C45">
            <w:pPr>
              <w:pStyle w:val="Akapitzlist"/>
              <w:numPr>
                <w:ilvl w:val="0"/>
                <w:numId w:val="29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określa, jakie cechy pastiszu, parodii i trawestacji występują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Monachomachii</w:t>
            </w:r>
          </w:p>
          <w:p w14:paraId="14ECD64E" w14:textId="77777777" w:rsidR="00E40BA4" w:rsidRPr="00B740FC" w:rsidRDefault="00E40BA4" w:rsidP="00A10C45">
            <w:pPr>
              <w:pStyle w:val="Akapitzlist"/>
              <w:numPr>
                <w:ilvl w:val="0"/>
                <w:numId w:val="29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wykazuje, który z typów stylizacji ma największe zastosowanie w klasyfikacji utworu Krasickiego</w:t>
            </w:r>
          </w:p>
          <w:p w14:paraId="14ECD64F" w14:textId="77777777" w:rsidR="00E40BA4" w:rsidRPr="00B740FC" w:rsidRDefault="00E40BA4" w:rsidP="00A10C45">
            <w:pPr>
              <w:pStyle w:val="Akapitzlist"/>
              <w:numPr>
                <w:ilvl w:val="0"/>
                <w:numId w:val="29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zapisuje pierwsze cztery wersy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Monachomachii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w języku współczesnej młodzieży; nazywa ten typ stylizacji</w:t>
            </w:r>
          </w:p>
          <w:p w14:paraId="14ECD650" w14:textId="77777777" w:rsidR="00E40BA4" w:rsidRPr="00B740FC" w:rsidRDefault="00E40BA4" w:rsidP="00A10C45">
            <w:pPr>
              <w:pStyle w:val="Akapitzlist"/>
              <w:numPr>
                <w:ilvl w:val="0"/>
                <w:numId w:val="29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pisze fragment scenariusza parodii filmu</w:t>
            </w:r>
          </w:p>
        </w:tc>
        <w:tc>
          <w:tcPr>
            <w:tcW w:w="931" w:type="pct"/>
            <w:gridSpan w:val="3"/>
          </w:tcPr>
          <w:p w14:paraId="14ECD651" w14:textId="77777777" w:rsidR="00E40BA4" w:rsidRPr="00B740FC" w:rsidRDefault="00E40BA4" w:rsidP="00A10C45">
            <w:pPr>
              <w:pStyle w:val="Akapitzlist"/>
              <w:numPr>
                <w:ilvl w:val="0"/>
                <w:numId w:val="30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pisze poemat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oswojej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szkole, zachowując styl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Monachomachii</w:t>
            </w:r>
          </w:p>
          <w:p w14:paraId="14ECD652" w14:textId="77777777" w:rsidR="00E40BA4" w:rsidRPr="00B740FC" w:rsidRDefault="00E40BA4" w:rsidP="00A10C45">
            <w:pPr>
              <w:pStyle w:val="Akapitzlist"/>
              <w:numPr>
                <w:ilvl w:val="0"/>
                <w:numId w:val="30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nakręca film na podstawie stworzonego scenariusza</w:t>
            </w:r>
          </w:p>
        </w:tc>
      </w:tr>
      <w:tr w:rsidR="00E40BA4" w:rsidRPr="00B740FC" w14:paraId="14ECD669" w14:textId="77777777" w:rsidTr="00E40BA4">
        <w:trPr>
          <w:trHeight w:val="167"/>
        </w:trPr>
        <w:tc>
          <w:tcPr>
            <w:tcW w:w="624" w:type="pct"/>
          </w:tcPr>
          <w:p w14:paraId="14ECD654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Miłość idealna w sielankach Karpińskiego</w:t>
            </w:r>
          </w:p>
          <w:p w14:paraId="14ECD655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01" w:type="pct"/>
            <w:gridSpan w:val="2"/>
          </w:tcPr>
          <w:p w14:paraId="14ECD656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cechy sentymentalizmu jako prądu literackiego </w:t>
            </w:r>
          </w:p>
          <w:p w14:paraId="14ECD657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rozwija umiejętność analizy i interpretacji tekstów lirycznych </w:t>
            </w:r>
          </w:p>
          <w:p w14:paraId="14ECD658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nastrój panujący w sielankach Karpińskiego</w:t>
            </w:r>
          </w:p>
          <w:p w14:paraId="14ECD659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podaje cechy miłości sentymentalnej, odwołując się do obrazu tego uczucia w sielankach Karpińskiego </w:t>
            </w:r>
          </w:p>
          <w:p w14:paraId="14ECD65A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 obrazy poetyckie w sielance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Do Justyny. Tęskność na wiosnę </w:t>
            </w:r>
          </w:p>
        </w:tc>
        <w:tc>
          <w:tcPr>
            <w:tcW w:w="847" w:type="pct"/>
            <w:gridSpan w:val="3"/>
          </w:tcPr>
          <w:p w14:paraId="14ECD65B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że sielanka wywodzi się z literatury antycznej </w:t>
            </w:r>
          </w:p>
          <w:p w14:paraId="14ECD65C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cechy sielanki w utworach Karpińskiego </w:t>
            </w:r>
          </w:p>
          <w:p w14:paraId="14ECD65D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rodzaj środków stylistycznych użytych w kreacji obrazu natury w sielance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Laura i Filon</w:t>
            </w:r>
          </w:p>
          <w:p w14:paraId="14ECD65E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wypisuje z tekstów fragmenty o charakterze sentencji </w:t>
            </w:r>
          </w:p>
          <w:p w14:paraId="14ECD65F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wypisuje symbole z sielanki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Do Justyny. Tęskność na wiosnę</w:t>
            </w:r>
          </w:p>
        </w:tc>
        <w:tc>
          <w:tcPr>
            <w:tcW w:w="849" w:type="pct"/>
            <w:gridSpan w:val="3"/>
          </w:tcPr>
          <w:p w14:paraId="14ECD660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dwie odmiany sentymentalizmu </w:t>
            </w:r>
          </w:p>
          <w:p w14:paraId="14ECD661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obraz natury w sielankach Karpińskiego, uwzględnia rolę środków stylistycznych w jego kreacji </w:t>
            </w:r>
          </w:p>
          <w:p w14:paraId="14ECD662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rolę pytania retorycznego i wykrzyknień w sielance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Do Justyny. Tęskność na wiosnę</w:t>
            </w:r>
          </w:p>
          <w:p w14:paraId="14ECD663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co jest sielankową arkadią w utworze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Do Justyny. Tęskność na wiosnę</w:t>
            </w:r>
          </w:p>
        </w:tc>
        <w:tc>
          <w:tcPr>
            <w:tcW w:w="848" w:type="pct"/>
            <w:gridSpan w:val="3"/>
          </w:tcPr>
          <w:p w14:paraId="14ECD664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funkcję sentencji w sielance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Laura i Filon</w:t>
            </w:r>
          </w:p>
          <w:p w14:paraId="14ECD665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że zasadą organizującą budowę sielanki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Do Justyny. Tęskność na wiosnę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jest paralelizm kompozycyjny</w:t>
            </w:r>
          </w:p>
          <w:p w14:paraId="14ECD666" w14:textId="77777777" w:rsidR="00E40BA4" w:rsidRPr="00B740FC" w:rsidRDefault="00E40BA4" w:rsidP="00E35DD9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31" w:type="pct"/>
            <w:gridSpan w:val="3"/>
          </w:tcPr>
          <w:p w14:paraId="14ECD667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wykazuje popularność sielanki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Laura i Filon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w sztuce </w:t>
            </w:r>
          </w:p>
          <w:p w14:paraId="14ECD668" w14:textId="77777777" w:rsidR="00E40BA4" w:rsidRPr="00B740FC" w:rsidRDefault="00E40BA4" w:rsidP="00477B08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E40BA4" w:rsidRPr="00B740FC" w14:paraId="14ECD67B" w14:textId="77777777" w:rsidTr="00E40BA4">
        <w:trPr>
          <w:trHeight w:val="167"/>
        </w:trPr>
        <w:tc>
          <w:tcPr>
            <w:tcW w:w="624" w:type="pct"/>
          </w:tcPr>
          <w:p w14:paraId="14ECD66A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Oświeceniowe pieśni religijne </w:t>
            </w:r>
          </w:p>
        </w:tc>
        <w:tc>
          <w:tcPr>
            <w:tcW w:w="901" w:type="pct"/>
            <w:gridSpan w:val="2"/>
          </w:tcPr>
          <w:p w14:paraId="14ECD66B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cechy kolędy jako gatunku literackiego</w:t>
            </w:r>
          </w:p>
          <w:p w14:paraId="14ECD66C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wypisuje z tekstu kolędy elementy biblijne </w:t>
            </w:r>
          </w:p>
          <w:p w14:paraId="14ECD66D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jaką wizję życia propagują teksty: </w:t>
            </w:r>
            <w:r w:rsidRPr="00B740FC">
              <w:rPr>
                <w:rFonts w:cstheme="minorHAnsi"/>
                <w:i/>
                <w:color w:val="000000" w:themeColor="text1"/>
              </w:rPr>
              <w:t>Pieśń poranna</w:t>
            </w:r>
            <w:r w:rsidRPr="00B740FC">
              <w:rPr>
                <w:rFonts w:cstheme="minorHAnsi"/>
                <w:color w:val="000000" w:themeColor="text1"/>
              </w:rPr>
              <w:t xml:space="preserve"> i </w:t>
            </w:r>
            <w:r w:rsidRPr="00B740FC">
              <w:rPr>
                <w:rFonts w:cstheme="minorHAnsi"/>
                <w:i/>
                <w:color w:val="000000" w:themeColor="text1"/>
              </w:rPr>
              <w:t>Pieśń wieczorna</w:t>
            </w:r>
          </w:p>
          <w:p w14:paraId="14ECD66E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w jaki sposób treści religijne przekazują w swoich tekstach twórcy z różnych epok </w:t>
            </w:r>
          </w:p>
        </w:tc>
        <w:tc>
          <w:tcPr>
            <w:tcW w:w="847" w:type="pct"/>
            <w:gridSpan w:val="3"/>
          </w:tcPr>
          <w:p w14:paraId="14ECD66F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genezę </w:t>
            </w:r>
            <w:r w:rsidRPr="00B740FC">
              <w:rPr>
                <w:rFonts w:cstheme="minorHAnsi"/>
                <w:i/>
                <w:color w:val="000000" w:themeColor="text1"/>
              </w:rPr>
              <w:t xml:space="preserve">Pieśni o narodzeniu Pańskim </w:t>
            </w:r>
            <w:r w:rsidRPr="00B740FC">
              <w:rPr>
                <w:rFonts w:cstheme="minorHAnsi"/>
                <w:color w:val="000000" w:themeColor="text1"/>
              </w:rPr>
              <w:t xml:space="preserve">oraz okoliczności powstania </w:t>
            </w:r>
            <w:r w:rsidRPr="00B740FC">
              <w:rPr>
                <w:rFonts w:cstheme="minorHAnsi"/>
                <w:i/>
                <w:color w:val="000000" w:themeColor="text1"/>
              </w:rPr>
              <w:t>Pieśni porannej</w:t>
            </w:r>
            <w:r w:rsidRPr="00B740FC">
              <w:rPr>
                <w:rFonts w:cstheme="minorHAnsi"/>
                <w:color w:val="000000" w:themeColor="text1"/>
              </w:rPr>
              <w:t xml:space="preserve"> i </w:t>
            </w:r>
            <w:r w:rsidRPr="00B740FC">
              <w:rPr>
                <w:rFonts w:cstheme="minorHAnsi"/>
                <w:i/>
                <w:color w:val="000000" w:themeColor="text1"/>
              </w:rPr>
              <w:t>Pieśni wieczornej</w:t>
            </w:r>
          </w:p>
          <w:p w14:paraId="14ECD670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wyodrębnia w kolędzie Karpińskiego część opisową i apostrofę </w:t>
            </w:r>
          </w:p>
          <w:p w14:paraId="14ECD671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 xml:space="preserve">rozważania na temat </w:t>
            </w:r>
            <w:r w:rsidRPr="00B740FC">
              <w:rPr>
                <w:rFonts w:cstheme="minorHAnsi"/>
                <w:bCs/>
                <w:color w:val="000000" w:themeColor="text1"/>
              </w:rPr>
              <w:t>sposobów przekazywania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treści religijnych w  utworach literackich różnych epok </w:t>
            </w:r>
            <w:r w:rsidRPr="00B740FC">
              <w:rPr>
                <w:rFonts w:cs="ScalaPro"/>
                <w:color w:val="000000" w:themeColor="text1"/>
                <w:spacing w:val="-4"/>
              </w:rPr>
              <w:t>zapisuje w formie tezy; gromadzi argumenty na jej uzasadnienie</w:t>
            </w:r>
          </w:p>
        </w:tc>
        <w:tc>
          <w:tcPr>
            <w:tcW w:w="849" w:type="pct"/>
            <w:gridSpan w:val="3"/>
          </w:tcPr>
          <w:p w14:paraId="14ECD672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oksymorony i antytezy w kolędzie Karpińskiego; określa wpływ tych środków na charakter utworu </w:t>
            </w:r>
          </w:p>
          <w:p w14:paraId="14ECD673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omawia, jaki obraz Boga wyłania się z pieśni religijnych Karpińskiego</w:t>
            </w:r>
          </w:p>
          <w:p w14:paraId="14ECD674" w14:textId="77777777" w:rsidR="00E40BA4" w:rsidRPr="00B740FC" w:rsidRDefault="00E40BA4" w:rsidP="00376D2D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wypowiedź argumentacyjną na temat sposobów przekazywania</w:t>
            </w:r>
            <w:r w:rsidR="007A72E4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treści religijnych w utworach literackich różnych epok</w:t>
            </w:r>
          </w:p>
        </w:tc>
        <w:tc>
          <w:tcPr>
            <w:tcW w:w="848" w:type="pct"/>
            <w:gridSpan w:val="3"/>
          </w:tcPr>
          <w:p w14:paraId="14ECD675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 i uzasadnia, jak motyw Narodzenia Pańskiego jest przetwarzany we współczesnej kulturze </w:t>
            </w:r>
          </w:p>
          <w:p w14:paraId="14ECD676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jakie są powody popularności kolęd Karpińskiego w Polsce </w:t>
            </w:r>
          </w:p>
          <w:p w14:paraId="14ECD677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odwołując się do </w:t>
            </w:r>
            <w:r w:rsidRPr="00B740FC">
              <w:rPr>
                <w:rFonts w:cstheme="minorHAnsi"/>
                <w:i/>
                <w:color w:val="000000" w:themeColor="text1"/>
              </w:rPr>
              <w:t>Pieśni porannej</w:t>
            </w:r>
            <w:r w:rsidRPr="00B740FC">
              <w:rPr>
                <w:rFonts w:cstheme="minorHAnsi"/>
                <w:color w:val="000000" w:themeColor="text1"/>
              </w:rPr>
              <w:t xml:space="preserve"> i Pieśni </w:t>
            </w:r>
            <w:r w:rsidRPr="00B740FC">
              <w:rPr>
                <w:rFonts w:cstheme="minorHAnsi"/>
                <w:i/>
                <w:color w:val="000000" w:themeColor="text1"/>
              </w:rPr>
              <w:t>wieczornej</w:t>
            </w:r>
            <w:r w:rsidRPr="00B740FC">
              <w:rPr>
                <w:rFonts w:cstheme="minorHAnsi"/>
                <w:color w:val="000000" w:themeColor="text1"/>
              </w:rPr>
              <w:t xml:space="preserve">, w czym osoba mówiąca w tych tekstach doszukuje się znaków </w:t>
            </w:r>
            <w:r w:rsidRPr="00B740FC">
              <w:rPr>
                <w:rFonts w:cstheme="minorHAnsi"/>
                <w:i/>
                <w:color w:val="000000" w:themeColor="text1"/>
              </w:rPr>
              <w:t>sacrum</w:t>
            </w:r>
          </w:p>
          <w:p w14:paraId="14ECD678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zachowuje wszystkie cechy tej formy gatunkowej</w:t>
            </w:r>
          </w:p>
        </w:tc>
        <w:tc>
          <w:tcPr>
            <w:tcW w:w="931" w:type="pct"/>
            <w:gridSpan w:val="3"/>
          </w:tcPr>
          <w:p w14:paraId="14ECD679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odwołuje się do wielu tekstów kultury</w:t>
            </w:r>
          </w:p>
          <w:p w14:paraId="14ECD67A" w14:textId="77777777" w:rsidR="00E40BA4" w:rsidRPr="00B740FC" w:rsidRDefault="00E40BA4" w:rsidP="00376D2D">
            <w:pPr>
              <w:pStyle w:val="Akapitzlist"/>
              <w:numPr>
                <w:ilvl w:val="0"/>
                <w:numId w:val="306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E40BA4" w:rsidRPr="00B740FC" w14:paraId="14ECD692" w14:textId="77777777" w:rsidTr="00E40BA4">
        <w:trPr>
          <w:trHeight w:val="167"/>
        </w:trPr>
        <w:tc>
          <w:tcPr>
            <w:tcW w:w="624" w:type="pct"/>
          </w:tcPr>
          <w:p w14:paraId="14ECD67C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Liberalizm i patriotyzm Staszica </w:t>
            </w:r>
          </w:p>
        </w:tc>
        <w:tc>
          <w:tcPr>
            <w:tcW w:w="901" w:type="pct"/>
            <w:gridSpan w:val="2"/>
          </w:tcPr>
          <w:p w14:paraId="14ECD67D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określa, jakie wydarzenia przyczyniły się do powstania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Przestróg dla Polski</w:t>
            </w:r>
          </w:p>
          <w:p w14:paraId="14ECD67E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cechy gatunkowe traktatu filozoficznego </w:t>
            </w:r>
          </w:p>
          <w:p w14:paraId="14ECD67F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utrwala wiadomości na temat środków retorycznych </w:t>
            </w:r>
          </w:p>
          <w:p w14:paraId="14ECD680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co jest warunkiem wolności, sprawiedliwości i pokoju na świecie według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Powszechnej deklaracji praw człowieka</w:t>
            </w:r>
          </w:p>
          <w:p w14:paraId="14ECD681" w14:textId="77777777" w:rsidR="00E40BA4" w:rsidRPr="00B740FC" w:rsidRDefault="00E40BA4" w:rsidP="00A10C45">
            <w:pPr>
              <w:pStyle w:val="Akapitzlist"/>
              <w:numPr>
                <w:ilvl w:val="0"/>
                <w:numId w:val="30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jakie są prawa człowieka </w:t>
            </w:r>
          </w:p>
          <w:p w14:paraId="14ECD682" w14:textId="77777777" w:rsidR="00E40BA4" w:rsidRPr="00B740FC" w:rsidRDefault="00E40BA4" w:rsidP="00A10C45">
            <w:pPr>
              <w:pStyle w:val="Akapitzlist"/>
              <w:numPr>
                <w:ilvl w:val="0"/>
                <w:numId w:val="307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włącza się w prace projektowe</w:t>
            </w:r>
          </w:p>
        </w:tc>
        <w:tc>
          <w:tcPr>
            <w:tcW w:w="847" w:type="pct"/>
            <w:gridSpan w:val="3"/>
          </w:tcPr>
          <w:p w14:paraId="14ECD683" w14:textId="77777777" w:rsidR="00E40BA4" w:rsidRPr="00B740FC" w:rsidRDefault="00E40BA4" w:rsidP="00A10C45">
            <w:pPr>
              <w:pStyle w:val="Akapitzlist"/>
              <w:numPr>
                <w:ilvl w:val="0"/>
                <w:numId w:val="30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 problematykę tekstu, zwraca uwagę na apele pojawiające się w 1. fragmencie</w:t>
            </w:r>
          </w:p>
          <w:p w14:paraId="14ECD684" w14:textId="77777777" w:rsidR="00E40BA4" w:rsidRPr="00B740FC" w:rsidRDefault="00E40BA4" w:rsidP="00A10C45">
            <w:pPr>
              <w:pStyle w:val="Akapitzlist"/>
              <w:numPr>
                <w:ilvl w:val="0"/>
                <w:numId w:val="30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środki retoryczne w przemowie do szlachty</w:t>
            </w:r>
          </w:p>
          <w:p w14:paraId="14ECD685" w14:textId="77777777" w:rsidR="00E40BA4" w:rsidRPr="00B740FC" w:rsidRDefault="00E40BA4" w:rsidP="00A10C45">
            <w:pPr>
              <w:pStyle w:val="Akapitzlist"/>
              <w:numPr>
                <w:ilvl w:val="0"/>
                <w:numId w:val="30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wymienia podstawowe prawa jednostki zapisane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Przestrogach dla Polski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Powszechnej deklaracji praw człowieka</w:t>
            </w:r>
          </w:p>
          <w:p w14:paraId="14ECD686" w14:textId="77777777" w:rsidR="00E40BA4" w:rsidRPr="00B740FC" w:rsidRDefault="00E40BA4" w:rsidP="00A10C45">
            <w:pPr>
              <w:pStyle w:val="Akapitzlist"/>
              <w:numPr>
                <w:ilvl w:val="0"/>
                <w:numId w:val="30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w czym objawia się godność człowieka </w:t>
            </w:r>
          </w:p>
          <w:p w14:paraId="14ECD687" w14:textId="77777777" w:rsidR="00E40BA4" w:rsidRPr="00B740FC" w:rsidRDefault="00E40BA4" w:rsidP="00A10C45">
            <w:pPr>
              <w:pStyle w:val="Akapitzlist"/>
              <w:numPr>
                <w:ilvl w:val="0"/>
                <w:numId w:val="308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czym jest liberalizm</w:t>
            </w:r>
          </w:p>
          <w:p w14:paraId="14ECD688" w14:textId="77777777" w:rsidR="00E40BA4" w:rsidRPr="00B740FC" w:rsidRDefault="00E40BA4" w:rsidP="00A10C45">
            <w:pPr>
              <w:pStyle w:val="Akapitzlist"/>
              <w:numPr>
                <w:ilvl w:val="0"/>
                <w:numId w:val="309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gromadzi materiał do zadania projektowego</w:t>
            </w:r>
          </w:p>
        </w:tc>
        <w:tc>
          <w:tcPr>
            <w:tcW w:w="849" w:type="pct"/>
            <w:gridSpan w:val="3"/>
          </w:tcPr>
          <w:p w14:paraId="14ECD689" w14:textId="77777777" w:rsidR="00E40BA4" w:rsidRPr="00B740FC" w:rsidRDefault="00E40BA4" w:rsidP="00A10C45">
            <w:pPr>
              <w:pStyle w:val="Akapitzlist"/>
              <w:numPr>
                <w:ilvl w:val="0"/>
                <w:numId w:val="31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funkcję środków retorycznych w tekście Staszica </w:t>
            </w:r>
          </w:p>
          <w:p w14:paraId="14ECD68A" w14:textId="77777777" w:rsidR="00E40BA4" w:rsidRPr="00B740FC" w:rsidRDefault="00E40BA4" w:rsidP="00A10C45">
            <w:pPr>
              <w:pStyle w:val="Akapitzlist"/>
              <w:numPr>
                <w:ilvl w:val="0"/>
                <w:numId w:val="31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zapisuje wywód myślowy z 2. fragmentu w postaci wynikających z siebie kolejnych twierdzeń </w:t>
            </w:r>
          </w:p>
          <w:p w14:paraId="14ECD68B" w14:textId="77777777" w:rsidR="00E40BA4" w:rsidRPr="00B740FC" w:rsidRDefault="00E40BA4" w:rsidP="00A10C45">
            <w:pPr>
              <w:pStyle w:val="Akapitzlist"/>
              <w:numPr>
                <w:ilvl w:val="0"/>
                <w:numId w:val="310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jaka wizja człowieka i społeczeństwa wynika z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Powszechnej deklaracji praw człowieka</w:t>
            </w:r>
          </w:p>
          <w:p w14:paraId="14ECD68C" w14:textId="77777777" w:rsidR="00E40BA4" w:rsidRPr="00B740FC" w:rsidRDefault="00E40BA4" w:rsidP="00A10C45">
            <w:pPr>
              <w:pStyle w:val="Akapitzlist"/>
              <w:numPr>
                <w:ilvl w:val="0"/>
                <w:numId w:val="311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opracowuje materiał do zadania projektowego</w:t>
            </w:r>
          </w:p>
          <w:p w14:paraId="14ECD68D" w14:textId="77777777" w:rsidR="00E40BA4" w:rsidRPr="00B740FC" w:rsidRDefault="00E40BA4" w:rsidP="00715999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8" w:type="pct"/>
            <w:gridSpan w:val="3"/>
          </w:tcPr>
          <w:p w14:paraId="14ECD68E" w14:textId="77777777" w:rsidR="00E40BA4" w:rsidRPr="00B740FC" w:rsidRDefault="00E40BA4" w:rsidP="00A10C45">
            <w:pPr>
              <w:pStyle w:val="Akapitzlist"/>
              <w:numPr>
                <w:ilvl w:val="0"/>
                <w:numId w:val="31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na czym polega liberalna wymowa fragmentów dzieła Staszica </w:t>
            </w:r>
          </w:p>
          <w:p w14:paraId="14ECD68F" w14:textId="77777777" w:rsidR="00E40BA4" w:rsidRPr="00B740FC" w:rsidRDefault="00E40BA4" w:rsidP="00A10C45">
            <w:pPr>
              <w:pStyle w:val="Akapitzlist"/>
              <w:numPr>
                <w:ilvl w:val="0"/>
                <w:numId w:val="312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 i uzasadnia stwierdzenie, że nie można się pozbyć ani nikogo pozbawić naturalnej godności osobowej </w:t>
            </w:r>
          </w:p>
          <w:p w14:paraId="14ECD690" w14:textId="77777777" w:rsidR="00E40BA4" w:rsidRPr="00B740FC" w:rsidRDefault="00E40BA4" w:rsidP="00A10C45">
            <w:pPr>
              <w:pStyle w:val="Akapitzlist"/>
              <w:numPr>
                <w:ilvl w:val="0"/>
                <w:numId w:val="31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tworzy rozdział konstytucji swojej szkoły, uwzględniając wolność, prawa i obowiązki wszystkich uczniów</w:t>
            </w:r>
          </w:p>
        </w:tc>
        <w:tc>
          <w:tcPr>
            <w:tcW w:w="931" w:type="pct"/>
            <w:gridSpan w:val="3"/>
          </w:tcPr>
          <w:p w14:paraId="14ECD691" w14:textId="77777777" w:rsidR="00E40BA4" w:rsidRPr="00B740FC" w:rsidRDefault="00E40BA4" w:rsidP="006808BC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E40BA4" w:rsidRPr="00B740FC" w14:paraId="14ECD699" w14:textId="77777777" w:rsidTr="00E40BA4">
        <w:trPr>
          <w:trHeight w:val="167"/>
        </w:trPr>
        <w:tc>
          <w:tcPr>
            <w:tcW w:w="624" w:type="pct"/>
          </w:tcPr>
          <w:p w14:paraId="14ECD693" w14:textId="77777777" w:rsidR="00E40BA4" w:rsidRPr="00B740FC" w:rsidRDefault="00E40BA4" w:rsidP="00477B08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Oświecenie. Powtórzenie i sprawdzenie widomości </w:t>
            </w:r>
          </w:p>
        </w:tc>
        <w:tc>
          <w:tcPr>
            <w:tcW w:w="4376" w:type="pct"/>
            <w:gridSpan w:val="14"/>
          </w:tcPr>
          <w:p w14:paraId="14ECD694" w14:textId="77777777" w:rsidR="00E40BA4" w:rsidRPr="00B740FC" w:rsidRDefault="00E40BA4" w:rsidP="00A10C45">
            <w:pPr>
              <w:pStyle w:val="Akapitzlist"/>
              <w:numPr>
                <w:ilvl w:val="0"/>
                <w:numId w:val="31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ramy czasowe i cechy charakterystyczne epoki</w:t>
            </w:r>
          </w:p>
          <w:p w14:paraId="14ECD695" w14:textId="77777777" w:rsidR="00E40BA4" w:rsidRPr="00B740FC" w:rsidRDefault="00E40BA4" w:rsidP="00A10C45">
            <w:pPr>
              <w:pStyle w:val="Akapitzlist"/>
              <w:numPr>
                <w:ilvl w:val="0"/>
                <w:numId w:val="31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najważniejsze motywy i idee typowe dla literatury oświecenia </w:t>
            </w:r>
          </w:p>
          <w:p w14:paraId="14ECD696" w14:textId="77777777" w:rsidR="00E40BA4" w:rsidRPr="00B740FC" w:rsidRDefault="00E40BA4" w:rsidP="00A10C45">
            <w:pPr>
              <w:pStyle w:val="Akapitzlist"/>
              <w:numPr>
                <w:ilvl w:val="0"/>
                <w:numId w:val="31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według jakiego klucza można odczytywać i interpretować kulturę epoki</w:t>
            </w:r>
          </w:p>
          <w:p w14:paraId="14ECD697" w14:textId="77777777" w:rsidR="00E40BA4" w:rsidRPr="00B740FC" w:rsidRDefault="00E40BA4" w:rsidP="00A10C45">
            <w:pPr>
              <w:pStyle w:val="Akapitzlist"/>
              <w:numPr>
                <w:ilvl w:val="0"/>
                <w:numId w:val="31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przypomina problematykę lektur obowiązkowych powstałych w okresie oświecenia</w:t>
            </w:r>
          </w:p>
          <w:p w14:paraId="14ECD698" w14:textId="03FF39FC" w:rsidR="00F8774B" w:rsidRPr="00FF5CCF" w:rsidRDefault="00E40BA4" w:rsidP="00F8774B">
            <w:pPr>
              <w:pStyle w:val="Akapitzlist"/>
              <w:numPr>
                <w:ilvl w:val="0"/>
                <w:numId w:val="31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i rozumie oświeceniowy światopogląd</w:t>
            </w:r>
          </w:p>
        </w:tc>
      </w:tr>
    </w:tbl>
    <w:p w14:paraId="14ECD69A" w14:textId="77777777" w:rsidR="00FF7BE7" w:rsidRDefault="00FF7BE7" w:rsidP="00A30475">
      <w:pPr>
        <w:spacing w:after="0" w:line="240" w:lineRule="auto"/>
        <w:rPr>
          <w:rFonts w:cstheme="minorHAnsi"/>
          <w:color w:val="000000" w:themeColor="text1"/>
        </w:rPr>
      </w:pPr>
    </w:p>
    <w:p w14:paraId="12436B52" w14:textId="77777777" w:rsidR="00FF5CCF" w:rsidRDefault="00FF5CCF" w:rsidP="00A30475">
      <w:pPr>
        <w:spacing w:after="0" w:line="240" w:lineRule="auto"/>
        <w:rPr>
          <w:rFonts w:cstheme="minorHAnsi"/>
          <w:color w:val="000000" w:themeColor="text1"/>
        </w:rPr>
      </w:pPr>
    </w:p>
    <w:p w14:paraId="1A11751A" w14:textId="77777777" w:rsidR="00FF5CCF" w:rsidRDefault="00FF5CCF" w:rsidP="00A30475">
      <w:pPr>
        <w:spacing w:after="0" w:line="240" w:lineRule="auto"/>
        <w:rPr>
          <w:rFonts w:cstheme="minorHAnsi"/>
          <w:color w:val="000000" w:themeColor="text1"/>
        </w:rPr>
      </w:pPr>
    </w:p>
    <w:p w14:paraId="102A5E63" w14:textId="77777777" w:rsidR="00FF5CCF" w:rsidRDefault="00FF5CCF" w:rsidP="00A30475">
      <w:pPr>
        <w:spacing w:after="0" w:line="240" w:lineRule="auto"/>
        <w:rPr>
          <w:rFonts w:cstheme="minorHAnsi"/>
          <w:color w:val="000000" w:themeColor="text1"/>
        </w:rPr>
      </w:pPr>
    </w:p>
    <w:p w14:paraId="730B89AC" w14:textId="77777777" w:rsidR="00137F7A" w:rsidRDefault="00137F7A" w:rsidP="00137F7A">
      <w:pPr>
        <w:suppressAutoHyphens/>
        <w:autoSpaceDE w:val="0"/>
        <w:autoSpaceDN w:val="0"/>
        <w:adjustRightInd w:val="0"/>
        <w:spacing w:after="0" w:line="240" w:lineRule="auto"/>
        <w:rPr>
          <w:rFonts w:cs="Dutch801HdEU"/>
          <w:color w:val="000000"/>
        </w:rPr>
      </w:pPr>
    </w:p>
    <w:tbl>
      <w:tblPr>
        <w:tblStyle w:val="Tabela-Siatka"/>
        <w:tblpPr w:leftFromText="141" w:rightFromText="141" w:vertAnchor="text" w:tblpY="1"/>
        <w:tblW w:w="4317" w:type="pct"/>
        <w:tblLayout w:type="fixed"/>
        <w:tblLook w:val="0000" w:firstRow="0" w:lastRow="0" w:firstColumn="0" w:lastColumn="0" w:noHBand="0" w:noVBand="0"/>
      </w:tblPr>
      <w:tblGrid>
        <w:gridCol w:w="1786"/>
        <w:gridCol w:w="2246"/>
        <w:gridCol w:w="2136"/>
        <w:gridCol w:w="2116"/>
        <w:gridCol w:w="26"/>
        <w:gridCol w:w="2147"/>
        <w:gridCol w:w="31"/>
        <w:gridCol w:w="2305"/>
      </w:tblGrid>
      <w:tr w:rsidR="00137F7A" w:rsidRPr="00F35E13" w14:paraId="3A186957" w14:textId="77777777" w:rsidTr="00622F68">
        <w:trPr>
          <w:trHeight w:val="57"/>
        </w:trPr>
        <w:tc>
          <w:tcPr>
            <w:tcW w:w="698" w:type="pct"/>
            <w:vMerge w:val="restart"/>
          </w:tcPr>
          <w:p w14:paraId="1CAD8ED6" w14:textId="77777777" w:rsidR="00137F7A" w:rsidRPr="00F35E13" w:rsidRDefault="00137F7A" w:rsidP="00622F6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F35E13">
              <w:rPr>
                <w:rFonts w:cstheme="minorHAnsi"/>
                <w:b/>
                <w:bCs/>
                <w:color w:val="000000" w:themeColor="text1"/>
              </w:rPr>
              <w:t>Temat lekcji</w:t>
            </w:r>
          </w:p>
        </w:tc>
        <w:tc>
          <w:tcPr>
            <w:tcW w:w="4302" w:type="pct"/>
            <w:gridSpan w:val="7"/>
          </w:tcPr>
          <w:p w14:paraId="494D6B41" w14:textId="77777777" w:rsidR="00137F7A" w:rsidRPr="00F35E13" w:rsidRDefault="00137F7A" w:rsidP="00622F6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137F7A" w:rsidRPr="00F35E13" w14:paraId="28C87B61" w14:textId="77777777" w:rsidTr="00622F68">
        <w:trPr>
          <w:trHeight w:val="57"/>
        </w:trPr>
        <w:tc>
          <w:tcPr>
            <w:tcW w:w="698" w:type="pct"/>
            <w:vMerge/>
          </w:tcPr>
          <w:p w14:paraId="558E0872" w14:textId="77777777" w:rsidR="00137F7A" w:rsidRPr="00F35E13" w:rsidRDefault="00137F7A" w:rsidP="00622F68">
            <w:pPr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8" w:type="pct"/>
          </w:tcPr>
          <w:p w14:paraId="44E6CF16" w14:textId="77777777" w:rsidR="00137F7A" w:rsidRPr="00F35E13" w:rsidRDefault="00137F7A" w:rsidP="00622F6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F35E13">
              <w:rPr>
                <w:rFonts w:cstheme="minorHAnsi"/>
                <w:b/>
                <w:bCs/>
                <w:color w:val="000000" w:themeColor="text1"/>
              </w:rPr>
              <w:t>ocena dopuszczająca</w:t>
            </w:r>
          </w:p>
        </w:tc>
        <w:tc>
          <w:tcPr>
            <w:tcW w:w="835" w:type="pct"/>
          </w:tcPr>
          <w:p w14:paraId="65A35861" w14:textId="77777777" w:rsidR="00137F7A" w:rsidRPr="00F35E13" w:rsidRDefault="00137F7A" w:rsidP="00622F6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F35E13">
              <w:rPr>
                <w:rFonts w:cstheme="minorHAnsi"/>
                <w:b/>
                <w:bCs/>
                <w:color w:val="000000" w:themeColor="text1"/>
              </w:rPr>
              <w:t>ocena dostateczna</w:t>
            </w:r>
          </w:p>
        </w:tc>
        <w:tc>
          <w:tcPr>
            <w:tcW w:w="837" w:type="pct"/>
            <w:gridSpan w:val="2"/>
          </w:tcPr>
          <w:p w14:paraId="468275D4" w14:textId="77777777" w:rsidR="00137F7A" w:rsidRPr="00F35E13" w:rsidRDefault="00137F7A" w:rsidP="00622F6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F35E13">
              <w:rPr>
                <w:rFonts w:cstheme="minorHAnsi"/>
                <w:b/>
                <w:bCs/>
                <w:color w:val="000000" w:themeColor="text1"/>
              </w:rPr>
              <w:t>ocena dobra</w:t>
            </w:r>
          </w:p>
        </w:tc>
        <w:tc>
          <w:tcPr>
            <w:tcW w:w="839" w:type="pct"/>
          </w:tcPr>
          <w:p w14:paraId="15EF11C5" w14:textId="77777777" w:rsidR="00137F7A" w:rsidRPr="00F35E13" w:rsidRDefault="00137F7A" w:rsidP="00622F6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F35E13">
              <w:rPr>
                <w:rFonts w:cstheme="minorHAnsi"/>
                <w:b/>
                <w:bCs/>
                <w:color w:val="000000" w:themeColor="text1"/>
              </w:rPr>
              <w:t>ocena bardzo dobra</w:t>
            </w:r>
          </w:p>
        </w:tc>
        <w:tc>
          <w:tcPr>
            <w:tcW w:w="913" w:type="pct"/>
            <w:gridSpan w:val="2"/>
          </w:tcPr>
          <w:p w14:paraId="0F897E8C" w14:textId="77777777" w:rsidR="00137F7A" w:rsidRPr="00F35E13" w:rsidRDefault="00137F7A" w:rsidP="00622F6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F35E13">
              <w:rPr>
                <w:rFonts w:cstheme="minorHAnsi"/>
                <w:b/>
                <w:bCs/>
                <w:color w:val="000000" w:themeColor="text1"/>
              </w:rPr>
              <w:t>ocena celująca</w:t>
            </w:r>
          </w:p>
        </w:tc>
      </w:tr>
      <w:tr w:rsidR="00137F7A" w:rsidRPr="00F35E13" w14:paraId="0F09C13C" w14:textId="77777777" w:rsidTr="00622F68">
        <w:trPr>
          <w:trHeight w:val="856"/>
        </w:trPr>
        <w:tc>
          <w:tcPr>
            <w:tcW w:w="698" w:type="pct"/>
            <w:vMerge/>
          </w:tcPr>
          <w:p w14:paraId="2E320CC2" w14:textId="77777777" w:rsidR="00137F7A" w:rsidRPr="00F35E13" w:rsidRDefault="00137F7A" w:rsidP="00622F68">
            <w:pPr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8" w:type="pct"/>
          </w:tcPr>
          <w:p w14:paraId="5120441E" w14:textId="77777777" w:rsidR="00137F7A" w:rsidRPr="00F35E13" w:rsidRDefault="00137F7A" w:rsidP="00622F6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F35E13">
              <w:rPr>
                <w:b/>
                <w:bCs/>
                <w:color w:val="000000" w:themeColor="text1"/>
              </w:rPr>
              <w:t>Uczeń</w:t>
            </w:r>
          </w:p>
        </w:tc>
        <w:tc>
          <w:tcPr>
            <w:tcW w:w="835" w:type="pct"/>
          </w:tcPr>
          <w:p w14:paraId="5DE22457" w14:textId="77777777" w:rsidR="00137F7A" w:rsidRPr="00F35E13" w:rsidRDefault="00137F7A" w:rsidP="00622F6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F35E13">
              <w:rPr>
                <w:b/>
                <w:bCs/>
                <w:color w:val="000000" w:themeColor="text1"/>
              </w:rPr>
              <w:t>Uczeń spełnia wymagania konieczne, a także:</w:t>
            </w:r>
          </w:p>
        </w:tc>
        <w:tc>
          <w:tcPr>
            <w:tcW w:w="837" w:type="pct"/>
            <w:gridSpan w:val="2"/>
          </w:tcPr>
          <w:p w14:paraId="4798F798" w14:textId="77777777" w:rsidR="00137F7A" w:rsidRPr="00F35E13" w:rsidRDefault="00137F7A" w:rsidP="00622F6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F35E13">
              <w:rPr>
                <w:b/>
                <w:bCs/>
                <w:color w:val="000000" w:themeColor="text1"/>
              </w:rPr>
              <w:t>Uczeń spełnia wymagania podstawowe, a także:</w:t>
            </w:r>
          </w:p>
        </w:tc>
        <w:tc>
          <w:tcPr>
            <w:tcW w:w="839" w:type="pct"/>
          </w:tcPr>
          <w:p w14:paraId="525F61D4" w14:textId="77777777" w:rsidR="00137F7A" w:rsidRPr="00F35E13" w:rsidRDefault="00137F7A" w:rsidP="00622F6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F35E13">
              <w:rPr>
                <w:b/>
                <w:bCs/>
                <w:color w:val="000000" w:themeColor="text1"/>
              </w:rPr>
              <w:t>Uczeń spełnia wymagania rozszerzone, a także:</w:t>
            </w:r>
          </w:p>
        </w:tc>
        <w:tc>
          <w:tcPr>
            <w:tcW w:w="913" w:type="pct"/>
            <w:gridSpan w:val="2"/>
          </w:tcPr>
          <w:p w14:paraId="3038D32A" w14:textId="77777777" w:rsidR="00137F7A" w:rsidRPr="00F35E13" w:rsidRDefault="00137F7A" w:rsidP="00622F6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F35E13">
              <w:rPr>
                <w:b/>
                <w:bCs/>
                <w:color w:val="000000" w:themeColor="text1"/>
              </w:rPr>
              <w:t>Uczeń spełnia wymagania dopełniające, a także:</w:t>
            </w:r>
          </w:p>
        </w:tc>
      </w:tr>
      <w:tr w:rsidR="00137F7A" w:rsidRPr="00F35E13" w14:paraId="2DF9475C" w14:textId="77777777" w:rsidTr="00622F68">
        <w:trPr>
          <w:trHeight w:val="514"/>
        </w:trPr>
        <w:tc>
          <w:tcPr>
            <w:tcW w:w="5000" w:type="pct"/>
            <w:gridSpan w:val="8"/>
          </w:tcPr>
          <w:p w14:paraId="0446DF83" w14:textId="77777777" w:rsidR="00137F7A" w:rsidRPr="00E92CD8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 w:themeColor="text1"/>
                <w:sz w:val="56"/>
                <w:szCs w:val="56"/>
              </w:rPr>
            </w:pPr>
            <w:r w:rsidRPr="00E92CD8">
              <w:rPr>
                <w:color w:val="000000" w:themeColor="text1"/>
                <w:sz w:val="56"/>
                <w:szCs w:val="56"/>
              </w:rPr>
              <w:t>ROMANTYZM</w:t>
            </w:r>
          </w:p>
        </w:tc>
      </w:tr>
      <w:tr w:rsidR="00137F7A" w:rsidRPr="00F35E13" w14:paraId="3701FCDC" w14:textId="77777777" w:rsidTr="00622F68">
        <w:trPr>
          <w:trHeight w:val="514"/>
        </w:trPr>
        <w:tc>
          <w:tcPr>
            <w:tcW w:w="698" w:type="pct"/>
          </w:tcPr>
          <w:p w14:paraId="4F3352B0" w14:textId="77777777" w:rsidR="00137F7A" w:rsidRPr="00F35E13" w:rsidRDefault="00137F7A" w:rsidP="00622F6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  <w:highlight w:val="yellow"/>
              </w:rPr>
            </w:pPr>
            <w:r w:rsidRPr="00F35E13">
              <w:rPr>
                <w:rFonts w:cs="AgendaPl RegularCondensed"/>
                <w:color w:val="000000" w:themeColor="text1"/>
              </w:rPr>
              <w:t>Romantyzm, czyli inna nowoczesność</w:t>
            </w:r>
          </w:p>
        </w:tc>
        <w:tc>
          <w:tcPr>
            <w:tcW w:w="878" w:type="pct"/>
          </w:tcPr>
          <w:p w14:paraId="7EF8019A" w14:textId="77777777" w:rsidR="00137F7A" w:rsidRPr="00F35E13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czyta tekst ze zrozumieniem</w:t>
            </w:r>
          </w:p>
          <w:p w14:paraId="0B625EB8" w14:textId="77777777" w:rsidR="00137F7A" w:rsidRPr="00F35E13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dostrzega główną myśl tekstu</w:t>
            </w:r>
          </w:p>
          <w:p w14:paraId="57D8705D" w14:textId="77777777" w:rsidR="00137F7A" w:rsidRPr="00F35E13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że tekst należy do literatury naukowej  </w:t>
            </w:r>
          </w:p>
          <w:p w14:paraId="255B907B" w14:textId="77777777" w:rsidR="00137F7A" w:rsidRPr="00F35E13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pct"/>
          </w:tcPr>
          <w:p w14:paraId="44C2795A" w14:textId="77777777" w:rsidR="00137F7A" w:rsidRPr="00F35E13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yodrębnia części kompozycyjne tekstu</w:t>
            </w:r>
          </w:p>
          <w:p w14:paraId="73B65426" w14:textId="77777777" w:rsidR="00137F7A" w:rsidRPr="00F35E13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formułuje temat tekstu</w:t>
            </w:r>
          </w:p>
          <w:p w14:paraId="34C72992" w14:textId="77777777" w:rsidR="00137F7A" w:rsidRPr="00F35E13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  <w:sz w:val="20"/>
                <w:szCs w:val="20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 xml:space="preserve">skazuje różnice między literaturą piękną i naukową </w:t>
            </w:r>
          </w:p>
        </w:tc>
        <w:tc>
          <w:tcPr>
            <w:tcW w:w="827" w:type="pct"/>
          </w:tcPr>
          <w:p w14:paraId="579291F1" w14:textId="77777777" w:rsidR="00137F7A" w:rsidRPr="00F35E13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dtwarza tok myślenia autorki</w:t>
            </w:r>
          </w:p>
          <w:p w14:paraId="2CF5A477" w14:textId="77777777" w:rsidR="00137F7A" w:rsidRPr="00F35E13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wyodrębnia argumenty autorki</w:t>
            </w:r>
          </w:p>
          <w:p w14:paraId="66B341DE" w14:textId="77777777" w:rsidR="00137F7A" w:rsidRPr="00F35E13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formułuje konkluzje wynikające z tekstu</w:t>
            </w:r>
          </w:p>
          <w:p w14:paraId="05F2DD49" w14:textId="77777777" w:rsidR="00137F7A" w:rsidRPr="00F35E13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  <w:sz w:val="20"/>
                <w:szCs w:val="20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powody, dla których tekst zaliczany jest do literatury naukowej</w:t>
            </w:r>
          </w:p>
        </w:tc>
        <w:tc>
          <w:tcPr>
            <w:tcW w:w="849" w:type="pct"/>
            <w:gridSpan w:val="2"/>
          </w:tcPr>
          <w:p w14:paraId="511FE1C1" w14:textId="77777777" w:rsidR="00137F7A" w:rsidRPr="00F35E13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>stosunkowuje się do poglądów zawartych w tekście</w:t>
            </w:r>
          </w:p>
          <w:p w14:paraId="4F2497B5" w14:textId="77777777" w:rsidR="00137F7A" w:rsidRPr="00F35E13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prezentuje własne stanowisko</w:t>
            </w:r>
          </w:p>
          <w:p w14:paraId="49DCD87D" w14:textId="77777777" w:rsidR="00137F7A" w:rsidRPr="00F35E13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czym cechuje się tekst naukowy, podaje jego przykłady </w:t>
            </w:r>
          </w:p>
        </w:tc>
        <w:tc>
          <w:tcPr>
            <w:tcW w:w="913" w:type="pct"/>
            <w:gridSpan w:val="2"/>
          </w:tcPr>
          <w:p w14:paraId="386A162B" w14:textId="77777777" w:rsidR="00137F7A" w:rsidRPr="00F35E13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AgendaPl RegularCondensed"/>
                <w:color w:val="000000" w:themeColor="text1"/>
              </w:rPr>
              <w:t>amodzielnie analizuje i  interpretuje tekst naukowy</w:t>
            </w:r>
          </w:p>
          <w:p w14:paraId="58E13288" w14:textId="77777777" w:rsidR="00137F7A" w:rsidRPr="00F35E13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AgendaPl RegularCondensed"/>
                <w:color w:val="000000" w:themeColor="text1"/>
              </w:rPr>
              <w:t xml:space="preserve"> uwzględnia kontekst historyczny</w:t>
            </w:r>
          </w:p>
          <w:p w14:paraId="525C6D1D" w14:textId="77777777" w:rsidR="00137F7A" w:rsidRPr="00F35E13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AgendaPl RegularCondensed"/>
                <w:color w:val="000000" w:themeColor="text1"/>
              </w:rPr>
              <w:t xml:space="preserve"> ustosunkowuje się do poglądów autorki</w:t>
            </w:r>
          </w:p>
          <w:p w14:paraId="3ED2C5FB" w14:textId="77777777" w:rsidR="00137F7A" w:rsidRPr="00F35E13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AgendaPl RegularCondensed"/>
                <w:color w:val="000000" w:themeColor="text1"/>
              </w:rPr>
              <w:t xml:space="preserve"> ocenia przedstawione przez nią argumenty </w:t>
            </w:r>
          </w:p>
        </w:tc>
      </w:tr>
      <w:tr w:rsidR="00137F7A" w:rsidRPr="00F35E13" w14:paraId="61A23E18" w14:textId="77777777" w:rsidTr="00622F68">
        <w:trPr>
          <w:trHeight w:val="794"/>
        </w:trPr>
        <w:tc>
          <w:tcPr>
            <w:tcW w:w="698" w:type="pct"/>
          </w:tcPr>
          <w:p w14:paraId="624E531F" w14:textId="77777777" w:rsidR="00137F7A" w:rsidRPr="00F35E13" w:rsidRDefault="00137F7A" w:rsidP="00622F68">
            <w:pPr>
              <w:tabs>
                <w:tab w:val="left" w:pos="62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  <w:highlight w:val="yellow"/>
              </w:rPr>
            </w:pPr>
            <w:r w:rsidRPr="00F35E13">
              <w:rPr>
                <w:rFonts w:cs="AgendaPl RegularCondensed"/>
                <w:color w:val="000000" w:themeColor="text1"/>
              </w:rPr>
              <w:t>Poezja romantyczna wobec klasycznej</w:t>
            </w:r>
          </w:p>
        </w:tc>
        <w:tc>
          <w:tcPr>
            <w:tcW w:w="878" w:type="pct"/>
          </w:tcPr>
          <w:p w14:paraId="71D7A5E0" w14:textId="77777777" w:rsidR="00137F7A" w:rsidRPr="00F35E13" w:rsidRDefault="00137F7A" w:rsidP="00622F6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c</w:t>
            </w:r>
            <w:r w:rsidRPr="00F35E13">
              <w:rPr>
                <w:rFonts w:cs="Times New Roman"/>
                <w:color w:val="000000" w:themeColor="text1"/>
              </w:rPr>
              <w:t>zyta tekst ze zrozumieniem</w:t>
            </w:r>
          </w:p>
          <w:p w14:paraId="79036581" w14:textId="77777777" w:rsidR="00137F7A" w:rsidRPr="00F35E13" w:rsidRDefault="00137F7A" w:rsidP="00622F6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objaśnia nieznane słownictwo</w:t>
            </w:r>
          </w:p>
          <w:p w14:paraId="1259EBB2" w14:textId="77777777" w:rsidR="00137F7A" w:rsidRPr="00F35E13" w:rsidRDefault="00137F7A" w:rsidP="00622F6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AgendaPl RegularCondensed"/>
                <w:color w:val="000000" w:themeColor="text1"/>
              </w:rPr>
              <w:t xml:space="preserve">ie, że tekst jest wykładem </w:t>
            </w:r>
          </w:p>
        </w:tc>
        <w:tc>
          <w:tcPr>
            <w:tcW w:w="835" w:type="pct"/>
          </w:tcPr>
          <w:p w14:paraId="1EB3B973" w14:textId="77777777" w:rsidR="00137F7A" w:rsidRPr="00F35E13" w:rsidRDefault="00137F7A" w:rsidP="00622F6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d</w:t>
            </w:r>
            <w:r w:rsidRPr="00F35E13">
              <w:rPr>
                <w:rFonts w:cs="Times New Roman"/>
                <w:color w:val="000000" w:themeColor="text1"/>
              </w:rPr>
              <w:t>zieli tekst na części kompozycyjne</w:t>
            </w:r>
          </w:p>
          <w:p w14:paraId="6FDE2393" w14:textId="77777777" w:rsidR="00137F7A" w:rsidRPr="00F35E13" w:rsidRDefault="00137F7A" w:rsidP="00622F6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 źródła poezji romantycznej</w:t>
            </w:r>
          </w:p>
          <w:p w14:paraId="3807C473" w14:textId="77777777" w:rsidR="00137F7A" w:rsidRPr="00F35E13" w:rsidRDefault="00137F7A" w:rsidP="00622F6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dlaczego tekst zaliczany jest do wykładu jako gatunku</w:t>
            </w:r>
          </w:p>
        </w:tc>
        <w:tc>
          <w:tcPr>
            <w:tcW w:w="827" w:type="pct"/>
          </w:tcPr>
          <w:p w14:paraId="1D0847F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dtwarza własnymi słowami tok wywodu autora</w:t>
            </w:r>
          </w:p>
          <w:p w14:paraId="61BDC6E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odtwarza tezy</w:t>
            </w:r>
          </w:p>
          <w:p w14:paraId="4884E65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przykład faktu i opinii </w:t>
            </w:r>
          </w:p>
          <w:p w14:paraId="2D85373A" w14:textId="77777777" w:rsidR="00137F7A" w:rsidRPr="00F35E13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</w:rPr>
            </w:pPr>
          </w:p>
        </w:tc>
        <w:tc>
          <w:tcPr>
            <w:tcW w:w="849" w:type="pct"/>
            <w:gridSpan w:val="2"/>
          </w:tcPr>
          <w:p w14:paraId="6AA47892" w14:textId="77777777" w:rsidR="00137F7A" w:rsidRPr="00F35E13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orządkuje tezy autora</w:t>
            </w:r>
          </w:p>
          <w:p w14:paraId="42B26456" w14:textId="77777777" w:rsidR="00137F7A" w:rsidRPr="00F35E13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przedstawia przytoczone w tekście argumenty</w:t>
            </w:r>
          </w:p>
          <w:p w14:paraId="50C01547" w14:textId="77777777" w:rsidR="00137F7A" w:rsidRPr="00F35E13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uzupełnia wywód autora własnymi przykładami</w:t>
            </w:r>
          </w:p>
          <w:p w14:paraId="73FD1D0E" w14:textId="77777777" w:rsidR="00137F7A" w:rsidRPr="00F35E13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oddziela fakty od opinii</w:t>
            </w:r>
          </w:p>
        </w:tc>
        <w:tc>
          <w:tcPr>
            <w:tcW w:w="913" w:type="pct"/>
            <w:gridSpan w:val="2"/>
          </w:tcPr>
          <w:p w14:paraId="5050A13D" w14:textId="77777777" w:rsidR="00137F7A" w:rsidRPr="00F35E13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AgendaPl RegularCondensed"/>
                <w:color w:val="000000" w:themeColor="text1"/>
              </w:rPr>
              <w:t>amodzielnie analizuje i  interpretuje tekst wykładu</w:t>
            </w:r>
          </w:p>
          <w:p w14:paraId="40468471" w14:textId="77777777" w:rsidR="00137F7A" w:rsidRPr="00F35E13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AgendaPl RegularCondensed"/>
                <w:color w:val="000000" w:themeColor="text1"/>
              </w:rPr>
              <w:t xml:space="preserve"> przedstawia własne stanowisko wobec omawianych kwestii</w:t>
            </w:r>
          </w:p>
          <w:p w14:paraId="6C53B060" w14:textId="77777777" w:rsidR="00137F7A" w:rsidRPr="00F35E13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AgendaPl RegularCondensed"/>
                <w:color w:val="000000" w:themeColor="text1"/>
              </w:rPr>
              <w:t>przywołuje kontekst kulturowy</w:t>
            </w:r>
          </w:p>
        </w:tc>
      </w:tr>
      <w:tr w:rsidR="00137F7A" w:rsidRPr="00F35E13" w14:paraId="3FA1E26A" w14:textId="77777777" w:rsidTr="00622F68">
        <w:trPr>
          <w:trHeight w:val="244"/>
        </w:trPr>
        <w:tc>
          <w:tcPr>
            <w:tcW w:w="698" w:type="pct"/>
          </w:tcPr>
          <w:p w14:paraId="28351C3A" w14:textId="77777777" w:rsidR="00137F7A" w:rsidRPr="00F35E13" w:rsidRDefault="00137F7A" w:rsidP="00622F68">
            <w:pPr>
              <w:pStyle w:val="Nagwek"/>
              <w:tabs>
                <w:tab w:val="left" w:pos="708"/>
              </w:tabs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 xml:space="preserve">Tajemniczy buntownik – </w:t>
            </w:r>
            <w:r w:rsidRPr="00C175CC">
              <w:rPr>
                <w:b/>
                <w:bCs/>
                <w:i/>
                <w:iCs/>
                <w:color w:val="000000" w:themeColor="text1"/>
              </w:rPr>
              <w:t>Giaur</w:t>
            </w:r>
            <w:r w:rsidRPr="00C175CC">
              <w:rPr>
                <w:b/>
                <w:bCs/>
                <w:color w:val="000000" w:themeColor="text1"/>
              </w:rPr>
              <w:t xml:space="preserve"> </w:t>
            </w:r>
            <w:r w:rsidRPr="00F35E13">
              <w:rPr>
                <w:color w:val="000000" w:themeColor="text1"/>
              </w:rPr>
              <w:t xml:space="preserve">Byrona </w:t>
            </w:r>
          </w:p>
        </w:tc>
        <w:tc>
          <w:tcPr>
            <w:tcW w:w="878" w:type="pct"/>
            <w:vMerge w:val="restart"/>
          </w:tcPr>
          <w:p w14:paraId="18889A1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z</w:t>
            </w:r>
            <w:r w:rsidRPr="00F35E13">
              <w:rPr>
                <w:rFonts w:cs="Times New Roman"/>
                <w:color w:val="000000" w:themeColor="text1"/>
              </w:rPr>
              <w:t>na najważniejsze wydarzenia fabuły utworu</w:t>
            </w:r>
          </w:p>
          <w:p w14:paraId="4B8B2C1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przedstawia głównego bohatera</w:t>
            </w:r>
          </w:p>
          <w:p w14:paraId="3527EEE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zna pojęcie </w:t>
            </w:r>
            <w:r w:rsidRPr="00F35E13">
              <w:rPr>
                <w:rFonts w:cs="Times New Roman"/>
                <w:i/>
                <w:color w:val="000000" w:themeColor="text1"/>
              </w:rPr>
              <w:t>bohater bajroniczny</w:t>
            </w:r>
          </w:p>
          <w:p w14:paraId="5805381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podaje przykłady elementów orientalnych</w:t>
            </w:r>
          </w:p>
          <w:p w14:paraId="5B457CD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uważnie śledzi dyskusję</w:t>
            </w:r>
          </w:p>
          <w:p w14:paraId="13D3C7B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przygotowuje eksponaty na wystawę multimedialną</w:t>
            </w:r>
          </w:p>
          <w:p w14:paraId="3EA2398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zna podstawowe cechy powieści poetyckiej jako gatunku literackiego</w:t>
            </w:r>
          </w:p>
        </w:tc>
        <w:tc>
          <w:tcPr>
            <w:tcW w:w="835" w:type="pct"/>
            <w:vMerge w:val="restart"/>
          </w:tcPr>
          <w:p w14:paraId="7086061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dtwarza chronologicznie przebieg fabuły</w:t>
            </w:r>
          </w:p>
          <w:p w14:paraId="60A5CCC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przedstawia motywy postępowania głównego bohatera</w:t>
            </w:r>
          </w:p>
          <w:p w14:paraId="53AE799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nazywa wartości</w:t>
            </w:r>
          </w:p>
          <w:p w14:paraId="677A5FC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cechy bohatera bajronicznego</w:t>
            </w:r>
          </w:p>
          <w:p w14:paraId="5CB946A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elementy orientalne</w:t>
            </w:r>
          </w:p>
          <w:p w14:paraId="4AD8946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bierze udział w dyskusji</w:t>
            </w:r>
          </w:p>
          <w:p w14:paraId="71C28A3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bierze udział w przygotowaniu wystawy  multimedialnej</w:t>
            </w:r>
          </w:p>
          <w:p w14:paraId="4F3E16EF" w14:textId="77777777" w:rsidR="00137F7A" w:rsidRPr="00F35E13" w:rsidRDefault="00137F7A" w:rsidP="00622F68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wyjaśnia, na czym polega synkretyzm powieści poetyckiej </w:t>
            </w:r>
          </w:p>
        </w:tc>
        <w:tc>
          <w:tcPr>
            <w:tcW w:w="827" w:type="pct"/>
            <w:vMerge w:val="restart"/>
          </w:tcPr>
          <w:p w14:paraId="1C02A17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konstrukcję fabuły utworu</w:t>
            </w:r>
          </w:p>
          <w:p w14:paraId="2BF95FD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komentuje motywy postepowania bohatera</w:t>
            </w:r>
          </w:p>
          <w:p w14:paraId="18DEC6D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charakteryzuje bohatera bajronicznego</w:t>
            </w:r>
          </w:p>
          <w:p w14:paraId="357F437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rolę orientu w  świecie przedstawionym utworu, bierze czynny udział w dyskusji</w:t>
            </w:r>
          </w:p>
          <w:p w14:paraId="6E4BA41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aktywnie uczestniczy w przygotowaniu wystawy multimedialnej</w:t>
            </w:r>
          </w:p>
          <w:p w14:paraId="66E1DB5E" w14:textId="77777777" w:rsidR="00137F7A" w:rsidRPr="00F35E13" w:rsidRDefault="00137F7A" w:rsidP="00622F68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powieść poetycką jako gatunek literacki</w:t>
            </w:r>
          </w:p>
        </w:tc>
        <w:tc>
          <w:tcPr>
            <w:tcW w:w="861" w:type="pct"/>
            <w:gridSpan w:val="3"/>
            <w:vMerge w:val="restart"/>
          </w:tcPr>
          <w:p w14:paraId="01A9922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wyjaśnia, na czym polega nietypowość fabuły utworu</w:t>
            </w:r>
          </w:p>
          <w:p w14:paraId="6159607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ocenia motywy postępowania bohatera</w:t>
            </w:r>
          </w:p>
          <w:p w14:paraId="3CD6EE8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dlaczego Giaur jest bohaterem bajronicznym</w:t>
            </w:r>
          </w:p>
          <w:p w14:paraId="1C899DE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rolę egzotyzmu w utworze</w:t>
            </w:r>
          </w:p>
          <w:p w14:paraId="667BF0E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prezentuje w dyskusji własne stanowisko, popiera je argumentami</w:t>
            </w:r>
          </w:p>
          <w:p w14:paraId="3BD6828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przygotowuje koncepcję wystawy multimedialnej</w:t>
            </w:r>
          </w:p>
          <w:p w14:paraId="2F5B158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komentuje, dlaczego </w:t>
            </w:r>
            <w:r w:rsidRPr="00F35E13">
              <w:rPr>
                <w:rFonts w:cs="Times New Roman"/>
                <w:i/>
                <w:iCs/>
                <w:color w:val="000000" w:themeColor="text1"/>
              </w:rPr>
              <w:t>Giaur</w:t>
            </w:r>
            <w:r w:rsidRPr="00F35E13">
              <w:rPr>
                <w:rFonts w:cs="Times New Roman"/>
                <w:color w:val="000000" w:themeColor="text1"/>
              </w:rPr>
              <w:t xml:space="preserve"> jest powieścią poetycką </w:t>
            </w:r>
          </w:p>
        </w:tc>
        <w:tc>
          <w:tcPr>
            <w:tcW w:w="901" w:type="pct"/>
            <w:vMerge w:val="restart"/>
          </w:tcPr>
          <w:p w14:paraId="54554EE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>amodzielnie analizuje i interpretuje utwór, bierze pod uwagę romantyczne cechy przedstawionego w nim świata i poglądy moralne</w:t>
            </w:r>
          </w:p>
          <w:p w14:paraId="67C1E27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przygotowuje katalog wystawy multimedialnej</w:t>
            </w:r>
          </w:p>
          <w:p w14:paraId="1419DF8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</w:p>
        </w:tc>
      </w:tr>
      <w:tr w:rsidR="00137F7A" w:rsidRPr="00F35E13" w14:paraId="760B93F6" w14:textId="77777777" w:rsidTr="00622F68">
        <w:trPr>
          <w:trHeight w:val="514"/>
        </w:trPr>
        <w:tc>
          <w:tcPr>
            <w:tcW w:w="698" w:type="pct"/>
          </w:tcPr>
          <w:p w14:paraId="4077CD35" w14:textId="77777777" w:rsidR="00137F7A" w:rsidRPr="00F35E13" w:rsidRDefault="00137F7A" w:rsidP="00622F68">
            <w:pPr>
              <w:pStyle w:val="Nagwek"/>
              <w:tabs>
                <w:tab w:val="left" w:pos="708"/>
              </w:tabs>
              <w:suppressAutoHyphens/>
              <w:rPr>
                <w:color w:val="000000" w:themeColor="text1"/>
              </w:rPr>
            </w:pPr>
            <w:r w:rsidRPr="00F35E13">
              <w:rPr>
                <w:i/>
                <w:iCs/>
                <w:color w:val="000000" w:themeColor="text1"/>
              </w:rPr>
              <w:t>Giaur</w:t>
            </w:r>
            <w:r w:rsidRPr="00F35E13">
              <w:rPr>
                <w:color w:val="000000" w:themeColor="text1"/>
              </w:rPr>
              <w:t xml:space="preserve"> jako powieść poetycka</w:t>
            </w:r>
          </w:p>
        </w:tc>
        <w:tc>
          <w:tcPr>
            <w:tcW w:w="878" w:type="pct"/>
            <w:vMerge/>
          </w:tcPr>
          <w:p w14:paraId="4F0835C8" w14:textId="77777777" w:rsidR="00137F7A" w:rsidRPr="00F35E13" w:rsidRDefault="00137F7A" w:rsidP="00622F68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35" w:type="pct"/>
            <w:vMerge/>
          </w:tcPr>
          <w:p w14:paraId="09041718" w14:textId="77777777" w:rsidR="00137F7A" w:rsidRPr="00F35E13" w:rsidRDefault="00137F7A" w:rsidP="00622F68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cs="Times New Roman"/>
                <w:color w:val="000000" w:themeColor="text1"/>
              </w:rPr>
            </w:pPr>
          </w:p>
        </w:tc>
        <w:tc>
          <w:tcPr>
            <w:tcW w:w="827" w:type="pct"/>
            <w:vMerge/>
          </w:tcPr>
          <w:p w14:paraId="7CF6BA99" w14:textId="77777777" w:rsidR="00137F7A" w:rsidRPr="00F35E13" w:rsidRDefault="00137F7A" w:rsidP="00622F68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cs="Times New Roman"/>
                <w:color w:val="000000" w:themeColor="text1"/>
              </w:rPr>
            </w:pPr>
          </w:p>
        </w:tc>
        <w:tc>
          <w:tcPr>
            <w:tcW w:w="861" w:type="pct"/>
            <w:gridSpan w:val="3"/>
            <w:vMerge/>
          </w:tcPr>
          <w:p w14:paraId="20617958" w14:textId="77777777" w:rsidR="00137F7A" w:rsidRPr="00F35E13" w:rsidRDefault="00137F7A" w:rsidP="00622F68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901" w:type="pct"/>
            <w:vMerge/>
          </w:tcPr>
          <w:p w14:paraId="5678DEE3" w14:textId="77777777" w:rsidR="00137F7A" w:rsidRPr="00F35E13" w:rsidRDefault="00137F7A" w:rsidP="00622F6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137F7A" w:rsidRPr="00F35E13" w14:paraId="669A0348" w14:textId="77777777" w:rsidTr="00622F68">
        <w:trPr>
          <w:trHeight w:val="514"/>
        </w:trPr>
        <w:tc>
          <w:tcPr>
            <w:tcW w:w="698" w:type="pct"/>
          </w:tcPr>
          <w:p w14:paraId="35383AFB" w14:textId="77777777" w:rsidR="00137F7A" w:rsidRPr="00F35E13" w:rsidRDefault="00137F7A" w:rsidP="00622F68">
            <w:pPr>
              <w:pStyle w:val="Nagwek"/>
              <w:tabs>
                <w:tab w:val="left" w:pos="708"/>
              </w:tabs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Młodość – czas samopoznania</w:t>
            </w:r>
          </w:p>
        </w:tc>
        <w:tc>
          <w:tcPr>
            <w:tcW w:w="878" w:type="pct"/>
            <w:vMerge w:val="restart"/>
          </w:tcPr>
          <w:p w14:paraId="493B775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rzedstawia Wertera, krótko go charakteryzuje</w:t>
            </w:r>
          </w:p>
          <w:p w14:paraId="095E1B6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wstępnie omawia relacje bohatera ze światem</w:t>
            </w:r>
          </w:p>
          <w:p w14:paraId="7A4CF26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opowiada, jak rodziło się uczucie Wertera do Lotty</w:t>
            </w:r>
          </w:p>
          <w:p w14:paraId="74FBA8D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wymienia przykłady kontaktu bohatera z naturą</w:t>
            </w:r>
          </w:p>
          <w:p w14:paraId="758A0B8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że utwór reprezentuje powieść epistolarną</w:t>
            </w:r>
          </w:p>
          <w:p w14:paraId="4BE889B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tworzy krótki opis krajobrazu</w:t>
            </w:r>
          </w:p>
          <w:p w14:paraId="32F8055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bierze udział w opracowaniu  </w:t>
            </w:r>
            <w:r w:rsidRPr="00F35E13">
              <w:rPr>
                <w:rFonts w:cs="ScalaPro"/>
                <w:color w:val="000000" w:themeColor="text1"/>
              </w:rPr>
              <w:t>planu wyprawy przyrodniczo-literackiej</w:t>
            </w:r>
          </w:p>
        </w:tc>
        <w:tc>
          <w:tcPr>
            <w:tcW w:w="835" w:type="pct"/>
            <w:vMerge w:val="restart"/>
          </w:tcPr>
          <w:p w14:paraId="6FF124C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 xml:space="preserve">mawia cechy postawy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werterycznej</w:t>
            </w:r>
            <w:proofErr w:type="spellEnd"/>
          </w:p>
          <w:p w14:paraId="111DE30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podaje przejawy indywidualizmu Wertera</w:t>
            </w:r>
          </w:p>
          <w:p w14:paraId="429A740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stosunek bohatera do świata</w:t>
            </w:r>
          </w:p>
          <w:p w14:paraId="3A631CF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relacje między Lottą a Werterem</w:t>
            </w:r>
          </w:p>
          <w:p w14:paraId="075C294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przykłady kontaktu bohatera z naturą</w:t>
            </w:r>
          </w:p>
          <w:p w14:paraId="75A9071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na czym polega powieść epistolarna</w:t>
            </w:r>
          </w:p>
          <w:p w14:paraId="708236A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podaje przykłady synkretyzmu rodzajowego</w:t>
            </w:r>
          </w:p>
          <w:p w14:paraId="4E77862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tworzy opis krajobrazu</w:t>
            </w:r>
          </w:p>
          <w:p w14:paraId="5A6245C8" w14:textId="77777777" w:rsidR="00137F7A" w:rsidRPr="00F35E13" w:rsidRDefault="00137F7A" w:rsidP="00622F68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bierze czynny i aktywny udział w opracowaniu  </w:t>
            </w:r>
            <w:r w:rsidRPr="00F35E13">
              <w:rPr>
                <w:rFonts w:cs="ScalaPro"/>
                <w:color w:val="000000" w:themeColor="text1"/>
              </w:rPr>
              <w:t>planu wyprawy przyrodniczo-literackiej</w:t>
            </w:r>
          </w:p>
        </w:tc>
        <w:tc>
          <w:tcPr>
            <w:tcW w:w="827" w:type="pct"/>
            <w:vMerge w:val="restart"/>
          </w:tcPr>
          <w:p w14:paraId="071BEBA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 xml:space="preserve">yjaśnia  znaczenie postawy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werterycznej</w:t>
            </w:r>
            <w:proofErr w:type="spellEnd"/>
            <w:r w:rsidRPr="00F35E13">
              <w:rPr>
                <w:rFonts w:cs="Times New Roman"/>
                <w:color w:val="000000" w:themeColor="text1"/>
              </w:rPr>
              <w:t xml:space="preserve"> w dobie romantyzmu</w:t>
            </w:r>
          </w:p>
          <w:p w14:paraId="552CA2B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na czym polegał indywidualizm Wertera</w:t>
            </w:r>
          </w:p>
          <w:p w14:paraId="2C6B04A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na czym polegał stosunek bohatera do świata</w:t>
            </w:r>
          </w:p>
          <w:p w14:paraId="209F0B2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dlaczego miłość Wertera do Lotty można nazwać uczuciem romantycznym</w:t>
            </w:r>
          </w:p>
          <w:p w14:paraId="107CD59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obrazuje przykładami ewolucję postawy  bohatera wobec natury</w:t>
            </w:r>
          </w:p>
          <w:p w14:paraId="201B526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udowadnia, że utwór to powieść epistolarna</w:t>
            </w:r>
          </w:p>
          <w:p w14:paraId="5334407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tworzy oryginalny opis krajobrazu</w:t>
            </w:r>
          </w:p>
          <w:p w14:paraId="169AA872" w14:textId="77777777" w:rsidR="00137F7A" w:rsidRPr="00F35E13" w:rsidRDefault="00137F7A" w:rsidP="00622F68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współpracuje  czynnie z grupą w działaniach projektowych, których celem jest stworzenie planu </w:t>
            </w:r>
            <w:r w:rsidRPr="00F35E13">
              <w:rPr>
                <w:rFonts w:cs="ScalaPro"/>
                <w:color w:val="000000" w:themeColor="text1"/>
              </w:rPr>
              <w:t>wyprawy przyrodniczo-literackiej</w:t>
            </w:r>
          </w:p>
        </w:tc>
        <w:tc>
          <w:tcPr>
            <w:tcW w:w="861" w:type="pct"/>
            <w:gridSpan w:val="3"/>
            <w:vMerge w:val="restart"/>
          </w:tcPr>
          <w:p w14:paraId="463CD74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 xml:space="preserve">mawia wpływ światopoglądu romantycznego na kształtowanie się postawy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werterycznej</w:t>
            </w:r>
            <w:proofErr w:type="spellEnd"/>
          </w:p>
          <w:p w14:paraId="271AE18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ocenia indywidualizm Wertera</w:t>
            </w:r>
          </w:p>
          <w:p w14:paraId="4D4A0C9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ocenia stosunek bohatera do świata</w:t>
            </w:r>
          </w:p>
          <w:p w14:paraId="2CD2114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istotę miłości romantycznej</w:t>
            </w:r>
          </w:p>
          <w:p w14:paraId="11EE173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ewolucję postawy Wertera wobec natury</w:t>
            </w:r>
          </w:p>
          <w:p w14:paraId="75FCFF2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jaki wpływ ma wybór przez autora powieści epistolarnej dla wyrażenia idei epoki</w:t>
            </w:r>
          </w:p>
          <w:p w14:paraId="05D47BA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tworzy rozbudowany opis krajobrazu wewnętrznego</w:t>
            </w:r>
          </w:p>
          <w:p w14:paraId="439816B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opracowuje koncepcyjnie plan </w:t>
            </w:r>
            <w:r w:rsidRPr="00F35E13">
              <w:rPr>
                <w:rFonts w:cs="ScalaPro"/>
                <w:color w:val="000000" w:themeColor="text1"/>
              </w:rPr>
              <w:t>wyprawy przyrodniczo-literackiej</w:t>
            </w:r>
          </w:p>
        </w:tc>
        <w:tc>
          <w:tcPr>
            <w:tcW w:w="901" w:type="pct"/>
            <w:vMerge w:val="restart"/>
          </w:tcPr>
          <w:p w14:paraId="3CAC905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rzedstawia Wertera, krótko go charakteryzuje</w:t>
            </w:r>
          </w:p>
          <w:p w14:paraId="432B6C3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wstępnie omawia relacje bohatera ze światem</w:t>
            </w:r>
          </w:p>
          <w:p w14:paraId="73E2924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opowiada, jak rodziło się uczucie Wertera do Lotty</w:t>
            </w:r>
          </w:p>
          <w:p w14:paraId="56129F0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wymienia przykłady kontaktu bohatera z naturą</w:t>
            </w:r>
          </w:p>
          <w:p w14:paraId="236AFB4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że utwór reprezentuje powieść epistolarną</w:t>
            </w:r>
          </w:p>
          <w:p w14:paraId="5A3592D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tworzy krótki opis krajobrazu</w:t>
            </w:r>
          </w:p>
          <w:p w14:paraId="544E9AE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bierze udział w opracowaniu  </w:t>
            </w:r>
            <w:r w:rsidRPr="00F35E13">
              <w:rPr>
                <w:rFonts w:cs="ScalaPro"/>
                <w:color w:val="000000" w:themeColor="text1"/>
              </w:rPr>
              <w:t>planu wyprawy przyrodniczo-literackiej</w:t>
            </w:r>
          </w:p>
        </w:tc>
      </w:tr>
      <w:tr w:rsidR="00137F7A" w:rsidRPr="00F35E13" w14:paraId="5AEC17F6" w14:textId="77777777" w:rsidTr="00622F68">
        <w:trPr>
          <w:trHeight w:val="514"/>
        </w:trPr>
        <w:tc>
          <w:tcPr>
            <w:tcW w:w="698" w:type="pct"/>
          </w:tcPr>
          <w:p w14:paraId="3D7CE029" w14:textId="77777777" w:rsidR="00137F7A" w:rsidRPr="00F35E13" w:rsidRDefault="00137F7A" w:rsidP="00622F68">
            <w:pPr>
              <w:pStyle w:val="Nagwek"/>
              <w:tabs>
                <w:tab w:val="left" w:pos="708"/>
              </w:tabs>
              <w:suppressAutoHyphens/>
              <w:rPr>
                <w:i/>
                <w:iCs/>
                <w:color w:val="000000" w:themeColor="text1"/>
              </w:rPr>
            </w:pPr>
            <w:r w:rsidRPr="00F35E13">
              <w:rPr>
                <w:color w:val="000000" w:themeColor="text1"/>
              </w:rPr>
              <w:t>Miłość w </w:t>
            </w:r>
            <w:r w:rsidRPr="00C175CC">
              <w:rPr>
                <w:b/>
                <w:bCs/>
                <w:i/>
                <w:iCs/>
                <w:color w:val="000000" w:themeColor="text1"/>
              </w:rPr>
              <w:t>Cierpieniach młodego Wertera</w:t>
            </w:r>
          </w:p>
        </w:tc>
        <w:tc>
          <w:tcPr>
            <w:tcW w:w="878" w:type="pct"/>
            <w:vMerge/>
          </w:tcPr>
          <w:p w14:paraId="7AB05A29" w14:textId="77777777" w:rsidR="00137F7A" w:rsidRPr="00F35E13" w:rsidRDefault="00137F7A" w:rsidP="00622F68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cstheme="minorHAnsi"/>
                <w:color w:val="000000" w:themeColor="text1"/>
              </w:rPr>
            </w:pPr>
          </w:p>
        </w:tc>
        <w:tc>
          <w:tcPr>
            <w:tcW w:w="835" w:type="pct"/>
            <w:vMerge/>
          </w:tcPr>
          <w:p w14:paraId="5A7FCBDB" w14:textId="77777777" w:rsidR="00137F7A" w:rsidRPr="00F35E13" w:rsidRDefault="00137F7A" w:rsidP="00622F68">
            <w:pPr>
              <w:pStyle w:val="Akapitzlist"/>
              <w:numPr>
                <w:ilvl w:val="0"/>
                <w:numId w:val="15"/>
              </w:numPr>
              <w:suppressAutoHyphens/>
              <w:rPr>
                <w:rFonts w:cstheme="minorHAnsi"/>
                <w:color w:val="000000" w:themeColor="text1"/>
              </w:rPr>
            </w:pPr>
          </w:p>
        </w:tc>
        <w:tc>
          <w:tcPr>
            <w:tcW w:w="827" w:type="pct"/>
            <w:vMerge/>
          </w:tcPr>
          <w:p w14:paraId="73BC7F3A" w14:textId="77777777" w:rsidR="00137F7A" w:rsidRPr="00F35E13" w:rsidRDefault="00137F7A" w:rsidP="00622F68">
            <w:pPr>
              <w:pStyle w:val="Akapitzlist"/>
              <w:numPr>
                <w:ilvl w:val="0"/>
                <w:numId w:val="16"/>
              </w:numPr>
              <w:suppressAutoHyphens/>
              <w:rPr>
                <w:rFonts w:cstheme="minorHAnsi"/>
                <w:color w:val="000000" w:themeColor="text1"/>
              </w:rPr>
            </w:pPr>
          </w:p>
        </w:tc>
        <w:tc>
          <w:tcPr>
            <w:tcW w:w="861" w:type="pct"/>
            <w:gridSpan w:val="3"/>
            <w:vMerge/>
          </w:tcPr>
          <w:p w14:paraId="2169B8C7" w14:textId="77777777" w:rsidR="00137F7A" w:rsidRPr="00F35E13" w:rsidRDefault="00137F7A" w:rsidP="00622F68">
            <w:pPr>
              <w:pStyle w:val="Akapitzlist"/>
              <w:numPr>
                <w:ilvl w:val="0"/>
                <w:numId w:val="16"/>
              </w:numPr>
              <w:suppressAutoHyphens/>
              <w:rPr>
                <w:rFonts w:cstheme="minorHAnsi"/>
                <w:color w:val="000000" w:themeColor="text1"/>
              </w:rPr>
            </w:pPr>
          </w:p>
        </w:tc>
        <w:tc>
          <w:tcPr>
            <w:tcW w:w="901" w:type="pct"/>
            <w:vMerge/>
          </w:tcPr>
          <w:p w14:paraId="6FE26290" w14:textId="77777777" w:rsidR="00137F7A" w:rsidRPr="00F35E13" w:rsidRDefault="00137F7A" w:rsidP="00622F68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</w:p>
        </w:tc>
      </w:tr>
      <w:tr w:rsidR="00137F7A" w:rsidRPr="00F35E13" w14:paraId="4C65E8B0" w14:textId="77777777" w:rsidTr="00622F68">
        <w:trPr>
          <w:trHeight w:val="514"/>
        </w:trPr>
        <w:tc>
          <w:tcPr>
            <w:tcW w:w="698" w:type="pct"/>
          </w:tcPr>
          <w:p w14:paraId="2E6016B4" w14:textId="77777777" w:rsidR="00137F7A" w:rsidRPr="00F35E13" w:rsidRDefault="00137F7A" w:rsidP="00622F68">
            <w:pPr>
              <w:pStyle w:val="Nagwek"/>
              <w:tabs>
                <w:tab w:val="left" w:pos="708"/>
              </w:tabs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Romantyczna wizja natury</w:t>
            </w:r>
          </w:p>
        </w:tc>
        <w:tc>
          <w:tcPr>
            <w:tcW w:w="878" w:type="pct"/>
            <w:vMerge/>
          </w:tcPr>
          <w:p w14:paraId="3753C52B" w14:textId="77777777" w:rsidR="00137F7A" w:rsidRPr="00F35E13" w:rsidRDefault="00137F7A" w:rsidP="00622F68">
            <w:pPr>
              <w:pStyle w:val="Default"/>
              <w:numPr>
                <w:ilvl w:val="0"/>
                <w:numId w:val="20"/>
              </w:numPr>
              <w:suppressAutoHyphens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5" w:type="pct"/>
            <w:vMerge/>
          </w:tcPr>
          <w:p w14:paraId="23BFCAEE" w14:textId="77777777" w:rsidR="00137F7A" w:rsidRPr="00F35E13" w:rsidRDefault="00137F7A" w:rsidP="00622F68">
            <w:pPr>
              <w:pStyle w:val="Default"/>
              <w:numPr>
                <w:ilvl w:val="0"/>
                <w:numId w:val="21"/>
              </w:numPr>
              <w:suppressAutoHyphens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27" w:type="pct"/>
            <w:vMerge/>
          </w:tcPr>
          <w:p w14:paraId="0FD8CACE" w14:textId="77777777" w:rsidR="00137F7A" w:rsidRPr="00F35E13" w:rsidRDefault="00137F7A" w:rsidP="00622F68">
            <w:pPr>
              <w:pStyle w:val="Default"/>
              <w:numPr>
                <w:ilvl w:val="0"/>
                <w:numId w:val="21"/>
              </w:numPr>
              <w:suppressAutoHyphens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vMerge/>
          </w:tcPr>
          <w:p w14:paraId="0AE8F91C" w14:textId="77777777" w:rsidR="00137F7A" w:rsidRPr="00F35E13" w:rsidRDefault="00137F7A" w:rsidP="00622F68">
            <w:pPr>
              <w:pStyle w:val="Default"/>
              <w:numPr>
                <w:ilvl w:val="0"/>
                <w:numId w:val="21"/>
              </w:numPr>
              <w:suppressAutoHyphens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pct"/>
            <w:vMerge/>
          </w:tcPr>
          <w:p w14:paraId="26A96A76" w14:textId="77777777" w:rsidR="00137F7A" w:rsidRPr="00F35E13" w:rsidRDefault="00137F7A" w:rsidP="00622F68">
            <w:pPr>
              <w:pStyle w:val="Default"/>
              <w:numPr>
                <w:ilvl w:val="0"/>
                <w:numId w:val="21"/>
              </w:numPr>
              <w:suppressAutoHyphens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37F7A" w:rsidRPr="00F35E13" w14:paraId="5F638DD4" w14:textId="77777777" w:rsidTr="00622F68">
        <w:trPr>
          <w:trHeight w:val="716"/>
        </w:trPr>
        <w:tc>
          <w:tcPr>
            <w:tcW w:w="698" w:type="pct"/>
          </w:tcPr>
          <w:p w14:paraId="7C9C8E23" w14:textId="77777777" w:rsidR="00137F7A" w:rsidRPr="00F35E13" w:rsidRDefault="00137F7A" w:rsidP="00622F68">
            <w:pPr>
              <w:pStyle w:val="Nagwek"/>
              <w:tabs>
                <w:tab w:val="left" w:pos="708"/>
              </w:tabs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Powieść w listach</w:t>
            </w:r>
          </w:p>
        </w:tc>
        <w:tc>
          <w:tcPr>
            <w:tcW w:w="878" w:type="pct"/>
            <w:vMerge/>
          </w:tcPr>
          <w:p w14:paraId="1D05CBA1" w14:textId="77777777" w:rsidR="00137F7A" w:rsidRPr="00F35E13" w:rsidRDefault="00137F7A" w:rsidP="00622F68">
            <w:pPr>
              <w:pStyle w:val="Default"/>
              <w:numPr>
                <w:ilvl w:val="0"/>
                <w:numId w:val="18"/>
              </w:numPr>
              <w:suppressAutoHyphens/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</w:pPr>
          </w:p>
        </w:tc>
        <w:tc>
          <w:tcPr>
            <w:tcW w:w="835" w:type="pct"/>
            <w:vMerge/>
          </w:tcPr>
          <w:p w14:paraId="02619D29" w14:textId="77777777" w:rsidR="00137F7A" w:rsidRPr="00F35E13" w:rsidRDefault="00137F7A" w:rsidP="00622F68">
            <w:pPr>
              <w:pStyle w:val="Default"/>
              <w:numPr>
                <w:ilvl w:val="0"/>
                <w:numId w:val="19"/>
              </w:numPr>
              <w:suppressAutoHyphens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27" w:type="pct"/>
            <w:vMerge/>
          </w:tcPr>
          <w:p w14:paraId="75D6CDD0" w14:textId="77777777" w:rsidR="00137F7A" w:rsidRPr="00F35E13" w:rsidRDefault="00137F7A" w:rsidP="00622F68">
            <w:pPr>
              <w:pStyle w:val="Default"/>
              <w:suppressAutoHyphens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vMerge/>
          </w:tcPr>
          <w:p w14:paraId="4CA28CF1" w14:textId="77777777" w:rsidR="00137F7A" w:rsidRPr="00F35E13" w:rsidRDefault="00137F7A" w:rsidP="00622F68">
            <w:pPr>
              <w:pStyle w:val="Default"/>
              <w:numPr>
                <w:ilvl w:val="0"/>
                <w:numId w:val="19"/>
              </w:numPr>
              <w:suppressAutoHyphens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pct"/>
            <w:vMerge/>
          </w:tcPr>
          <w:p w14:paraId="1305C502" w14:textId="77777777" w:rsidR="00137F7A" w:rsidRPr="00F35E13" w:rsidRDefault="00137F7A" w:rsidP="00622F68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137F7A" w:rsidRPr="00F35E13" w14:paraId="0118A052" w14:textId="77777777" w:rsidTr="00622F68">
        <w:trPr>
          <w:trHeight w:val="24"/>
        </w:trPr>
        <w:tc>
          <w:tcPr>
            <w:tcW w:w="698" w:type="pct"/>
          </w:tcPr>
          <w:p w14:paraId="0944EF63" w14:textId="77777777" w:rsidR="00137F7A" w:rsidRPr="00F35E13" w:rsidRDefault="00137F7A" w:rsidP="00622F68">
            <w:pPr>
              <w:pStyle w:val="Stopka"/>
              <w:suppressAutoHyphens/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pacing w:val="2"/>
              </w:rPr>
            </w:pPr>
            <w:r w:rsidRPr="00C175CC">
              <w:rPr>
                <w:b/>
                <w:i/>
                <w:color w:val="000000" w:themeColor="text1"/>
              </w:rPr>
              <w:t>Faust</w:t>
            </w:r>
            <w:r w:rsidRPr="00F35E13">
              <w:rPr>
                <w:bCs/>
                <w:iCs/>
                <w:color w:val="000000" w:themeColor="text1"/>
              </w:rPr>
              <w:t xml:space="preserve"> – dramat o klęsce rozumu</w:t>
            </w:r>
          </w:p>
        </w:tc>
        <w:tc>
          <w:tcPr>
            <w:tcW w:w="878" w:type="pct"/>
            <w:vMerge w:val="restart"/>
          </w:tcPr>
          <w:p w14:paraId="34A055A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ie, że utwór jest dramatem</w:t>
            </w:r>
          </w:p>
          <w:p w14:paraId="0601987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przedstawia Fausta</w:t>
            </w:r>
          </w:p>
          <w:p w14:paraId="0643EA8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podaje przykłady z tekstu pokazujące, czym dla Fausta było pełne poznanie świata</w:t>
            </w:r>
          </w:p>
          <w:p w14:paraId="7689CF5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podaje przykłady z tekstu pokazujące  relacje Fausta z Małgorzatą</w:t>
            </w:r>
          </w:p>
          <w:p w14:paraId="1FE4AF6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zna termin </w:t>
            </w:r>
            <w:r w:rsidRPr="00F35E13">
              <w:rPr>
                <w:rFonts w:cs="Times New Roman"/>
                <w:i/>
                <w:color w:val="000000" w:themeColor="text1"/>
              </w:rPr>
              <w:t>postawa faustyczna</w:t>
            </w:r>
          </w:p>
        </w:tc>
        <w:tc>
          <w:tcPr>
            <w:tcW w:w="835" w:type="pct"/>
            <w:vMerge w:val="restart"/>
          </w:tcPr>
          <w:p w14:paraId="2328BD2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dróżnia dramat od liryki i epiki</w:t>
            </w:r>
          </w:p>
          <w:p w14:paraId="6CEC913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charakteryzuje Fausta</w:t>
            </w:r>
          </w:p>
          <w:p w14:paraId="4A8C29A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jak bohater chciał poznawać świat</w:t>
            </w:r>
          </w:p>
          <w:p w14:paraId="7E278FF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relacje między Faustem a Małgorzatą</w:t>
            </w:r>
          </w:p>
          <w:p w14:paraId="4ECAC07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na czym polega postawa faustyczna</w:t>
            </w:r>
          </w:p>
        </w:tc>
        <w:tc>
          <w:tcPr>
            <w:tcW w:w="827" w:type="pct"/>
            <w:vMerge w:val="restart"/>
          </w:tcPr>
          <w:p w14:paraId="53463E8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rzypomina cechy rodzajowe dramatu</w:t>
            </w:r>
          </w:p>
          <w:p w14:paraId="48D92B0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>
              <w:rPr>
                <w:rFonts w:cs="Times New Roman"/>
                <w:color w:val="000000" w:themeColor="text1"/>
              </w:rPr>
              <w:t xml:space="preserve"> wyjaśnia motywy postę</w:t>
            </w:r>
            <w:r w:rsidRPr="00F35E13">
              <w:rPr>
                <w:rFonts w:cs="Times New Roman"/>
                <w:color w:val="000000" w:themeColor="text1"/>
              </w:rPr>
              <w:t>powania Fausta</w:t>
            </w:r>
          </w:p>
          <w:p w14:paraId="4E5402D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drogę życiową Fausta</w:t>
            </w:r>
          </w:p>
          <w:p w14:paraId="07FE739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na czym polegał dramat Małgorzaty</w:t>
            </w:r>
          </w:p>
          <w:p w14:paraId="47A41349" w14:textId="77777777" w:rsidR="00137F7A" w:rsidRPr="00F35E13" w:rsidRDefault="00137F7A" w:rsidP="00622F68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na czym polega postawa faustyczna </w:t>
            </w:r>
          </w:p>
        </w:tc>
        <w:tc>
          <w:tcPr>
            <w:tcW w:w="861" w:type="pct"/>
            <w:gridSpan w:val="3"/>
            <w:vMerge w:val="restart"/>
          </w:tcPr>
          <w:p w14:paraId="7C84A54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 xml:space="preserve">zasadnia, że </w:t>
            </w:r>
            <w:r w:rsidRPr="00F35E13">
              <w:rPr>
                <w:rFonts w:cs="Times New Roman"/>
                <w:i/>
                <w:color w:val="000000" w:themeColor="text1"/>
              </w:rPr>
              <w:t xml:space="preserve">Faust </w:t>
            </w:r>
            <w:r w:rsidRPr="00F35E13">
              <w:rPr>
                <w:rFonts w:cs="Times New Roman"/>
                <w:color w:val="000000" w:themeColor="text1"/>
              </w:rPr>
              <w:t>jest dramatem</w:t>
            </w:r>
          </w:p>
          <w:p w14:paraId="07C61CE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ocenia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F35E13">
              <w:rPr>
                <w:rFonts w:cs="Times New Roman"/>
                <w:color w:val="000000" w:themeColor="text1"/>
              </w:rPr>
              <w:t>postępowanie Fausta</w:t>
            </w:r>
          </w:p>
          <w:p w14:paraId="565021C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jakie granice przekracza bohater</w:t>
            </w:r>
          </w:p>
          <w:p w14:paraId="5B2D019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ocenia relacje Fausta z Małgorzatą</w:t>
            </w:r>
          </w:p>
          <w:p w14:paraId="68A4164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kto i dlaczego prezentuje w utworze postawę faustyczną</w:t>
            </w:r>
          </w:p>
        </w:tc>
        <w:tc>
          <w:tcPr>
            <w:tcW w:w="901" w:type="pct"/>
            <w:vMerge w:val="restart"/>
          </w:tcPr>
          <w:p w14:paraId="79F7F37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>amodzielnie analizuje i interpretuje fragmenty utworu ze szczególnym uwzględnieniem wpisanej w niego postawy światopoglądowej</w:t>
            </w:r>
          </w:p>
          <w:p w14:paraId="384318B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podaje przykłady utworów, w których występuje motyw faustyczny</w:t>
            </w:r>
          </w:p>
        </w:tc>
      </w:tr>
      <w:tr w:rsidR="00137F7A" w:rsidRPr="00F35E13" w14:paraId="3E5A13F8" w14:textId="77777777" w:rsidTr="00622F68">
        <w:trPr>
          <w:trHeight w:val="514"/>
        </w:trPr>
        <w:tc>
          <w:tcPr>
            <w:tcW w:w="698" w:type="pct"/>
          </w:tcPr>
          <w:p w14:paraId="28CB09DC" w14:textId="77777777" w:rsidR="00137F7A" w:rsidRPr="00F35E13" w:rsidRDefault="00137F7A" w:rsidP="00622F68">
            <w:pPr>
              <w:pStyle w:val="Stopka"/>
              <w:suppressAutoHyphens/>
              <w:autoSpaceDE w:val="0"/>
              <w:autoSpaceDN w:val="0"/>
              <w:adjustRightInd w:val="0"/>
              <w:rPr>
                <w:bCs/>
                <w:iCs/>
                <w:color w:val="000000" w:themeColor="text1"/>
              </w:rPr>
            </w:pPr>
            <w:r w:rsidRPr="00F35E13">
              <w:rPr>
                <w:bCs/>
                <w:iCs/>
                <w:color w:val="000000" w:themeColor="text1"/>
              </w:rPr>
              <w:t>Cierpienie kobiety w </w:t>
            </w:r>
            <w:r w:rsidRPr="00F35E13">
              <w:rPr>
                <w:bCs/>
                <w:i/>
                <w:color w:val="000000" w:themeColor="text1"/>
              </w:rPr>
              <w:t>Fauście</w:t>
            </w:r>
          </w:p>
        </w:tc>
        <w:tc>
          <w:tcPr>
            <w:tcW w:w="878" w:type="pct"/>
            <w:vMerge/>
          </w:tcPr>
          <w:p w14:paraId="10460CE0" w14:textId="77777777" w:rsidR="00137F7A" w:rsidRPr="00F35E13" w:rsidRDefault="00137F7A" w:rsidP="00622F68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35" w:type="pct"/>
            <w:vMerge/>
          </w:tcPr>
          <w:p w14:paraId="6A68A515" w14:textId="77777777" w:rsidR="00137F7A" w:rsidRPr="00F35E13" w:rsidRDefault="00137F7A" w:rsidP="00622F68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27" w:type="pct"/>
            <w:vMerge/>
          </w:tcPr>
          <w:p w14:paraId="4B92058F" w14:textId="77777777" w:rsidR="00137F7A" w:rsidRPr="00F35E13" w:rsidRDefault="00137F7A" w:rsidP="00622F68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61" w:type="pct"/>
            <w:gridSpan w:val="3"/>
            <w:vMerge/>
          </w:tcPr>
          <w:p w14:paraId="3BEC28E6" w14:textId="77777777" w:rsidR="00137F7A" w:rsidRPr="00F35E13" w:rsidRDefault="00137F7A" w:rsidP="00622F68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1" w:type="pct"/>
            <w:vMerge/>
          </w:tcPr>
          <w:p w14:paraId="6DE9D33F" w14:textId="77777777" w:rsidR="00137F7A" w:rsidRPr="00F35E13" w:rsidRDefault="00137F7A" w:rsidP="00622F68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137F7A" w:rsidRPr="00F35E13" w14:paraId="79EAE7D4" w14:textId="77777777" w:rsidTr="00622F68">
        <w:trPr>
          <w:trHeight w:val="514"/>
        </w:trPr>
        <w:tc>
          <w:tcPr>
            <w:tcW w:w="698" w:type="pct"/>
          </w:tcPr>
          <w:p w14:paraId="20BCE324" w14:textId="77777777" w:rsidR="00137F7A" w:rsidRPr="00F35E13" w:rsidRDefault="00137F7A" w:rsidP="00622F68">
            <w:pPr>
              <w:pStyle w:val="Stopka"/>
              <w:suppressAutoHyphens/>
              <w:rPr>
                <w:color w:val="000000" w:themeColor="text1"/>
                <w:highlight w:val="yellow"/>
              </w:rPr>
            </w:pPr>
            <w:r w:rsidRPr="00F35E13">
              <w:rPr>
                <w:color w:val="000000" w:themeColor="text1"/>
              </w:rPr>
              <w:t>„Stare” i „nowe” w </w:t>
            </w:r>
            <w:r w:rsidRPr="00C175CC">
              <w:rPr>
                <w:b/>
                <w:bCs/>
                <w:i/>
                <w:iCs/>
                <w:color w:val="000000" w:themeColor="text1"/>
              </w:rPr>
              <w:t>Odzie do młodości</w:t>
            </w:r>
          </w:p>
        </w:tc>
        <w:tc>
          <w:tcPr>
            <w:tcW w:w="878" w:type="pct"/>
          </w:tcPr>
          <w:p w14:paraId="0962B1F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d</w:t>
            </w:r>
            <w:r w:rsidRPr="00F35E13">
              <w:rPr>
                <w:rFonts w:cs="Times New Roman"/>
                <w:color w:val="000000" w:themeColor="text1"/>
              </w:rPr>
              <w:t>ostrzega  przedstawiony w utworze kontrast młodości i starości</w:t>
            </w:r>
          </w:p>
          <w:p w14:paraId="2A5170E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wie, co to jest alegoria</w:t>
            </w:r>
          </w:p>
          <w:p w14:paraId="1164F52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cytuje fragmenty poświęcone ukazaniu przestrzeni</w:t>
            </w:r>
          </w:p>
          <w:p w14:paraId="691EC67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dostrzega nawiązania mitologiczne</w:t>
            </w:r>
          </w:p>
          <w:p w14:paraId="5CAFC9F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tworzy krótką wypowiedź, w której przedstawia własne stanowisko wobec postaw i wartości związanych z młodością</w:t>
            </w:r>
          </w:p>
        </w:tc>
        <w:tc>
          <w:tcPr>
            <w:tcW w:w="835" w:type="pct"/>
          </w:tcPr>
          <w:p w14:paraId="5EE5198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skazuje cechy i właściwości przypisywane młodości</w:t>
            </w:r>
          </w:p>
          <w:p w14:paraId="1610F40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wersy zawierające alegorię</w:t>
            </w:r>
          </w:p>
          <w:p w14:paraId="236DD1C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własnymi słowami fragmenty poświęcone ukazaniu przestrzeni</w:t>
            </w:r>
          </w:p>
          <w:p w14:paraId="4714E1E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przypomina wiadomości na temat postaci i wydarzeń mitologicznych, do których nawiązuje tekst</w:t>
            </w:r>
          </w:p>
          <w:p w14:paraId="072C5B3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tworzy krótką wypowiedź argumentacyjną na temat postaw i wartości związanych z młodością</w:t>
            </w:r>
          </w:p>
        </w:tc>
        <w:tc>
          <w:tcPr>
            <w:tcW w:w="827" w:type="pct"/>
          </w:tcPr>
          <w:p w14:paraId="4BB48BE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kontrast młodości i starości pokazany w  wierszu</w:t>
            </w:r>
          </w:p>
          <w:p w14:paraId="6867C98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znaczenia alegorii</w:t>
            </w:r>
          </w:p>
          <w:p w14:paraId="70AA104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komentuje fragmenty poświęcone ukazaniu przestrzeni</w:t>
            </w:r>
          </w:p>
          <w:p w14:paraId="473EAF3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rolę na wiązań mitologicznych</w:t>
            </w:r>
          </w:p>
          <w:p w14:paraId="4AD562FE" w14:textId="77777777" w:rsidR="00137F7A" w:rsidRPr="00F35E13" w:rsidRDefault="00137F7A" w:rsidP="00622F68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tworzy wypowiedź argumentacyjną na temat postaw i wartości związanych z młodością</w:t>
            </w:r>
          </w:p>
        </w:tc>
        <w:tc>
          <w:tcPr>
            <w:tcW w:w="861" w:type="pct"/>
            <w:gridSpan w:val="3"/>
          </w:tcPr>
          <w:p w14:paraId="77438E1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yjaśnia, w jakim celu została zestawiona młodość i starość</w:t>
            </w:r>
          </w:p>
          <w:p w14:paraId="75AE6D0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funkcję alegorii w powiązaniu z innymi zastosowanymi środkami poetyckimi</w:t>
            </w:r>
          </w:p>
          <w:p w14:paraId="3F98B42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wartościuje  elementy związane z przestrzenią</w:t>
            </w:r>
          </w:p>
          <w:p w14:paraId="6045031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interpretuje nawiązania mitologiczne w kontekście problematyki utworu</w:t>
            </w:r>
          </w:p>
          <w:p w14:paraId="5294033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tworzy wypowiedź argumentacyjną z wyraziście postawiona tezą i uporządkowanymi argumentami na temat postaw i wartości związanych z młodością</w:t>
            </w:r>
          </w:p>
        </w:tc>
        <w:tc>
          <w:tcPr>
            <w:tcW w:w="901" w:type="pct"/>
          </w:tcPr>
          <w:p w14:paraId="134C0C8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>amodzielnie analizuje  i interpretuje utwór, ze szczególnym uwzględnieniem jego cech klasycystycznych i romantycznych</w:t>
            </w:r>
          </w:p>
          <w:p w14:paraId="67887B3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tworzy wyczerpującą  wypowiedź argumentacyjną z uporządkowanymi argumentami i kontrargumentami na temat postaw i wartości związanych z młodością</w:t>
            </w:r>
          </w:p>
        </w:tc>
      </w:tr>
      <w:tr w:rsidR="00137F7A" w:rsidRPr="00F35E13" w14:paraId="320D5C7C" w14:textId="77777777" w:rsidTr="00622F68">
        <w:trPr>
          <w:trHeight w:val="514"/>
        </w:trPr>
        <w:tc>
          <w:tcPr>
            <w:tcW w:w="698" w:type="pct"/>
          </w:tcPr>
          <w:p w14:paraId="43CCB8D6" w14:textId="77777777" w:rsidR="00137F7A" w:rsidRPr="00F35E13" w:rsidRDefault="00137F7A" w:rsidP="00622F68">
            <w:pPr>
              <w:pStyle w:val="Stopka"/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Oda – dialog z tradycją</w:t>
            </w:r>
          </w:p>
        </w:tc>
        <w:tc>
          <w:tcPr>
            <w:tcW w:w="878" w:type="pct"/>
          </w:tcPr>
          <w:p w14:paraId="1FDBB74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z</w:t>
            </w:r>
            <w:r w:rsidRPr="00F35E13">
              <w:rPr>
                <w:rFonts w:cs="Times New Roman"/>
                <w:color w:val="000000" w:themeColor="text1"/>
              </w:rPr>
              <w:t>na odę jako nazwę gatunku lirycznego</w:t>
            </w:r>
          </w:p>
          <w:p w14:paraId="4B13920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zna podstawowe założenia klasycyzmu</w:t>
            </w:r>
          </w:p>
          <w:p w14:paraId="48D547C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cytuje wersy, odzwierciedlające nastrój utworu</w:t>
            </w:r>
          </w:p>
          <w:p w14:paraId="3930144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wstępnie formułuje przesłanie utworu</w:t>
            </w:r>
          </w:p>
          <w:p w14:paraId="0485F5D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zna pojęcie </w:t>
            </w:r>
            <w:r w:rsidRPr="00F35E13">
              <w:rPr>
                <w:rFonts w:cs="Times New Roman"/>
                <w:i/>
                <w:color w:val="000000" w:themeColor="text1"/>
              </w:rPr>
              <w:t>postawa altruistyczna</w:t>
            </w:r>
          </w:p>
          <w:p w14:paraId="2234954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że można łączyć </w:t>
            </w:r>
            <w:r w:rsidRPr="00F35E13">
              <w:rPr>
                <w:rFonts w:cs="Times New Roman"/>
                <w:i/>
                <w:color w:val="000000" w:themeColor="text1"/>
              </w:rPr>
              <w:t>Odę...</w:t>
            </w:r>
            <w:r w:rsidRPr="00F35E13">
              <w:rPr>
                <w:rFonts w:cs="Times New Roman"/>
                <w:color w:val="000000" w:themeColor="text1"/>
              </w:rPr>
              <w:t xml:space="preserve"> Schillera i </w:t>
            </w:r>
            <w:r w:rsidRPr="00F35E13">
              <w:rPr>
                <w:rFonts w:cs="Times New Roman"/>
                <w:i/>
                <w:color w:val="000000" w:themeColor="text1"/>
              </w:rPr>
              <w:t>Odę...</w:t>
            </w:r>
            <w:r w:rsidRPr="00F35E13">
              <w:rPr>
                <w:rFonts w:cs="Times New Roman"/>
                <w:color w:val="000000" w:themeColor="text1"/>
              </w:rPr>
              <w:t xml:space="preserve">Mickiewicza </w:t>
            </w:r>
          </w:p>
        </w:tc>
        <w:tc>
          <w:tcPr>
            <w:tcW w:w="835" w:type="pct"/>
          </w:tcPr>
          <w:p w14:paraId="56501877" w14:textId="77777777" w:rsidR="00137F7A" w:rsidRPr="00F35E13" w:rsidRDefault="00137F7A" w:rsidP="00622F68">
            <w:pPr>
              <w:suppressAutoHyphens/>
              <w:rPr>
                <w:rFonts w:cs="ScalaPro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ł</w:t>
            </w:r>
            <w:r w:rsidRPr="00F35E13">
              <w:rPr>
                <w:rFonts w:cs="ScalaPro"/>
                <w:color w:val="000000" w:themeColor="text1"/>
              </w:rPr>
              <w:t>ączy odę jako gatunek z antykiem</w:t>
            </w:r>
          </w:p>
          <w:p w14:paraId="59C76C3D" w14:textId="77777777" w:rsidR="00137F7A" w:rsidRPr="00F35E13" w:rsidRDefault="00137F7A" w:rsidP="00622F68">
            <w:pPr>
              <w:suppressAutoHyphens/>
              <w:rPr>
                <w:rFonts w:cs="ScalaPro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ScalaPro"/>
                <w:color w:val="000000" w:themeColor="text1"/>
              </w:rPr>
              <w:t xml:space="preserve"> omawia założenia klasycyzmu</w:t>
            </w:r>
          </w:p>
          <w:p w14:paraId="52904649" w14:textId="77777777" w:rsidR="00137F7A" w:rsidRPr="00F35E13" w:rsidRDefault="00137F7A" w:rsidP="00622F68">
            <w:pPr>
              <w:suppressAutoHyphens/>
              <w:rPr>
                <w:rFonts w:cs="ScalaPro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ScalaPro"/>
                <w:color w:val="000000" w:themeColor="text1"/>
              </w:rPr>
              <w:t xml:space="preserve"> omawia nastrój utworu</w:t>
            </w:r>
          </w:p>
          <w:p w14:paraId="03E54E77" w14:textId="77777777" w:rsidR="00137F7A" w:rsidRPr="00F35E13" w:rsidRDefault="00137F7A" w:rsidP="00622F68">
            <w:pPr>
              <w:suppressAutoHyphens/>
              <w:rPr>
                <w:rFonts w:cs="ScalaPro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ScalaPro"/>
                <w:color w:val="000000" w:themeColor="text1"/>
              </w:rPr>
              <w:t xml:space="preserve"> formułuje główne przesłanie utworu</w:t>
            </w:r>
          </w:p>
          <w:p w14:paraId="0EFFECF2" w14:textId="77777777" w:rsidR="00137F7A" w:rsidRPr="00F35E13" w:rsidRDefault="00137F7A" w:rsidP="00622F68">
            <w:pPr>
              <w:suppressAutoHyphens/>
              <w:rPr>
                <w:rFonts w:cs="ScalaPro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ScalaPro"/>
                <w:color w:val="000000" w:themeColor="text1"/>
              </w:rPr>
              <w:t xml:space="preserve"> wyjaśnia, na czym polega postawa altruistyczna</w:t>
            </w:r>
          </w:p>
          <w:p w14:paraId="0B31BEDB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ScalaPro"/>
                <w:color w:val="000000" w:themeColor="text1"/>
              </w:rPr>
              <w:t xml:space="preserve"> dostrzega wspólne  elementy utworu Schillera i Mickiewicza</w:t>
            </w:r>
          </w:p>
        </w:tc>
        <w:tc>
          <w:tcPr>
            <w:tcW w:w="827" w:type="pct"/>
          </w:tcPr>
          <w:p w14:paraId="0E73A13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cechy ody jako gatunku lirycznego</w:t>
            </w:r>
          </w:p>
          <w:p w14:paraId="04FC83AA" w14:textId="77777777" w:rsidR="00137F7A" w:rsidRPr="00F35E13" w:rsidRDefault="00137F7A" w:rsidP="00622F68">
            <w:pPr>
              <w:suppressAutoHyphens/>
              <w:rPr>
                <w:rFonts w:cs="ScalaPro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ScalaPro"/>
                <w:color w:val="000000" w:themeColor="text1"/>
              </w:rPr>
              <w:t>wskazuje w utworze cechy klasycystyczne</w:t>
            </w:r>
          </w:p>
          <w:p w14:paraId="6653CB93" w14:textId="77777777" w:rsidR="00137F7A" w:rsidRPr="00F35E13" w:rsidRDefault="00137F7A" w:rsidP="00622F68">
            <w:pPr>
              <w:suppressAutoHyphens/>
              <w:rPr>
                <w:rFonts w:cs="ScalaPro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ScalaPro"/>
                <w:color w:val="000000" w:themeColor="text1"/>
              </w:rPr>
              <w:t xml:space="preserve"> wskazuje środki językowe budujące nastrój</w:t>
            </w:r>
          </w:p>
          <w:p w14:paraId="37B5B6C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ustosunkowuje się do głównego przesłania utworu</w:t>
            </w:r>
          </w:p>
          <w:p w14:paraId="51327544" w14:textId="77777777" w:rsidR="00137F7A" w:rsidRPr="00F35E13" w:rsidRDefault="00137F7A" w:rsidP="00622F68">
            <w:pPr>
              <w:suppressAutoHyphens/>
              <w:rPr>
                <w:rFonts w:cs="ScalaPro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ScalaPro"/>
                <w:color w:val="000000" w:themeColor="text1"/>
              </w:rPr>
              <w:t xml:space="preserve"> wyjaśnia, gdzie w utworze jest mowa o postawie altruistycznej</w:t>
            </w:r>
          </w:p>
          <w:p w14:paraId="17C9A4A5" w14:textId="77777777" w:rsidR="00137F7A" w:rsidRPr="00F35E13" w:rsidRDefault="00137F7A" w:rsidP="00622F68">
            <w:pPr>
              <w:suppressAutoHyphens/>
              <w:rPr>
                <w:rFonts w:cs="ScalaPro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ScalaPro"/>
                <w:color w:val="000000" w:themeColor="text1"/>
              </w:rPr>
              <w:t xml:space="preserve"> omawia podobieństwa tekstów Schillera i Mickiewicza </w:t>
            </w:r>
          </w:p>
        </w:tc>
        <w:tc>
          <w:tcPr>
            <w:tcW w:w="861" w:type="pct"/>
            <w:gridSpan w:val="3"/>
          </w:tcPr>
          <w:p w14:paraId="2DBE19D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yjaśnia, dlaczego utwór Schillera jest odą</w:t>
            </w:r>
          </w:p>
          <w:p w14:paraId="70F24D6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w czym przejawia się klasycyzm utworu</w:t>
            </w:r>
          </w:p>
          <w:p w14:paraId="1A8F813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z czego wynika nastrój utworu</w:t>
            </w:r>
          </w:p>
          <w:p w14:paraId="0E5DFCD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ustosunkowuje się do głównego przesłania utworu z perspektywy współczesnego czytelnika</w:t>
            </w:r>
          </w:p>
          <w:p w14:paraId="46BAA63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stawia tezę i ją uzasadnia, czy we współczesnym świecie możliwa jest postawa altruistyczna</w:t>
            </w:r>
          </w:p>
          <w:p w14:paraId="0187767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interpretuje wspólne obszary tekstów Schillera i Mickiewicza</w:t>
            </w:r>
          </w:p>
        </w:tc>
        <w:tc>
          <w:tcPr>
            <w:tcW w:w="901" w:type="pct"/>
          </w:tcPr>
          <w:p w14:paraId="44D81E4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dokonuje interpretacji porównawczej </w:t>
            </w:r>
            <w:r w:rsidRPr="00F35E13">
              <w:rPr>
                <w:rFonts w:cs="Times New Roman"/>
                <w:i/>
                <w:color w:val="000000" w:themeColor="text1"/>
              </w:rPr>
              <w:t>Ody...</w:t>
            </w:r>
            <w:r w:rsidRPr="00F35E13">
              <w:rPr>
                <w:rFonts w:cs="Times New Roman"/>
                <w:color w:val="000000" w:themeColor="text1"/>
              </w:rPr>
              <w:t xml:space="preserve"> Mickiewicza i </w:t>
            </w:r>
            <w:r w:rsidRPr="00F35E13">
              <w:rPr>
                <w:rFonts w:cs="Times New Roman"/>
                <w:i/>
                <w:color w:val="000000" w:themeColor="text1"/>
              </w:rPr>
              <w:t>Ody...</w:t>
            </w:r>
            <w:r w:rsidRPr="00F35E13">
              <w:rPr>
                <w:rFonts w:cs="Times New Roman"/>
                <w:color w:val="000000" w:themeColor="text1"/>
              </w:rPr>
              <w:t xml:space="preserve"> Schillera ze szczególnym uwzględnieniem stylistyki i wymowy obu dzieł </w:t>
            </w:r>
          </w:p>
        </w:tc>
      </w:tr>
      <w:tr w:rsidR="00137F7A" w:rsidRPr="00F35E13" w14:paraId="13DE563E" w14:textId="77777777" w:rsidTr="00622F68">
        <w:trPr>
          <w:trHeight w:val="244"/>
        </w:trPr>
        <w:tc>
          <w:tcPr>
            <w:tcW w:w="698" w:type="pct"/>
          </w:tcPr>
          <w:p w14:paraId="45A1E12E" w14:textId="7658300B" w:rsidR="009D2119" w:rsidRPr="00F35E13" w:rsidRDefault="00137F7A" w:rsidP="00622F68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Manifest polskiego romantyzmu</w:t>
            </w:r>
            <w:r w:rsidR="009D2119">
              <w:rPr>
                <w:color w:val="000000" w:themeColor="text1"/>
              </w:rPr>
              <w:t xml:space="preserve">: </w:t>
            </w:r>
            <w:r w:rsidR="009D2119" w:rsidRPr="009D2119">
              <w:rPr>
                <w:b/>
                <w:bCs/>
                <w:i/>
                <w:iCs/>
                <w:color w:val="000000" w:themeColor="text1"/>
              </w:rPr>
              <w:t>„Romantyczność</w:t>
            </w:r>
          </w:p>
        </w:tc>
        <w:tc>
          <w:tcPr>
            <w:tcW w:w="878" w:type="pct"/>
          </w:tcPr>
          <w:p w14:paraId="6E487D4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dtwarza własnymi słowami bieg wydarzeń</w:t>
            </w:r>
          </w:p>
          <w:p w14:paraId="6DFABEE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dostrzega różnice światopoglądowe prezentowane w utworze</w:t>
            </w:r>
          </w:p>
          <w:p w14:paraId="477B2B2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rozróżnia konwencje realistyczną i fantastyczną</w:t>
            </w:r>
          </w:p>
          <w:p w14:paraId="5B32E1F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że utwór jest balladą</w:t>
            </w:r>
          </w:p>
          <w:p w14:paraId="4A138B0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zna pojęcie </w:t>
            </w:r>
            <w:r w:rsidRPr="00F35E13">
              <w:rPr>
                <w:rFonts w:cs="Times New Roman"/>
                <w:i/>
                <w:color w:val="000000" w:themeColor="text1"/>
              </w:rPr>
              <w:t>synkretyzm rodzajowy</w:t>
            </w:r>
          </w:p>
          <w:p w14:paraId="6ACA9F7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 jaka była geneza </w:t>
            </w:r>
            <w:r w:rsidRPr="00F35E13">
              <w:rPr>
                <w:rFonts w:cs="Times New Roman"/>
                <w:i/>
                <w:color w:val="000000" w:themeColor="text1"/>
              </w:rPr>
              <w:t>Romantyczności</w:t>
            </w:r>
          </w:p>
        </w:tc>
        <w:tc>
          <w:tcPr>
            <w:tcW w:w="835" w:type="pct"/>
          </w:tcPr>
          <w:p w14:paraId="7A55142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orządkuje  elementy świata przedstawionego</w:t>
            </w:r>
          </w:p>
          <w:p w14:paraId="2CF276A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nazywa trzy rodzaje światopoglądu zaprezentowanego w utworze</w:t>
            </w:r>
          </w:p>
          <w:p w14:paraId="6CBDD85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elementy realistyczne i fantastyczne</w:t>
            </w:r>
          </w:p>
          <w:p w14:paraId="4A20E03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cechy ballady</w:t>
            </w:r>
          </w:p>
          <w:p w14:paraId="6A456AF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cechy liryki, epiki i dramatu w utworze</w:t>
            </w:r>
          </w:p>
          <w:p w14:paraId="0425D4F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że </w:t>
            </w:r>
            <w:r w:rsidRPr="00F35E13">
              <w:rPr>
                <w:rFonts w:cs="Times New Roman"/>
                <w:i/>
                <w:color w:val="000000" w:themeColor="text1"/>
              </w:rPr>
              <w:t xml:space="preserve">Romantyczność </w:t>
            </w:r>
            <w:r w:rsidRPr="00F35E13">
              <w:rPr>
                <w:rFonts w:cs="Times New Roman"/>
                <w:color w:val="000000" w:themeColor="text1"/>
              </w:rPr>
              <w:t xml:space="preserve">to manifest programowy </w:t>
            </w:r>
          </w:p>
        </w:tc>
        <w:tc>
          <w:tcPr>
            <w:tcW w:w="827" w:type="pct"/>
          </w:tcPr>
          <w:p w14:paraId="3A688B0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sposób prezentacji świata przedstawionego</w:t>
            </w:r>
          </w:p>
          <w:p w14:paraId="57AB8B2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trzy rodzaje światopoglądu prezentowane w utworze</w:t>
            </w:r>
          </w:p>
          <w:p w14:paraId="6B07172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źródła irracjonalizmu</w:t>
            </w:r>
          </w:p>
          <w:p w14:paraId="0A115E1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wyjaśnia, dlaczego utwór jest balladą</w:t>
            </w:r>
          </w:p>
          <w:p w14:paraId="575431B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na czym polega synkretyzm rodzajowy</w:t>
            </w:r>
          </w:p>
          <w:p w14:paraId="5403EF4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dlaczego </w:t>
            </w:r>
            <w:r w:rsidRPr="00F35E13">
              <w:rPr>
                <w:rFonts w:cs="Times New Roman"/>
                <w:i/>
                <w:color w:val="000000" w:themeColor="text1"/>
              </w:rPr>
              <w:t>Romantyczność</w:t>
            </w:r>
            <w:r w:rsidRPr="00F35E13">
              <w:rPr>
                <w:rFonts w:cs="Times New Roman"/>
                <w:color w:val="000000" w:themeColor="text1"/>
              </w:rPr>
              <w:t xml:space="preserve"> jest manifestem programowym</w:t>
            </w:r>
          </w:p>
        </w:tc>
        <w:tc>
          <w:tcPr>
            <w:tcW w:w="861" w:type="pct"/>
            <w:gridSpan w:val="3"/>
          </w:tcPr>
          <w:p w14:paraId="35FF60A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sposób prezentacji świata przedstawionego z punktu widzenia poetyki romantyzmu</w:t>
            </w:r>
          </w:p>
          <w:p w14:paraId="212C4CD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nazywa i porównuje ze sobą trzy rodzaje światopoglądu zaprezentowane w utworze</w:t>
            </w:r>
          </w:p>
          <w:p w14:paraId="3B8CFAA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funkcję elementów fantastycznych i irracjonalnych</w:t>
            </w:r>
          </w:p>
          <w:p w14:paraId="2A796A2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udowadnia, że </w:t>
            </w:r>
            <w:r w:rsidRPr="00F35E13">
              <w:rPr>
                <w:rFonts w:cs="Times New Roman"/>
                <w:i/>
                <w:color w:val="000000" w:themeColor="text1"/>
              </w:rPr>
              <w:t>Romantyczność</w:t>
            </w:r>
            <w:r w:rsidRPr="00F35E13">
              <w:rPr>
                <w:rFonts w:cs="Times New Roman"/>
                <w:color w:val="000000" w:themeColor="text1"/>
              </w:rPr>
              <w:t xml:space="preserve"> jest balladą</w:t>
            </w:r>
          </w:p>
          <w:p w14:paraId="0EEA59E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udowadnia, że </w:t>
            </w:r>
            <w:r w:rsidRPr="00F35E13">
              <w:rPr>
                <w:rFonts w:cs="Times New Roman"/>
                <w:i/>
                <w:color w:val="000000" w:themeColor="text1"/>
              </w:rPr>
              <w:t>Romantyczność</w:t>
            </w:r>
            <w:r w:rsidRPr="00F35E13">
              <w:rPr>
                <w:rFonts w:cs="Times New Roman"/>
                <w:color w:val="000000" w:themeColor="text1"/>
              </w:rPr>
              <w:t xml:space="preserve"> to utwór synkretyczny rodzajowo</w:t>
            </w:r>
          </w:p>
          <w:p w14:paraId="4F8880F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interpretuje </w:t>
            </w:r>
            <w:r w:rsidRPr="00F35E13">
              <w:rPr>
                <w:rFonts w:cs="Times New Roman"/>
                <w:i/>
                <w:color w:val="000000" w:themeColor="text1"/>
              </w:rPr>
              <w:t>Romantyczność</w:t>
            </w:r>
            <w:r w:rsidRPr="00F35E13">
              <w:rPr>
                <w:rFonts w:cs="Times New Roman"/>
                <w:color w:val="000000" w:themeColor="text1"/>
              </w:rPr>
              <w:t xml:space="preserve"> jako manifest programowy romantyzmu</w:t>
            </w:r>
          </w:p>
        </w:tc>
        <w:tc>
          <w:tcPr>
            <w:tcW w:w="901" w:type="pct"/>
          </w:tcPr>
          <w:p w14:paraId="42C8291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balladę jako manifest romantyzmu </w:t>
            </w:r>
          </w:p>
        </w:tc>
      </w:tr>
      <w:tr w:rsidR="00137F7A" w:rsidRPr="00F35E13" w14:paraId="297D1759" w14:textId="77777777" w:rsidTr="00622F68">
        <w:trPr>
          <w:trHeight w:val="514"/>
        </w:trPr>
        <w:tc>
          <w:tcPr>
            <w:tcW w:w="698" w:type="pct"/>
            <w:vMerge w:val="restart"/>
          </w:tcPr>
          <w:p w14:paraId="539F430B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Romantyczna wrażliwość w czasach wojny</w:t>
            </w:r>
          </w:p>
        </w:tc>
        <w:tc>
          <w:tcPr>
            <w:tcW w:w="878" w:type="pct"/>
          </w:tcPr>
          <w:p w14:paraId="1FDBD18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dtwarza własnymi słowami sytuację liryczną przedstawioną w wierszu</w:t>
            </w:r>
          </w:p>
          <w:p w14:paraId="4F018A9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cytuje wersy zawierające aluzje literackie i biblijne</w:t>
            </w:r>
          </w:p>
          <w:p w14:paraId="092EDAA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dostrzega elementy symboliczne</w:t>
            </w:r>
          </w:p>
          <w:p w14:paraId="65875F6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podaje kilka przykładów prozaizmów </w:t>
            </w:r>
          </w:p>
        </w:tc>
        <w:tc>
          <w:tcPr>
            <w:tcW w:w="835" w:type="pct"/>
          </w:tcPr>
          <w:p w14:paraId="1563123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dtwarza sytuację liryczną zobrazowaną w wierszu</w:t>
            </w:r>
          </w:p>
          <w:p w14:paraId="14BE72C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aluzje literackie i nawiązania do Biblii</w:t>
            </w:r>
          </w:p>
          <w:p w14:paraId="6945982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elementy symboliczne</w:t>
            </w:r>
          </w:p>
          <w:p w14:paraId="2DEBE16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prozaizmy</w:t>
            </w:r>
          </w:p>
          <w:p w14:paraId="4D33B55D" w14:textId="77777777" w:rsidR="00137F7A" w:rsidRPr="00F35E13" w:rsidRDefault="00137F7A" w:rsidP="00622F68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omawia postawy bohaterów</w:t>
            </w:r>
          </w:p>
        </w:tc>
        <w:tc>
          <w:tcPr>
            <w:tcW w:w="827" w:type="pct"/>
          </w:tcPr>
          <w:p w14:paraId="53C1956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k</w:t>
            </w:r>
            <w:r w:rsidRPr="00F35E13">
              <w:rPr>
                <w:rFonts w:cs="Times New Roman"/>
                <w:color w:val="000000" w:themeColor="text1"/>
              </w:rPr>
              <w:t>omentuje składniki sytuacji lirycznej zobrazowanej w utworze</w:t>
            </w:r>
          </w:p>
          <w:p w14:paraId="448DDB2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interpretuje aluzje literackie i biblijne</w:t>
            </w:r>
          </w:p>
          <w:p w14:paraId="111E14C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znaczenia elementów symbolicznych</w:t>
            </w:r>
          </w:p>
          <w:p w14:paraId="4A0F0DE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znaczenie prozaizmów w języku utworu </w:t>
            </w:r>
          </w:p>
        </w:tc>
        <w:tc>
          <w:tcPr>
            <w:tcW w:w="861" w:type="pct"/>
            <w:gridSpan w:val="3"/>
          </w:tcPr>
          <w:p w14:paraId="3E96007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yjaśnia, na czym polega niezwykłość sytuacji lirycznej</w:t>
            </w:r>
          </w:p>
          <w:p w14:paraId="1B9C6DA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omawia funkcje aluzji literackich i biblijnych</w:t>
            </w:r>
          </w:p>
          <w:p w14:paraId="5B27A81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interpretuje funkcje elementów symbolicznych</w:t>
            </w:r>
          </w:p>
          <w:p w14:paraId="1B69317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funkcje prozaizmów  i ich znaczenie dla kreacji świata</w:t>
            </w:r>
          </w:p>
          <w:p w14:paraId="2D9B35F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ocenia postawy bohaterów </w:t>
            </w:r>
          </w:p>
        </w:tc>
        <w:tc>
          <w:tcPr>
            <w:tcW w:w="901" w:type="pct"/>
          </w:tcPr>
          <w:p w14:paraId="3671094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utwór ze szczególnym uwzględnieniem aluzji literackich i wymowy moralnej </w:t>
            </w:r>
          </w:p>
        </w:tc>
      </w:tr>
      <w:tr w:rsidR="00137F7A" w:rsidRPr="00F35E13" w14:paraId="667D6D5B" w14:textId="77777777" w:rsidTr="00622F68">
        <w:trPr>
          <w:trHeight w:val="514"/>
        </w:trPr>
        <w:tc>
          <w:tcPr>
            <w:tcW w:w="698" w:type="pct"/>
            <w:vMerge/>
          </w:tcPr>
          <w:p w14:paraId="3EF57A2A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878" w:type="pct"/>
          </w:tcPr>
          <w:p w14:paraId="6A5C660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z</w:t>
            </w:r>
            <w:r w:rsidRPr="00F35E13">
              <w:rPr>
                <w:rFonts w:cs="Times New Roman"/>
                <w:color w:val="000000" w:themeColor="text1"/>
              </w:rPr>
              <w:t>biera informacje dotyczące osoby mówiącej</w:t>
            </w:r>
          </w:p>
          <w:p w14:paraId="75C2693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określa odbiorcę</w:t>
            </w:r>
          </w:p>
          <w:p w14:paraId="3E4C356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opowiada własnymi słowami o sytuacji lirycznej</w:t>
            </w:r>
          </w:p>
          <w:p w14:paraId="0CAAA8F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określa problematykę utworu </w:t>
            </w:r>
          </w:p>
        </w:tc>
        <w:tc>
          <w:tcPr>
            <w:tcW w:w="835" w:type="pct"/>
          </w:tcPr>
          <w:p w14:paraId="0A1FA8D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rzedstawia psychikę i emocje osoby mówiącej</w:t>
            </w:r>
          </w:p>
          <w:p w14:paraId="7B9D665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określa jej relacje z odbiorcą</w:t>
            </w:r>
          </w:p>
          <w:p w14:paraId="606D26A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odtwarza sytuacje liryczną</w:t>
            </w:r>
          </w:p>
          <w:p w14:paraId="56717E82" w14:textId="77777777" w:rsidR="00137F7A" w:rsidRPr="00F35E13" w:rsidRDefault="00137F7A" w:rsidP="00622F68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rozpoznaje przesłanie utworu</w:t>
            </w:r>
          </w:p>
        </w:tc>
        <w:tc>
          <w:tcPr>
            <w:tcW w:w="827" w:type="pct"/>
          </w:tcPr>
          <w:p w14:paraId="5B0F1BE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życie wewnętrzne osoby mówiącej</w:t>
            </w:r>
          </w:p>
          <w:p w14:paraId="6DADCB6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jak buduje relacje z odbiorcą</w:t>
            </w:r>
          </w:p>
          <w:p w14:paraId="3F61E70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omawia realia sytuacji lirycznej</w:t>
            </w:r>
          </w:p>
          <w:p w14:paraId="29E87D2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formułuje przesłanie utworu </w:t>
            </w:r>
          </w:p>
        </w:tc>
        <w:tc>
          <w:tcPr>
            <w:tcW w:w="861" w:type="pct"/>
            <w:gridSpan w:val="3"/>
          </w:tcPr>
          <w:p w14:paraId="57167FA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sposób widzenia świata przez osobę mówiącą</w:t>
            </w:r>
          </w:p>
          <w:p w14:paraId="152B5FB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ocenia jej relacje z odbiorcą</w:t>
            </w:r>
          </w:p>
          <w:p w14:paraId="3C03BE9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omawia realia sytuacji lirycznej z uwzględnieniem kontekstu historycznego</w:t>
            </w:r>
          </w:p>
          <w:p w14:paraId="76B412F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przesłanie utworu</w:t>
            </w:r>
          </w:p>
        </w:tc>
        <w:tc>
          <w:tcPr>
            <w:tcW w:w="901" w:type="pct"/>
          </w:tcPr>
          <w:p w14:paraId="754801E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wiersz ze szczególnym uwzględnieniem odniesień do romantycznej metafizyki </w:t>
            </w:r>
          </w:p>
        </w:tc>
      </w:tr>
      <w:tr w:rsidR="00137F7A" w:rsidRPr="00F35E13" w14:paraId="008CAE30" w14:textId="77777777" w:rsidTr="00622F68">
        <w:trPr>
          <w:trHeight w:val="514"/>
        </w:trPr>
        <w:tc>
          <w:tcPr>
            <w:tcW w:w="698" w:type="pct"/>
          </w:tcPr>
          <w:p w14:paraId="74D91AB1" w14:textId="6711832F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Natura i historia w balladzie Mickiewicza</w:t>
            </w:r>
            <w:r w:rsidR="0074343D">
              <w:rPr>
                <w:color w:val="000000" w:themeColor="text1"/>
              </w:rPr>
              <w:t xml:space="preserve">         </w:t>
            </w:r>
            <w:r w:rsidR="0074343D" w:rsidRPr="0074343D">
              <w:rPr>
                <w:b/>
                <w:bCs/>
                <w:i/>
                <w:iCs/>
                <w:color w:val="000000" w:themeColor="text1"/>
              </w:rPr>
              <w:t>( „Świteź”)</w:t>
            </w:r>
          </w:p>
        </w:tc>
        <w:tc>
          <w:tcPr>
            <w:tcW w:w="878" w:type="pct"/>
          </w:tcPr>
          <w:p w14:paraId="47E1E1F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rzypomina cechy ballady jako gatunku literackiego</w:t>
            </w:r>
          </w:p>
          <w:p w14:paraId="3FA6059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czym jest legenda, zna pojęcie </w:t>
            </w:r>
            <w:r w:rsidRPr="00F35E13">
              <w:rPr>
                <w:rFonts w:cs="Times New Roman"/>
                <w:i/>
                <w:color w:val="000000" w:themeColor="text1"/>
              </w:rPr>
              <w:t>historyzm</w:t>
            </w:r>
          </w:p>
          <w:p w14:paraId="5F3225C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dostrzega dwa porządki narracyjne</w:t>
            </w:r>
          </w:p>
          <w:p w14:paraId="21E164D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przypomina, jakiego wyboru i dlaczego dokonały córki i żony wojsk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Tuhana</w:t>
            </w:r>
            <w:proofErr w:type="spellEnd"/>
          </w:p>
          <w:p w14:paraId="5EE77D5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wymienia elementy natury przedstawione w balladzie</w:t>
            </w:r>
          </w:p>
          <w:p w14:paraId="71C0C45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we wskazanej, prostej formie przedstawia legendę związaną ze swoim regionem</w:t>
            </w:r>
          </w:p>
        </w:tc>
        <w:tc>
          <w:tcPr>
            <w:tcW w:w="835" w:type="pct"/>
          </w:tcPr>
          <w:p w14:paraId="0B38B42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yjaśnia, dlaczego tekst reprezentuje balladę jako gatunek</w:t>
            </w:r>
          </w:p>
          <w:p w14:paraId="19648D9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definiuje legendę</w:t>
            </w:r>
          </w:p>
          <w:p w14:paraId="4198CDF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czym jest historyzm</w:t>
            </w:r>
          </w:p>
          <w:p w14:paraId="1E2377F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przypisuje elementy świata przedstawionego dwom porządkom narracyjnym</w:t>
            </w:r>
          </w:p>
          <w:p w14:paraId="51BD3D4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przedstawia racje, między którymi córki i żony wojsk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Tuhana</w:t>
            </w:r>
            <w:proofErr w:type="spellEnd"/>
            <w:r w:rsidRPr="00F35E13">
              <w:rPr>
                <w:rFonts w:cs="Times New Roman"/>
                <w:color w:val="000000" w:themeColor="text1"/>
              </w:rPr>
              <w:t xml:space="preserve"> musiały dokonać wyboru</w:t>
            </w:r>
          </w:p>
          <w:p w14:paraId="63E3C53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omawia związki świata natury i świata ludzi w utworze</w:t>
            </w:r>
          </w:p>
          <w:p w14:paraId="3412EB8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 dowolnej formie przedstawia legendę związaną ze swoim regionem </w:t>
            </w:r>
          </w:p>
        </w:tc>
        <w:tc>
          <w:tcPr>
            <w:tcW w:w="827" w:type="pct"/>
          </w:tcPr>
          <w:p w14:paraId="54E2C4F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 xml:space="preserve">skazuje  cechy ballady w </w:t>
            </w:r>
            <w:r w:rsidRPr="00F35E13">
              <w:rPr>
                <w:rFonts w:cs="Times New Roman"/>
                <w:i/>
                <w:color w:val="000000" w:themeColor="text1"/>
              </w:rPr>
              <w:t>Świtezi</w:t>
            </w:r>
          </w:p>
          <w:p w14:paraId="1AAAAAD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wyjaśnia, czym różni się legenda od baśni</w:t>
            </w:r>
          </w:p>
          <w:p w14:paraId="2068F10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elementy historyczne w utworze</w:t>
            </w:r>
          </w:p>
          <w:p w14:paraId="74F30A6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porządkuje elementy świata przedstawionego w dwóch ciągach narracyjnych</w:t>
            </w:r>
          </w:p>
          <w:p w14:paraId="2AE31D7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ocenia wybór bohaterek ballady</w:t>
            </w:r>
          </w:p>
          <w:p w14:paraId="65EDFE1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rolę natury w utworze</w:t>
            </w:r>
          </w:p>
          <w:p w14:paraId="7639004E" w14:textId="77777777" w:rsidR="00137F7A" w:rsidRPr="00F35E13" w:rsidRDefault="00137F7A" w:rsidP="00622F68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w ciekawej i oryginalnej formie prezentuje legendę związaną ze swoim regionem </w:t>
            </w:r>
          </w:p>
        </w:tc>
        <w:tc>
          <w:tcPr>
            <w:tcW w:w="861" w:type="pct"/>
            <w:gridSpan w:val="3"/>
          </w:tcPr>
          <w:p w14:paraId="03CDB5A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>zasadnia, dlaczego utwór jest balladą</w:t>
            </w:r>
          </w:p>
          <w:p w14:paraId="05BDE71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elementy legendarne w utworze</w:t>
            </w:r>
          </w:p>
          <w:p w14:paraId="61570BA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jak historyzm wpływa na interpretację utworu</w:t>
            </w:r>
          </w:p>
          <w:p w14:paraId="636735F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określa relacje między dwoma światami ballady</w:t>
            </w:r>
          </w:p>
          <w:p w14:paraId="098E7AA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na czym polega tragizm wyboru, którego musiały dokonać bohaterki ballady</w:t>
            </w:r>
          </w:p>
          <w:p w14:paraId="3A0459C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wpływ natury na interpretację utworu</w:t>
            </w:r>
          </w:p>
          <w:p w14:paraId="53F4B32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 świadomie i funkcjonalnie wybranej formie prezentuje legendę związaną ze swoim regionem</w:t>
            </w:r>
          </w:p>
        </w:tc>
        <w:tc>
          <w:tcPr>
            <w:tcW w:w="901" w:type="pct"/>
          </w:tcPr>
          <w:p w14:paraId="6D88EDA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>amodzielnie analizuje i interpretuje  balladę ze szczególnym uwzględnieniem historyzmu, roli natury w świecie przedstawionym</w:t>
            </w:r>
          </w:p>
          <w:p w14:paraId="3911F26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 oryginalny sposób, w atrakcyjnej i dopracowanej formie  prezentuje legendę związaną ze swoim regionem</w:t>
            </w:r>
          </w:p>
        </w:tc>
      </w:tr>
      <w:tr w:rsidR="00137F7A" w:rsidRPr="00F35E13" w14:paraId="11B92854" w14:textId="77777777" w:rsidTr="00622F68">
        <w:trPr>
          <w:trHeight w:val="514"/>
        </w:trPr>
        <w:tc>
          <w:tcPr>
            <w:tcW w:w="698" w:type="pct"/>
          </w:tcPr>
          <w:p w14:paraId="30032255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Ludowy kodeks moralny</w:t>
            </w:r>
          </w:p>
        </w:tc>
        <w:tc>
          <w:tcPr>
            <w:tcW w:w="878" w:type="pct"/>
          </w:tcPr>
          <w:p w14:paraId="0348E7E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rzypomina cechy ballady jako gatunku literackiego</w:t>
            </w:r>
          </w:p>
          <w:p w14:paraId="1EF46F4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rozpoznaje konwencję fantastyczną</w:t>
            </w:r>
          </w:p>
          <w:p w14:paraId="225DD26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opowiada własnymi słowami, jak doszło do zbrodni opisanej w utworze</w:t>
            </w:r>
          </w:p>
          <w:p w14:paraId="045D4C7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podaje przykłady prozaizmów</w:t>
            </w:r>
          </w:p>
          <w:p w14:paraId="0A4C26C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ma świadomość związków przynajmniej  dwóch ballad Mickiewicza</w:t>
            </w:r>
          </w:p>
        </w:tc>
        <w:tc>
          <w:tcPr>
            <w:tcW w:w="835" w:type="pct"/>
          </w:tcPr>
          <w:p w14:paraId="267937F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yjaśnia, dlaczego tekst jest balladą</w:t>
            </w:r>
          </w:p>
          <w:p w14:paraId="1364C46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rozróżnia konwencję realistyczną i fantastyczną</w:t>
            </w:r>
          </w:p>
          <w:p w14:paraId="1BCE7D9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kto i w jaki sposób  wymierza karę bohaterce</w:t>
            </w:r>
          </w:p>
          <w:p w14:paraId="5BB3E7F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wskazuje, kto posługuje się prozaizmami</w:t>
            </w:r>
          </w:p>
          <w:p w14:paraId="1FD717C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zestawia dwie ballady Mickiewicza</w:t>
            </w:r>
          </w:p>
          <w:p w14:paraId="19B921F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</w:p>
          <w:p w14:paraId="6E59ACD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</w:p>
        </w:tc>
        <w:tc>
          <w:tcPr>
            <w:tcW w:w="827" w:type="pct"/>
          </w:tcPr>
          <w:p w14:paraId="0147B9D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 xml:space="preserve">skazuje cechy ballady w </w:t>
            </w:r>
            <w:r w:rsidRPr="00F35E13">
              <w:rPr>
                <w:rFonts w:cs="Times New Roman"/>
                <w:i/>
                <w:color w:val="000000" w:themeColor="text1"/>
              </w:rPr>
              <w:t>Świtezi</w:t>
            </w:r>
          </w:p>
          <w:p w14:paraId="37B09CB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wymienia elementy fantastyczne i realistyczne w utworze</w:t>
            </w:r>
          </w:p>
          <w:p w14:paraId="0D78A96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kto i dlaczego ponosi karę w utworze</w:t>
            </w:r>
          </w:p>
          <w:p w14:paraId="69082EC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co wnoszą do tekstu zastosowane w nim prozaizmy</w:t>
            </w:r>
          </w:p>
          <w:p w14:paraId="79F6ADD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 pracy pisemnej porównuje dwie ballady Mickiewicza</w:t>
            </w:r>
          </w:p>
        </w:tc>
        <w:tc>
          <w:tcPr>
            <w:tcW w:w="861" w:type="pct"/>
            <w:gridSpan w:val="3"/>
          </w:tcPr>
          <w:p w14:paraId="07787B2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>zasadnia twierdzenie, że utwór jest balladą</w:t>
            </w:r>
          </w:p>
          <w:p w14:paraId="341A7EA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funkcję konwencji fantastycznej w utworze</w:t>
            </w:r>
          </w:p>
          <w:p w14:paraId="7778EE6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interpretuje problem winy i kary przedstawiony w balladzie</w:t>
            </w:r>
          </w:p>
          <w:p w14:paraId="755EF8A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rolę prozaizmów w języku utworu</w:t>
            </w:r>
          </w:p>
          <w:p w14:paraId="5775F5A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pisze analizę porównawczą dwóch ballad Mickiewicza</w:t>
            </w:r>
          </w:p>
        </w:tc>
        <w:tc>
          <w:tcPr>
            <w:tcW w:w="901" w:type="pct"/>
          </w:tcPr>
          <w:p w14:paraId="635E29E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>amodzielnie analizuje i interpretuje utwór ze szczególnym uwzględnieniem odniesień do ludowego pojęcia sprawiedliwości</w:t>
            </w:r>
          </w:p>
          <w:p w14:paraId="2E79CCF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pisze analizę porównawczą dwóch ballad Mickiewicza ze szczególnym odniesieniem do światopoglądu i poetyki romantyzmu </w:t>
            </w:r>
          </w:p>
        </w:tc>
      </w:tr>
      <w:tr w:rsidR="00137F7A" w:rsidRPr="00F35E13" w14:paraId="44F062DD" w14:textId="77777777" w:rsidTr="00622F68">
        <w:trPr>
          <w:trHeight w:val="181"/>
        </w:trPr>
        <w:tc>
          <w:tcPr>
            <w:tcW w:w="698" w:type="pct"/>
            <w:vMerge w:val="restart"/>
          </w:tcPr>
          <w:p w14:paraId="074CD704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Nawiązania do ballad Mickiewicza</w:t>
            </w:r>
          </w:p>
        </w:tc>
        <w:tc>
          <w:tcPr>
            <w:tcW w:w="878" w:type="pct"/>
          </w:tcPr>
          <w:p w14:paraId="29E1664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r</w:t>
            </w:r>
            <w:r w:rsidRPr="00F35E13">
              <w:rPr>
                <w:rFonts w:cs="Times New Roman"/>
                <w:color w:val="000000" w:themeColor="text1"/>
              </w:rPr>
              <w:t>ozpoznaje elementy świata przedstawionego</w:t>
            </w:r>
          </w:p>
          <w:p w14:paraId="471DA9F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elementy fantastyczne</w:t>
            </w:r>
          </w:p>
          <w:p w14:paraId="580EC32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wymienia elementy natury  w utworze</w:t>
            </w:r>
          </w:p>
          <w:p w14:paraId="49614EC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rozróżnia miłość i namiętność</w:t>
            </w:r>
          </w:p>
          <w:p w14:paraId="351867E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przypomina, co to jest symbol </w:t>
            </w:r>
          </w:p>
        </w:tc>
        <w:tc>
          <w:tcPr>
            <w:tcW w:w="835" w:type="pct"/>
          </w:tcPr>
          <w:p w14:paraId="0456346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orządkuje elementy świata przedstawionego</w:t>
            </w:r>
          </w:p>
          <w:p w14:paraId="7A250B1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co to jest metafizyka</w:t>
            </w:r>
          </w:p>
          <w:p w14:paraId="7A27499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omawia elementy natury w utworze</w:t>
            </w:r>
          </w:p>
          <w:p w14:paraId="504031B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elementy związane z miłością i namiętnością</w:t>
            </w:r>
          </w:p>
          <w:p w14:paraId="49BF913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elementy symboliczne</w:t>
            </w:r>
          </w:p>
        </w:tc>
        <w:tc>
          <w:tcPr>
            <w:tcW w:w="827" w:type="pct"/>
          </w:tcPr>
          <w:p w14:paraId="5533E2F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dtwarza własnymi słowami przebieg fabuły i jej okoliczności</w:t>
            </w:r>
          </w:p>
          <w:p w14:paraId="4297301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określa znaczenie elementów fantastycznych</w:t>
            </w:r>
          </w:p>
          <w:p w14:paraId="3D1BCC3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określa funkcję natury w utworze</w:t>
            </w:r>
          </w:p>
          <w:p w14:paraId="6E759A1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relację między miłością a namiętnością</w:t>
            </w:r>
          </w:p>
          <w:p w14:paraId="30A45A5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znaczenie symboli</w:t>
            </w:r>
          </w:p>
        </w:tc>
        <w:tc>
          <w:tcPr>
            <w:tcW w:w="861" w:type="pct"/>
            <w:gridSpan w:val="3"/>
          </w:tcPr>
          <w:p w14:paraId="2C2A7F4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k</w:t>
            </w:r>
            <w:r w:rsidRPr="00F35E13">
              <w:rPr>
                <w:rFonts w:cs="Times New Roman"/>
                <w:color w:val="000000" w:themeColor="text1"/>
              </w:rPr>
              <w:t>omentuje elementy świata przedstawionego z punku widzenia gatunku utworu</w:t>
            </w:r>
          </w:p>
          <w:p w14:paraId="75612E5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warstwę metafizyczną utworu</w:t>
            </w:r>
          </w:p>
          <w:p w14:paraId="2C3C9DB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interpretuje znaczenia związane z naturą</w:t>
            </w:r>
          </w:p>
          <w:p w14:paraId="2C7C7AE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ustala, co jest oznaką miłości, a co namiętności w utworze</w:t>
            </w:r>
          </w:p>
          <w:p w14:paraId="3E83096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interpretuje warstwę symboliczną utworu</w:t>
            </w:r>
          </w:p>
        </w:tc>
        <w:tc>
          <w:tcPr>
            <w:tcW w:w="901" w:type="pct"/>
          </w:tcPr>
          <w:p w14:paraId="440D152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>amodzielnie analizuje i  interpretuje utwór ze szczególnym uwzględnieniem warstwy metafizycznej i symboliki</w:t>
            </w:r>
          </w:p>
        </w:tc>
      </w:tr>
      <w:tr w:rsidR="00137F7A" w:rsidRPr="00F35E13" w14:paraId="1A6CFD4B" w14:textId="77777777" w:rsidTr="00622F68">
        <w:trPr>
          <w:trHeight w:val="514"/>
        </w:trPr>
        <w:tc>
          <w:tcPr>
            <w:tcW w:w="698" w:type="pct"/>
            <w:vMerge/>
          </w:tcPr>
          <w:p w14:paraId="550D83E3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878" w:type="pct"/>
          </w:tcPr>
          <w:p w14:paraId="02897FD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ymienia składniki sytuacji lirycznej w wierszu</w:t>
            </w:r>
          </w:p>
          <w:p w14:paraId="6FFB50C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zbiera informacje o bohaterach</w:t>
            </w:r>
          </w:p>
          <w:p w14:paraId="17568FB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cytuje fragmenty ujawniające nastrój wiersza </w:t>
            </w:r>
          </w:p>
        </w:tc>
        <w:tc>
          <w:tcPr>
            <w:tcW w:w="835" w:type="pct"/>
          </w:tcPr>
          <w:p w14:paraId="6ED3B9C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powiada o sytuacji lirycznej przedstawionej w utworze</w:t>
            </w:r>
          </w:p>
          <w:p w14:paraId="4B8B6C9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przedstawia bohaterów wiersza</w:t>
            </w:r>
          </w:p>
          <w:p w14:paraId="3ED1165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nastrój wiersza</w:t>
            </w:r>
          </w:p>
        </w:tc>
        <w:tc>
          <w:tcPr>
            <w:tcW w:w="827" w:type="pct"/>
          </w:tcPr>
          <w:p w14:paraId="7653311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d</w:t>
            </w:r>
            <w:r w:rsidRPr="00F35E13">
              <w:rPr>
                <w:rFonts w:cs="Times New Roman"/>
                <w:color w:val="000000" w:themeColor="text1"/>
              </w:rPr>
              <w:t>ostrzega symbolikę sytuacji lirycznej</w:t>
            </w:r>
          </w:p>
          <w:p w14:paraId="708F3A9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omawia relacje łączące bohaterów</w:t>
            </w:r>
          </w:p>
          <w:p w14:paraId="41C86B3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i nazywa środki językowe budujące nastrój utworu </w:t>
            </w:r>
          </w:p>
        </w:tc>
        <w:tc>
          <w:tcPr>
            <w:tcW w:w="861" w:type="pct"/>
            <w:gridSpan w:val="3"/>
          </w:tcPr>
          <w:p w14:paraId="40C69A5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symbolikę sytuacji lirycznej</w:t>
            </w:r>
          </w:p>
          <w:p w14:paraId="1E1ACDC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komentuje relacje łączące bohaterów</w:t>
            </w:r>
          </w:p>
          <w:p w14:paraId="0554EF3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funkcje środków poetyckich wykorzystane do budowy nastroju wiersza  </w:t>
            </w:r>
          </w:p>
        </w:tc>
        <w:tc>
          <w:tcPr>
            <w:tcW w:w="901" w:type="pct"/>
          </w:tcPr>
          <w:p w14:paraId="2668B82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>amodzielnie analizuje i interpretuje utwór ze szczególnym uwzględnieniem jego konwencji</w:t>
            </w:r>
          </w:p>
        </w:tc>
      </w:tr>
      <w:tr w:rsidR="00137F7A" w:rsidRPr="00F35E13" w14:paraId="2300D6A5" w14:textId="77777777" w:rsidTr="00622F68">
        <w:trPr>
          <w:trHeight w:val="514"/>
        </w:trPr>
        <w:tc>
          <w:tcPr>
            <w:tcW w:w="698" w:type="pct"/>
          </w:tcPr>
          <w:p w14:paraId="623DF345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Antynomie miłości romantycznej</w:t>
            </w:r>
          </w:p>
        </w:tc>
        <w:tc>
          <w:tcPr>
            <w:tcW w:w="878" w:type="pct"/>
          </w:tcPr>
          <w:p w14:paraId="7DAA93C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d</w:t>
            </w:r>
            <w:r w:rsidRPr="00F35E13">
              <w:rPr>
                <w:rFonts w:cs="Times New Roman"/>
                <w:color w:val="000000" w:themeColor="text1"/>
              </w:rPr>
              <w:t>ostrzega w utworze motyw miłości</w:t>
            </w:r>
          </w:p>
          <w:p w14:paraId="13F420D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wstępnie analizuje formę wypowiedzi bohatera, ma świadomość ambiwalencji wypowiedzi bohatera</w:t>
            </w:r>
          </w:p>
          <w:p w14:paraId="179CD98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że bohater reprezentuje typ romantycznego kochanka</w:t>
            </w:r>
          </w:p>
          <w:p w14:paraId="77511E4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nazywa emocje bohatera</w:t>
            </w:r>
          </w:p>
          <w:p w14:paraId="7E04542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odtwarza portret psychologiczny kochanki </w:t>
            </w:r>
          </w:p>
        </w:tc>
        <w:tc>
          <w:tcPr>
            <w:tcW w:w="835" w:type="pct"/>
          </w:tcPr>
          <w:p w14:paraId="071D307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>stala, na podstawie których cytatów można rozpoznać motyw miłości</w:t>
            </w:r>
          </w:p>
          <w:p w14:paraId="05D9060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i nazywa środki poetyckie typowe dla wypowiedzi bohatera, cytuje fragmenty, obrazujące ambiwalencje wypowiedzi bohatera</w:t>
            </w:r>
          </w:p>
          <w:p w14:paraId="71C9B26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czym cechuje się romantyczny kochanek</w:t>
            </w:r>
          </w:p>
          <w:p w14:paraId="61CE148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emocje bohatera, wyjaśnia, co bohater zarzuca kochance</w:t>
            </w:r>
          </w:p>
        </w:tc>
        <w:tc>
          <w:tcPr>
            <w:tcW w:w="827" w:type="pct"/>
          </w:tcPr>
          <w:p w14:paraId="39F6434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r</w:t>
            </w:r>
            <w:r w:rsidRPr="00F35E13">
              <w:rPr>
                <w:rFonts w:cs="Times New Roman"/>
                <w:color w:val="000000" w:themeColor="text1"/>
              </w:rPr>
              <w:t>ozpoznaje specyfikę miłości romantycznej</w:t>
            </w:r>
          </w:p>
          <w:p w14:paraId="3780CD0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ocenia funkcje zastosowanych w utworze środków językowych, ustala, czego dotyczy ambiwalencja bohatera</w:t>
            </w:r>
          </w:p>
          <w:p w14:paraId="63460FC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dlaczego bohatera można nazwać romantycznym kochankiem</w:t>
            </w:r>
          </w:p>
          <w:p w14:paraId="11D94D9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hierarchizuje emocje bohatera pod względem ich natężenia</w:t>
            </w:r>
          </w:p>
          <w:p w14:paraId="588382E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jaki rodzaj więzi łączy bohatera z kochanką </w:t>
            </w:r>
          </w:p>
        </w:tc>
        <w:tc>
          <w:tcPr>
            <w:tcW w:w="861" w:type="pct"/>
            <w:gridSpan w:val="3"/>
          </w:tcPr>
          <w:p w14:paraId="4842F12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yjaśnia, na czym polega specyfika miłości romantycznej</w:t>
            </w:r>
          </w:p>
          <w:p w14:paraId="4B2B29D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sposób budowania patosu i emocjonalizmu wypowiedzi, ustala, z czego wynika ambiwalencja w wypowiedzi bohatera</w:t>
            </w:r>
          </w:p>
          <w:p w14:paraId="51F0AC1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zestawia bohatera z innymi romantycznymi kochankami, np. Werterem</w:t>
            </w:r>
          </w:p>
          <w:p w14:paraId="1906D4C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co jest źródłem emocji bohatera</w:t>
            </w:r>
          </w:p>
          <w:p w14:paraId="361DE21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relacje łączące bohatera z kochanką, o której mówi</w:t>
            </w:r>
          </w:p>
        </w:tc>
        <w:tc>
          <w:tcPr>
            <w:tcW w:w="901" w:type="pct"/>
          </w:tcPr>
          <w:p w14:paraId="337823C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utwór ze szczególnym uwzględnieniem świadomości romantycznej i poetyki tego okresu w kulturze </w:t>
            </w:r>
          </w:p>
        </w:tc>
      </w:tr>
      <w:tr w:rsidR="00137F7A" w:rsidRPr="00F35E13" w14:paraId="1C59575D" w14:textId="77777777" w:rsidTr="00622F68">
        <w:trPr>
          <w:trHeight w:val="514"/>
        </w:trPr>
        <w:tc>
          <w:tcPr>
            <w:tcW w:w="698" w:type="pct"/>
            <w:vMerge w:val="restart"/>
          </w:tcPr>
          <w:p w14:paraId="72373382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Erotyki Adama Mickiewicza</w:t>
            </w:r>
          </w:p>
        </w:tc>
        <w:tc>
          <w:tcPr>
            <w:tcW w:w="878" w:type="pct"/>
          </w:tcPr>
          <w:p w14:paraId="4ABFEB9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ięknie odczytuje wiersz, uwzględniając jego sylabotonizm</w:t>
            </w:r>
          </w:p>
          <w:p w14:paraId="3FBD4F3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dostrzega muzyczność utworu</w:t>
            </w:r>
          </w:p>
          <w:p w14:paraId="5C95425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dostrzega w utworze paralelizm składniowy</w:t>
            </w:r>
          </w:p>
          <w:p w14:paraId="651E7DA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wstępnie prezentuje osobę mówiącą w wierszu </w:t>
            </w:r>
          </w:p>
        </w:tc>
        <w:tc>
          <w:tcPr>
            <w:tcW w:w="835" w:type="pct"/>
          </w:tcPr>
          <w:p w14:paraId="5DC8955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ie, na czym polega wiersz sylabotoniczny</w:t>
            </w:r>
          </w:p>
          <w:p w14:paraId="7316F51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wskazuje, z czego wynikają walory muzyczne utworu</w:t>
            </w:r>
          </w:p>
          <w:p w14:paraId="52C63BB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podaje przykłady paralelizmu składniowego</w:t>
            </w:r>
          </w:p>
          <w:p w14:paraId="19ECCD5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tworzy portret psychologiczny osoby mówiącej</w:t>
            </w:r>
          </w:p>
        </w:tc>
        <w:tc>
          <w:tcPr>
            <w:tcW w:w="827" w:type="pct"/>
          </w:tcPr>
          <w:p w14:paraId="2C8E6CD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n</w:t>
            </w:r>
            <w:r w:rsidRPr="00F35E13">
              <w:rPr>
                <w:rFonts w:cs="Times New Roman"/>
                <w:color w:val="000000" w:themeColor="text1"/>
              </w:rPr>
              <w:t>a przykładzie fragmentu utworu wyjaśnia, na czym polega sylabotonizm</w:t>
            </w:r>
          </w:p>
          <w:p w14:paraId="6EF2D6C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wskazuje i nazywa środki budujące muzyczność utworu</w:t>
            </w:r>
          </w:p>
          <w:p w14:paraId="7525E26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na czym polega paralelizm w utworze</w:t>
            </w:r>
          </w:p>
          <w:p w14:paraId="496CB63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wyraża swoją opinie o osobie mówiącej w  wierszu </w:t>
            </w:r>
          </w:p>
        </w:tc>
        <w:tc>
          <w:tcPr>
            <w:tcW w:w="861" w:type="pct"/>
            <w:gridSpan w:val="3"/>
          </w:tcPr>
          <w:p w14:paraId="6A97E3A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ie, jakie efekty twórcze przynosi wykorzystanie wiersza sylabotonicznego</w:t>
            </w:r>
          </w:p>
          <w:p w14:paraId="60055EE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środki budujące walory muzyczne utworu</w:t>
            </w:r>
          </w:p>
          <w:p w14:paraId="49177B1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rolę paralelizmu składniowego w utworze</w:t>
            </w:r>
          </w:p>
          <w:p w14:paraId="24DA2F1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relacje  osoby mówiącej ze światem</w:t>
            </w:r>
          </w:p>
        </w:tc>
        <w:tc>
          <w:tcPr>
            <w:tcW w:w="901" w:type="pct"/>
          </w:tcPr>
          <w:p w14:paraId="614E853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wiersz ze szczególnym uwzględnieniem jego formy i języka poetyckiego </w:t>
            </w:r>
          </w:p>
        </w:tc>
      </w:tr>
      <w:tr w:rsidR="00137F7A" w:rsidRPr="00F35E13" w14:paraId="71FFA8D0" w14:textId="77777777" w:rsidTr="00622F68">
        <w:tc>
          <w:tcPr>
            <w:tcW w:w="698" w:type="pct"/>
            <w:vMerge/>
          </w:tcPr>
          <w:p w14:paraId="2A795018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878" w:type="pct"/>
          </w:tcPr>
          <w:p w14:paraId="0B02833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r</w:t>
            </w:r>
            <w:r w:rsidRPr="00F35E13">
              <w:rPr>
                <w:rFonts w:cs="Times New Roman"/>
                <w:color w:val="000000" w:themeColor="text1"/>
              </w:rPr>
              <w:t>ozpoznaje sytuację liryczną, zbiera informacje o adresacie wypowiedzi</w:t>
            </w:r>
          </w:p>
          <w:p w14:paraId="7A71587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rozpoznaje podstawowe środki języka poetyckiego</w:t>
            </w:r>
          </w:p>
          <w:p w14:paraId="695B5B2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rozpoznaje motyw miłości w utworze</w:t>
            </w:r>
          </w:p>
        </w:tc>
        <w:tc>
          <w:tcPr>
            <w:tcW w:w="835" w:type="pct"/>
          </w:tcPr>
          <w:p w14:paraId="70C5525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rzedstawia okoliczności  sytuacji lirycznej zobrazowanej w wierszu, przedstawia portret psychologiczny adresata</w:t>
            </w:r>
          </w:p>
          <w:p w14:paraId="5CF5C08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i nazywa środki języka poetyckiego</w:t>
            </w:r>
          </w:p>
          <w:p w14:paraId="5AE7057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wizję miłości zobrazowaną w wierszu </w:t>
            </w:r>
          </w:p>
        </w:tc>
        <w:tc>
          <w:tcPr>
            <w:tcW w:w="827" w:type="pct"/>
          </w:tcPr>
          <w:p w14:paraId="6BCA19B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>stala, kto, do kogo, o czym, jak mówi, omawia relacje między nadawcą a odbiorcą, określa nastrój</w:t>
            </w:r>
          </w:p>
          <w:p w14:paraId="434A9AF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środki poetyckie, którymi został zbudowany nastrój</w:t>
            </w:r>
          </w:p>
          <w:p w14:paraId="2027C2D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prezentuje swoją ocenę pokazanej w wierszu wizji miłości </w:t>
            </w:r>
          </w:p>
        </w:tc>
        <w:tc>
          <w:tcPr>
            <w:tcW w:w="861" w:type="pct"/>
            <w:gridSpan w:val="3"/>
          </w:tcPr>
          <w:p w14:paraId="306A3BB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powiada własnymi słowami  o sytuacji lirycznej, ustala, z jakimi prośbami zwraca się podmiot liryczny do adresata</w:t>
            </w:r>
          </w:p>
          <w:p w14:paraId="7680FF1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 funkcje środków języka poetyckiego</w:t>
            </w:r>
          </w:p>
          <w:p w14:paraId="4DC716F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zestawia wizję miłości pokazaną w wierszu z innymi utworami </w:t>
            </w:r>
          </w:p>
        </w:tc>
        <w:tc>
          <w:tcPr>
            <w:tcW w:w="901" w:type="pct"/>
          </w:tcPr>
          <w:p w14:paraId="69C97E5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wiersz ze szczególnym uwzględnieniem języka poetyckiego i odniesień do romantycznej wizji miłości </w:t>
            </w:r>
          </w:p>
        </w:tc>
      </w:tr>
      <w:tr w:rsidR="00137F7A" w:rsidRPr="00F35E13" w14:paraId="2F5BE24F" w14:textId="77777777" w:rsidTr="00622F68">
        <w:trPr>
          <w:trHeight w:val="514"/>
        </w:trPr>
        <w:tc>
          <w:tcPr>
            <w:tcW w:w="698" w:type="pct"/>
            <w:vMerge w:val="restart"/>
          </w:tcPr>
          <w:p w14:paraId="77FC2706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Miłość romantyczna w popkulturze</w:t>
            </w:r>
          </w:p>
        </w:tc>
        <w:tc>
          <w:tcPr>
            <w:tcW w:w="878" w:type="pct"/>
          </w:tcPr>
          <w:p w14:paraId="1F720DF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skazuje miejsca, w których ujawnia się osoba mówiąca</w:t>
            </w:r>
          </w:p>
          <w:p w14:paraId="758D744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cytuje wersy mówiące o uczuciach</w:t>
            </w:r>
          </w:p>
          <w:p w14:paraId="4EB365B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dostrzega w tekście motyw rozstania </w:t>
            </w:r>
          </w:p>
        </w:tc>
        <w:tc>
          <w:tcPr>
            <w:tcW w:w="835" w:type="pct"/>
          </w:tcPr>
          <w:p w14:paraId="5352231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rezentuje osobę mówiącą w wierszu</w:t>
            </w:r>
          </w:p>
          <w:p w14:paraId="11188AF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nazywa uczucia wyrażane  przez osobę mówiącą</w:t>
            </w:r>
          </w:p>
          <w:p w14:paraId="7596D66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komentuje, jak został zaprezentowany motyw rozstania</w:t>
            </w:r>
          </w:p>
        </w:tc>
        <w:tc>
          <w:tcPr>
            <w:tcW w:w="827" w:type="pct"/>
          </w:tcPr>
          <w:p w14:paraId="36AC169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cenia osobę mówiącą w wierszu</w:t>
            </w:r>
          </w:p>
          <w:p w14:paraId="02EC862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uczucia osoby mówiącej</w:t>
            </w:r>
          </w:p>
          <w:p w14:paraId="46E2C54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ustala, co było powodem rozstania przedstawionego w  wierszu </w:t>
            </w:r>
          </w:p>
        </w:tc>
        <w:tc>
          <w:tcPr>
            <w:tcW w:w="861" w:type="pct"/>
            <w:gridSpan w:val="3"/>
          </w:tcPr>
          <w:p w14:paraId="04B7297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cenia funkcję zastosowania liryki bezpośredniej</w:t>
            </w:r>
          </w:p>
          <w:p w14:paraId="01BE573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źródła odczuć osoby mówiącej</w:t>
            </w:r>
          </w:p>
          <w:p w14:paraId="7E25313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porównuje sposób przedstawienia motywu rozstania  w innych tekstach</w:t>
            </w:r>
          </w:p>
        </w:tc>
        <w:tc>
          <w:tcPr>
            <w:tcW w:w="901" w:type="pct"/>
          </w:tcPr>
          <w:p w14:paraId="73DE39C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wiersz, wykorzystując odniesienia do światopoglądu romantycznego </w:t>
            </w:r>
          </w:p>
        </w:tc>
      </w:tr>
      <w:tr w:rsidR="00137F7A" w:rsidRPr="00F35E13" w14:paraId="32087A07" w14:textId="77777777" w:rsidTr="00622F68">
        <w:trPr>
          <w:trHeight w:val="244"/>
        </w:trPr>
        <w:tc>
          <w:tcPr>
            <w:tcW w:w="698" w:type="pct"/>
            <w:vMerge/>
          </w:tcPr>
          <w:p w14:paraId="7305C823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878" w:type="pct"/>
          </w:tcPr>
          <w:p w14:paraId="3FDBE5F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d</w:t>
            </w:r>
            <w:r w:rsidRPr="00F35E13">
              <w:rPr>
                <w:rFonts w:cs="Times New Roman"/>
                <w:color w:val="000000" w:themeColor="text1"/>
              </w:rPr>
              <w:t>ostrzega muzyczność utworu</w:t>
            </w:r>
          </w:p>
          <w:p w14:paraId="721138D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dostrzega podstawowe środki językowe</w:t>
            </w:r>
          </w:p>
          <w:p w14:paraId="19BFB98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dostrzega motyw miłości</w:t>
            </w:r>
          </w:p>
          <w:p w14:paraId="6B3E177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ma świadomość istnienia innych utworów o podobnej tematyce </w:t>
            </w:r>
          </w:p>
        </w:tc>
        <w:tc>
          <w:tcPr>
            <w:tcW w:w="835" w:type="pct"/>
          </w:tcPr>
          <w:p w14:paraId="4817D1E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skazuje i nazywa środki  wpływające na muzyczność wiersza</w:t>
            </w:r>
          </w:p>
          <w:p w14:paraId="54DC6D7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i nazywa zastosowane przez poetę środki językowe</w:t>
            </w:r>
          </w:p>
          <w:p w14:paraId="275FA92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sposób pokazania toposu miłości romantycznej</w:t>
            </w:r>
          </w:p>
          <w:p w14:paraId="1BE8DE83" w14:textId="77777777" w:rsidR="00137F7A" w:rsidRPr="00F35E13" w:rsidRDefault="00137F7A" w:rsidP="00622F68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zestawia  wiersz z utworem Stachury </w:t>
            </w:r>
          </w:p>
        </w:tc>
        <w:tc>
          <w:tcPr>
            <w:tcW w:w="827" w:type="pct"/>
          </w:tcPr>
          <w:p w14:paraId="4FAD1AE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muzyczność utworu</w:t>
            </w:r>
          </w:p>
          <w:p w14:paraId="3EEE35E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komentuje język utworu</w:t>
            </w:r>
          </w:p>
          <w:p w14:paraId="539605C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wypowiada się na temat sposobu ukazania toposu miłości</w:t>
            </w:r>
          </w:p>
          <w:p w14:paraId="3D67911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zestawia wiersz z innym utworem o podobnej tematyce</w:t>
            </w:r>
          </w:p>
        </w:tc>
        <w:tc>
          <w:tcPr>
            <w:tcW w:w="861" w:type="pct"/>
            <w:gridSpan w:val="3"/>
          </w:tcPr>
          <w:p w14:paraId="4936AA6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yjaśnia, na czym polega i z czego wynika muzyczność utworu</w:t>
            </w:r>
          </w:p>
          <w:p w14:paraId="5133F2F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funkcje zastosowanych w utworze środków językowych</w:t>
            </w:r>
          </w:p>
          <w:p w14:paraId="50FD5E8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interpretuje topos miłości ukazanej w wierszu</w:t>
            </w:r>
          </w:p>
          <w:p w14:paraId="496EB3F8" w14:textId="77777777" w:rsidR="00137F7A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dokonuje  Interpretacji porównawczej z wierszem o podobnej tematyce</w:t>
            </w:r>
          </w:p>
          <w:p w14:paraId="2321191F" w14:textId="539D0251" w:rsidR="00A723C7" w:rsidRPr="00F35E13" w:rsidRDefault="00A723C7" w:rsidP="00622F68">
            <w:pPr>
              <w:suppressAutoHyphens/>
              <w:rPr>
                <w:rFonts w:cs="Times New Roman"/>
                <w:color w:val="000000" w:themeColor="text1"/>
              </w:rPr>
            </w:pPr>
          </w:p>
        </w:tc>
        <w:tc>
          <w:tcPr>
            <w:tcW w:w="901" w:type="pct"/>
          </w:tcPr>
          <w:p w14:paraId="47CD823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utwór na tle innych tekstów o podobnej tematyce </w:t>
            </w:r>
          </w:p>
        </w:tc>
      </w:tr>
      <w:tr w:rsidR="00137F7A" w:rsidRPr="00F35E13" w14:paraId="27C5A839" w14:textId="77777777" w:rsidTr="00622F68">
        <w:trPr>
          <w:trHeight w:val="222"/>
        </w:trPr>
        <w:tc>
          <w:tcPr>
            <w:tcW w:w="698" w:type="pct"/>
          </w:tcPr>
          <w:p w14:paraId="0A3E2B6C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Samotność poety</w:t>
            </w:r>
          </w:p>
        </w:tc>
        <w:tc>
          <w:tcPr>
            <w:tcW w:w="878" w:type="pct"/>
          </w:tcPr>
          <w:p w14:paraId="0E148FA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m</w:t>
            </w:r>
            <w:r w:rsidRPr="00F35E13">
              <w:rPr>
                <w:rFonts w:cs="Times New Roman"/>
                <w:color w:val="000000" w:themeColor="text1"/>
              </w:rPr>
              <w:t>a podstawowe informacje o genezie sonetów, wie, że obydwa utwory to sonety</w:t>
            </w:r>
          </w:p>
          <w:p w14:paraId="45D79CB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cytuje wersy opisujące przestrzeń</w:t>
            </w:r>
          </w:p>
          <w:p w14:paraId="7BA4B26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na czym polega instrumentacja głoskowa</w:t>
            </w:r>
          </w:p>
          <w:p w14:paraId="785E39D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podaje przykład metafory</w:t>
            </w:r>
          </w:p>
          <w:p w14:paraId="51DEE91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dostrzega motyw wędrówki</w:t>
            </w:r>
          </w:p>
          <w:p w14:paraId="6FA00EE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wskazuje po jednym obrazie poetyckim w każdym sonecie, wie, na czym polega statyka, a na czym dynamika w utworze poetyckim </w:t>
            </w:r>
          </w:p>
        </w:tc>
        <w:tc>
          <w:tcPr>
            <w:tcW w:w="835" w:type="pct"/>
          </w:tcPr>
          <w:p w14:paraId="6A68E36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ie o związku sonetów z biografią Mickiewicza, wskazuje cechy sonetu jako gatunku lirycznego</w:t>
            </w:r>
          </w:p>
          <w:p w14:paraId="54E8A97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sposób pokazania przestrzeni</w:t>
            </w:r>
          </w:p>
          <w:p w14:paraId="7CBA9CF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wskazuje w tekście instrumentację głoskową</w:t>
            </w:r>
          </w:p>
          <w:p w14:paraId="1E247BE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metafory i wyjaśnia ich znacznie</w:t>
            </w:r>
          </w:p>
          <w:p w14:paraId="78B34F5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motyw wędrówki</w:t>
            </w:r>
          </w:p>
          <w:p w14:paraId="11F6F248" w14:textId="77777777" w:rsidR="00137F7A" w:rsidRPr="00F35E13" w:rsidRDefault="00137F7A" w:rsidP="00622F68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wyodrębnia obrazy poetyckie, wskazuje elementy statyczne i dynamiczne w obu sonetach</w:t>
            </w:r>
          </w:p>
        </w:tc>
        <w:tc>
          <w:tcPr>
            <w:tcW w:w="827" w:type="pct"/>
          </w:tcPr>
          <w:p w14:paraId="49B9607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powiada o genezie sonetów, omawia cechy sonetu jako gatunku lirycznego</w:t>
            </w:r>
          </w:p>
          <w:p w14:paraId="67B58FF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i nazywa środki językowe obrazujące przestrzeń</w:t>
            </w:r>
          </w:p>
          <w:p w14:paraId="3B5FCF9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zestawia instrumentację głoskową z innymi środkami poetyckimi</w:t>
            </w:r>
          </w:p>
          <w:p w14:paraId="65AABE4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wskazuje rolę metafor w prezentowaniu rzeczywistości</w:t>
            </w:r>
          </w:p>
          <w:p w14:paraId="6253548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dostrzega symboliczne znaczenie motywu wędrówki</w:t>
            </w:r>
          </w:p>
          <w:p w14:paraId="31DEC6F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 i nazywa środki językowe budujące statykę i dynamikę tekstów </w:t>
            </w:r>
          </w:p>
        </w:tc>
        <w:tc>
          <w:tcPr>
            <w:tcW w:w="861" w:type="pct"/>
            <w:gridSpan w:val="3"/>
          </w:tcPr>
          <w:p w14:paraId="4A83B83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związek sonetów z biografią autora, wyjaśnia, dlaczego obydwa utwory to sonety</w:t>
            </w:r>
          </w:p>
          <w:p w14:paraId="3A3FD31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funkcję środków obrazujących przestrzeń</w:t>
            </w:r>
          </w:p>
          <w:p w14:paraId="3D9174B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funkcje instrumentacji głoskowej</w:t>
            </w:r>
          </w:p>
          <w:p w14:paraId="1037712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funkcje metafor</w:t>
            </w:r>
          </w:p>
          <w:p w14:paraId="39FC31B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symboliczne znaczenie motywu wędrówki</w:t>
            </w:r>
          </w:p>
          <w:p w14:paraId="1B0B354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obrazy poetyckie, omawia sposoby osiągania statyki i dynamiki obrazowania poetyckiego </w:t>
            </w:r>
          </w:p>
        </w:tc>
        <w:tc>
          <w:tcPr>
            <w:tcW w:w="901" w:type="pct"/>
          </w:tcPr>
          <w:p w14:paraId="1808E1A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 interpretuje utwory ze szczególnym uwzględnieniem roli języka w opisywaniu rzeczywistości i kreowaniu znaczeń symbolicznych </w:t>
            </w:r>
          </w:p>
        </w:tc>
      </w:tr>
      <w:tr w:rsidR="00137F7A" w:rsidRPr="00F35E13" w14:paraId="2E349385" w14:textId="77777777" w:rsidTr="00622F68">
        <w:trPr>
          <w:trHeight w:val="514"/>
        </w:trPr>
        <w:tc>
          <w:tcPr>
            <w:tcW w:w="698" w:type="pct"/>
          </w:tcPr>
          <w:p w14:paraId="64D36367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Historiozofia w scenerii Orientu</w:t>
            </w:r>
          </w:p>
        </w:tc>
        <w:tc>
          <w:tcPr>
            <w:tcW w:w="878" w:type="pct"/>
          </w:tcPr>
          <w:p w14:paraId="1C99585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ie, że obydwa utwory to sonety</w:t>
            </w:r>
          </w:p>
          <w:p w14:paraId="41DDAC2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wyodrębnia i tytułuje obrazy poetyckie</w:t>
            </w:r>
          </w:p>
          <w:p w14:paraId="7021819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na czym polega paradoks</w:t>
            </w:r>
          </w:p>
          <w:p w14:paraId="50759DF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dostrzega motyw zestawienia natury z kulturą</w:t>
            </w:r>
          </w:p>
          <w:p w14:paraId="4B3A601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co oznacza wyraz </w:t>
            </w:r>
            <w:r w:rsidRPr="00F35E13">
              <w:rPr>
                <w:rFonts w:cs="Times New Roman"/>
                <w:i/>
                <w:iCs/>
                <w:color w:val="000000" w:themeColor="text1"/>
              </w:rPr>
              <w:t>Orient</w:t>
            </w:r>
          </w:p>
          <w:p w14:paraId="1985AEF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podaje przymiotniki określające nastrój utworów, wskazuje przykłady metafor </w:t>
            </w:r>
          </w:p>
        </w:tc>
        <w:tc>
          <w:tcPr>
            <w:tcW w:w="835" w:type="pct"/>
          </w:tcPr>
          <w:p w14:paraId="38954A2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r</w:t>
            </w:r>
            <w:r w:rsidRPr="00F35E13">
              <w:rPr>
                <w:rFonts w:cs="Times New Roman"/>
                <w:color w:val="000000" w:themeColor="text1"/>
              </w:rPr>
              <w:t>ozpoznaje utwory jako sonety</w:t>
            </w:r>
          </w:p>
          <w:p w14:paraId="524AF55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opisuje obrazy poetyckie</w:t>
            </w:r>
          </w:p>
          <w:p w14:paraId="20B2DA6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rozpoznaje w tekście paradoks</w:t>
            </w:r>
          </w:p>
          <w:p w14:paraId="08718C6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elementy natury i kultury</w:t>
            </w:r>
          </w:p>
          <w:p w14:paraId="0724A70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elementy orientalne</w:t>
            </w:r>
          </w:p>
          <w:p w14:paraId="2428C6A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nastrój utworów, wyjaśnia, czego dotyczą metafory w utworach  </w:t>
            </w:r>
          </w:p>
          <w:p w14:paraId="4B59F253" w14:textId="77777777" w:rsidR="00137F7A" w:rsidRPr="00F35E13" w:rsidRDefault="00137F7A" w:rsidP="00622F68">
            <w:pPr>
              <w:suppressAutoHyphens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827" w:type="pct"/>
          </w:tcPr>
          <w:p w14:paraId="54B2251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rzypomina cechy gatunkowe sonetu</w:t>
            </w:r>
          </w:p>
          <w:p w14:paraId="514562A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wyjaśnia, z czego wynika malarskość obrazów poetyckich</w:t>
            </w:r>
          </w:p>
          <w:p w14:paraId="6DE7950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z czego wynika paradoks w utworze</w:t>
            </w:r>
          </w:p>
          <w:p w14:paraId="684E573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elementy natury i kultury</w:t>
            </w:r>
          </w:p>
          <w:p w14:paraId="207488B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elementy orientalne</w:t>
            </w:r>
          </w:p>
          <w:p w14:paraId="31AD7CA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tworzy krótką wypowiedź na temat wrażeń, jakie wywołują w nim utwory, wyjaśnia znaczenia wynikające z metafor  </w:t>
            </w:r>
          </w:p>
        </w:tc>
        <w:tc>
          <w:tcPr>
            <w:tcW w:w="861" w:type="pct"/>
            <w:gridSpan w:val="3"/>
          </w:tcPr>
          <w:p w14:paraId="6793873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yjaśnia, dlaczego utwory są sonetami</w:t>
            </w:r>
          </w:p>
          <w:p w14:paraId="21B6B7C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porównuje obrazy poetyckie</w:t>
            </w:r>
          </w:p>
          <w:p w14:paraId="79B3FCC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funkcję paradoksu</w:t>
            </w:r>
          </w:p>
          <w:p w14:paraId="08F4D80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relacje między naturą a kulturą</w:t>
            </w:r>
          </w:p>
          <w:p w14:paraId="340F47F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funkcje elementów orientalnych</w:t>
            </w:r>
          </w:p>
          <w:p w14:paraId="494807D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elementy tworzące nastrój utworów, wyjaśnia funkcję metafor</w:t>
            </w:r>
          </w:p>
          <w:p w14:paraId="6B61F01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</w:p>
        </w:tc>
        <w:tc>
          <w:tcPr>
            <w:tcW w:w="901" w:type="pct"/>
          </w:tcPr>
          <w:p w14:paraId="2745720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utwory ze szczególnym uwzględnieniem ich metaforyki, porównuje je </w:t>
            </w:r>
          </w:p>
        </w:tc>
      </w:tr>
      <w:tr w:rsidR="00137F7A" w:rsidRPr="00F35E13" w14:paraId="071CFEFC" w14:textId="77777777" w:rsidTr="00622F68">
        <w:trPr>
          <w:trHeight w:val="514"/>
        </w:trPr>
        <w:tc>
          <w:tcPr>
            <w:tcW w:w="698" w:type="pct"/>
            <w:vMerge w:val="restart"/>
          </w:tcPr>
          <w:p w14:paraId="09E8A823" w14:textId="77777777" w:rsidR="00137F7A" w:rsidRDefault="00137F7A" w:rsidP="00622F68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Romantyczny pielgrzym</w:t>
            </w:r>
          </w:p>
          <w:p w14:paraId="320C1D66" w14:textId="7DB7BC77" w:rsidR="00D96986" w:rsidRPr="00D96986" w:rsidRDefault="00D96986" w:rsidP="00622F68">
            <w:pPr>
              <w:suppressAutoHyphens/>
              <w:rPr>
                <w:b/>
                <w:bCs/>
                <w:color w:val="000000" w:themeColor="text1"/>
              </w:rPr>
            </w:pPr>
            <w:r w:rsidRPr="00D96986">
              <w:rPr>
                <w:b/>
                <w:bCs/>
                <w:color w:val="000000" w:themeColor="text1"/>
              </w:rPr>
              <w:t>(„Sonety krymskie”)</w:t>
            </w:r>
          </w:p>
        </w:tc>
        <w:tc>
          <w:tcPr>
            <w:tcW w:w="878" w:type="pct"/>
          </w:tcPr>
          <w:p w14:paraId="15D0A1D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r</w:t>
            </w:r>
            <w:r w:rsidRPr="00F35E13">
              <w:rPr>
                <w:rFonts w:cs="Times New Roman"/>
                <w:color w:val="000000" w:themeColor="text1"/>
              </w:rPr>
              <w:t>ozpoznaje utwór jako sonet</w:t>
            </w:r>
          </w:p>
          <w:p w14:paraId="7FDE133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rozpoznaje w tekście Horacjański motyw </w:t>
            </w:r>
            <w:r w:rsidRPr="00F35E13">
              <w:rPr>
                <w:rFonts w:cs="Times New Roman"/>
                <w:i/>
                <w:color w:val="000000" w:themeColor="text1"/>
              </w:rPr>
              <w:t xml:space="preserve">non </w:t>
            </w:r>
            <w:proofErr w:type="spellStart"/>
            <w:r w:rsidRPr="00F35E13">
              <w:rPr>
                <w:rFonts w:cs="Times New Roman"/>
                <w:i/>
                <w:color w:val="000000" w:themeColor="text1"/>
              </w:rPr>
              <w:t>omnis</w:t>
            </w:r>
            <w:proofErr w:type="spellEnd"/>
            <w:r w:rsidRPr="00F35E13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Pr="00F35E13">
              <w:rPr>
                <w:rFonts w:cs="Times New Roman"/>
                <w:i/>
                <w:color w:val="000000" w:themeColor="text1"/>
              </w:rPr>
              <w:t>moriar</w:t>
            </w:r>
            <w:proofErr w:type="spellEnd"/>
            <w:r w:rsidRPr="00F35E13">
              <w:rPr>
                <w:rFonts w:cs="Times New Roman"/>
                <w:color w:val="000000" w:themeColor="text1"/>
              </w:rPr>
              <w:t>, wskazuje podstawowe środki poetyckie wykorzystane w sonecie, wyodrębnia obrazy poetyckie</w:t>
            </w:r>
          </w:p>
          <w:p w14:paraId="0593275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dostrzega motyw pielgrzyma</w:t>
            </w:r>
          </w:p>
        </w:tc>
        <w:tc>
          <w:tcPr>
            <w:tcW w:w="835" w:type="pct"/>
          </w:tcPr>
          <w:p w14:paraId="795883F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r</w:t>
            </w:r>
            <w:r w:rsidRPr="00F35E13">
              <w:rPr>
                <w:rFonts w:cs="Times New Roman"/>
                <w:color w:val="000000" w:themeColor="text1"/>
              </w:rPr>
              <w:t>ozpoznaje utwór jako sonet</w:t>
            </w:r>
          </w:p>
          <w:p w14:paraId="53CBEC1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przypomina, o czym mówi Horacjański motyw </w:t>
            </w:r>
            <w:r w:rsidRPr="00F35E13">
              <w:rPr>
                <w:rFonts w:cs="Times New Roman"/>
                <w:i/>
                <w:color w:val="000000" w:themeColor="text1"/>
              </w:rPr>
              <w:t xml:space="preserve">non </w:t>
            </w:r>
            <w:proofErr w:type="spellStart"/>
            <w:r w:rsidRPr="00F35E13">
              <w:rPr>
                <w:rFonts w:cs="Times New Roman"/>
                <w:i/>
                <w:color w:val="000000" w:themeColor="text1"/>
              </w:rPr>
              <w:t>omnis</w:t>
            </w:r>
            <w:proofErr w:type="spellEnd"/>
            <w:r w:rsidRPr="00F35E13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Pr="00F35E13">
              <w:rPr>
                <w:rFonts w:cs="Times New Roman"/>
                <w:i/>
                <w:color w:val="000000" w:themeColor="text1"/>
              </w:rPr>
              <w:t>moriar</w:t>
            </w:r>
            <w:proofErr w:type="spellEnd"/>
          </w:p>
          <w:p w14:paraId="512CA89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rozpoznaje i nazywa zastosowane przez poetę środki poetyckie, omawia obrazy poetyckie</w:t>
            </w:r>
          </w:p>
          <w:p w14:paraId="394C5CD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motyw pielgrzyma w utworze</w:t>
            </w:r>
          </w:p>
        </w:tc>
        <w:tc>
          <w:tcPr>
            <w:tcW w:w="827" w:type="pct"/>
          </w:tcPr>
          <w:p w14:paraId="419319A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rzypomina cechy sonetu jako gatunku lirycznego</w:t>
            </w:r>
          </w:p>
          <w:p w14:paraId="434BB1D9" w14:textId="01AB5D1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rolę motywu </w:t>
            </w:r>
            <w:r w:rsidRPr="00F35E13">
              <w:rPr>
                <w:rFonts w:cs="Times New Roman"/>
                <w:i/>
                <w:color w:val="000000" w:themeColor="text1"/>
              </w:rPr>
              <w:t xml:space="preserve">non </w:t>
            </w:r>
            <w:proofErr w:type="spellStart"/>
            <w:r w:rsidRPr="00F35E13">
              <w:rPr>
                <w:rFonts w:cs="Times New Roman"/>
                <w:i/>
                <w:color w:val="000000" w:themeColor="text1"/>
              </w:rPr>
              <w:t>omnis</w:t>
            </w:r>
            <w:proofErr w:type="spellEnd"/>
            <w:r w:rsidRPr="00F35E13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Pr="00F35E13">
              <w:rPr>
                <w:rFonts w:cs="Times New Roman"/>
                <w:i/>
                <w:color w:val="000000" w:themeColor="text1"/>
              </w:rPr>
              <w:t>moriar</w:t>
            </w:r>
            <w:proofErr w:type="spellEnd"/>
            <w:r w:rsidR="00D96986">
              <w:rPr>
                <w:rFonts w:cs="Times New Roman"/>
                <w:i/>
                <w:color w:val="000000" w:themeColor="text1"/>
              </w:rPr>
              <w:t xml:space="preserve"> </w:t>
            </w:r>
            <w:r w:rsidRPr="00F35E13">
              <w:rPr>
                <w:rFonts w:cs="Times New Roman"/>
                <w:color w:val="000000" w:themeColor="text1"/>
              </w:rPr>
              <w:t>w utworze</w:t>
            </w:r>
          </w:p>
          <w:p w14:paraId="49F2A2AE" w14:textId="77777777" w:rsidR="00137F7A" w:rsidRPr="00F35E13" w:rsidRDefault="00137F7A" w:rsidP="00622F68">
            <w:pPr>
              <w:suppressAutoHyphens/>
              <w:rPr>
                <w:rFonts w:cs="ScalaPro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ScalaPro"/>
                <w:color w:val="000000" w:themeColor="text1"/>
              </w:rPr>
              <w:t>wyjaśnia funkcje środków poetyckich wykorzystanych w utworze, omawia znaczenia wynikające z obrazów poetyckich</w:t>
            </w:r>
          </w:p>
          <w:p w14:paraId="7C57C6AC" w14:textId="77777777" w:rsidR="00137F7A" w:rsidRPr="00F35E13" w:rsidRDefault="00137F7A" w:rsidP="00622F68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ScalaPro"/>
                <w:color w:val="000000" w:themeColor="text1"/>
              </w:rPr>
              <w:t xml:space="preserve"> omawia stan psychiczny pielgrzyma </w:t>
            </w:r>
          </w:p>
        </w:tc>
        <w:tc>
          <w:tcPr>
            <w:tcW w:w="861" w:type="pct"/>
            <w:gridSpan w:val="3"/>
          </w:tcPr>
          <w:p w14:paraId="4E6DB00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yjaśnia, dlaczego utwór jest sonetem</w:t>
            </w:r>
          </w:p>
          <w:p w14:paraId="61075DB3" w14:textId="77777777" w:rsidR="00137F7A" w:rsidRPr="00F35E13" w:rsidRDefault="00137F7A" w:rsidP="00622F68">
            <w:pPr>
              <w:suppressAutoHyphens/>
              <w:rPr>
                <w:rFonts w:cs="ScalaPro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w jaki sposób </w:t>
            </w:r>
            <w:r w:rsidRPr="00F35E13">
              <w:rPr>
                <w:rFonts w:cs="ScalaPro"/>
                <w:color w:val="000000" w:themeColor="text1"/>
              </w:rPr>
              <w:t xml:space="preserve">Mickiewicz przetwarza Horacjański topos </w:t>
            </w:r>
            <w:r w:rsidRPr="00F35E13">
              <w:rPr>
                <w:rFonts w:cs="ScalaPro-Ita"/>
                <w:i/>
                <w:color w:val="000000" w:themeColor="text1"/>
              </w:rPr>
              <w:t xml:space="preserve">non </w:t>
            </w:r>
            <w:proofErr w:type="spellStart"/>
            <w:r w:rsidRPr="00F35E13">
              <w:rPr>
                <w:rFonts w:cs="ScalaPro-Ita"/>
                <w:i/>
                <w:color w:val="000000" w:themeColor="text1"/>
              </w:rPr>
              <w:t>omnis</w:t>
            </w:r>
            <w:proofErr w:type="spellEnd"/>
            <w:r w:rsidRPr="00F35E13">
              <w:rPr>
                <w:rFonts w:cs="ScalaPro-Ita"/>
                <w:i/>
                <w:color w:val="000000" w:themeColor="text1"/>
              </w:rPr>
              <w:t xml:space="preserve"> </w:t>
            </w:r>
            <w:proofErr w:type="spellStart"/>
            <w:r w:rsidRPr="00F35E13">
              <w:rPr>
                <w:rFonts w:cs="ScalaPro-Ita"/>
                <w:i/>
                <w:color w:val="000000" w:themeColor="text1"/>
              </w:rPr>
              <w:t>moriar</w:t>
            </w:r>
            <w:proofErr w:type="spellEnd"/>
          </w:p>
          <w:p w14:paraId="72A295B5" w14:textId="77777777" w:rsidR="00137F7A" w:rsidRPr="00F35E13" w:rsidRDefault="00137F7A" w:rsidP="00622F68">
            <w:pPr>
              <w:suppressAutoHyphens/>
              <w:rPr>
                <w:rFonts w:cs="ScalaPro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ScalaPro"/>
                <w:color w:val="000000" w:themeColor="text1"/>
              </w:rPr>
              <w:t xml:space="preserve"> omawia język artystyczny utworu, omawia relacje zachodzące między obrazami poetyckimi</w:t>
            </w:r>
          </w:p>
          <w:p w14:paraId="6256405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ScalaPro"/>
                <w:color w:val="000000" w:themeColor="text1"/>
              </w:rPr>
              <w:t>porównuje motyw pielgrzyma z poznanych sonetów</w:t>
            </w:r>
          </w:p>
        </w:tc>
        <w:tc>
          <w:tcPr>
            <w:tcW w:w="901" w:type="pct"/>
          </w:tcPr>
          <w:p w14:paraId="21EFC9C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 interpretuje cykl poznanych sonetów ze szczególnym uwzględnieniem warstwy obrazowej i refleksyjnej utworów </w:t>
            </w:r>
          </w:p>
        </w:tc>
      </w:tr>
      <w:tr w:rsidR="00137F7A" w:rsidRPr="00F35E13" w14:paraId="3C721E54" w14:textId="77777777" w:rsidTr="00622F68">
        <w:trPr>
          <w:trHeight w:val="514"/>
        </w:trPr>
        <w:tc>
          <w:tcPr>
            <w:tcW w:w="698" w:type="pct"/>
            <w:vMerge/>
          </w:tcPr>
          <w:p w14:paraId="7E6ED0A6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878" w:type="pct"/>
          </w:tcPr>
          <w:p w14:paraId="7C477EF7" w14:textId="77777777" w:rsidR="00137F7A" w:rsidRPr="00F35E13" w:rsidRDefault="00137F7A" w:rsidP="00622F68">
            <w:pPr>
              <w:pStyle w:val="Standard"/>
              <w:tabs>
                <w:tab w:val="left" w:pos="900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d</w:t>
            </w:r>
            <w:r w:rsidRPr="00F35E13">
              <w:rPr>
                <w:rFonts w:cs="Times New Roman"/>
                <w:color w:val="000000" w:themeColor="text1"/>
              </w:rPr>
              <w:t>ostrzega satyryczny charakter utworu, wskazuje przykład elementów satyrycznych</w:t>
            </w:r>
          </w:p>
          <w:p w14:paraId="5DDEC3F0" w14:textId="77777777" w:rsidR="00137F7A" w:rsidRPr="00F35E13" w:rsidRDefault="00137F7A" w:rsidP="00622F68">
            <w:pPr>
              <w:pStyle w:val="Standard"/>
              <w:tabs>
                <w:tab w:val="left" w:pos="900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dostrzega zróżnicowanie stylistyczne utworu</w:t>
            </w:r>
          </w:p>
          <w:p w14:paraId="460FB1EB" w14:textId="77777777" w:rsidR="00137F7A" w:rsidRPr="00F35E13" w:rsidRDefault="00137F7A" w:rsidP="00622F68">
            <w:pPr>
              <w:pStyle w:val="Standard"/>
              <w:tabs>
                <w:tab w:val="left" w:pos="900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gromadzi i selekcjonuje materiał do prezentacji multimedialnej na temat arcydzieł wykorzystywanych w kabarecie, reklamie, piosence</w:t>
            </w:r>
          </w:p>
        </w:tc>
        <w:tc>
          <w:tcPr>
            <w:tcW w:w="835" w:type="pct"/>
          </w:tcPr>
          <w:p w14:paraId="6329552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n</w:t>
            </w:r>
            <w:r w:rsidRPr="00F35E13">
              <w:rPr>
                <w:rFonts w:cs="Times New Roman"/>
                <w:color w:val="000000" w:themeColor="text1"/>
              </w:rPr>
              <w:t>azywa intencje zawarte w utworze, wskazuje najbardziej wyraziste elementy satyryczne</w:t>
            </w:r>
          </w:p>
          <w:p w14:paraId="43B43EF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podaje przykłady stylu artystycznego i stylu potocznego</w:t>
            </w:r>
          </w:p>
          <w:p w14:paraId="74DF5680" w14:textId="77777777" w:rsidR="00137F7A" w:rsidRPr="00F35E13" w:rsidRDefault="00137F7A" w:rsidP="00622F68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przygotowuje w grupie prezentację multimedialną na temat arcydzieł wykorzystywanych w kabarecie, reklamie, piosence</w:t>
            </w:r>
          </w:p>
        </w:tc>
        <w:tc>
          <w:tcPr>
            <w:tcW w:w="827" w:type="pct"/>
          </w:tcPr>
          <w:p w14:paraId="37065A1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intencje zawarte w utworze, wskazuje wszystkie elementy satyryczne w utworze</w:t>
            </w:r>
          </w:p>
          <w:p w14:paraId="09BC273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style językowe wykorzystane w utworze</w:t>
            </w:r>
          </w:p>
          <w:p w14:paraId="1239153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kieruje pracą grupy przygotowującej  prezentację multimedialną na temat arcydzieł wykorzystywanych w kabarecie, reklamie, piosence</w:t>
            </w:r>
          </w:p>
        </w:tc>
        <w:tc>
          <w:tcPr>
            <w:tcW w:w="861" w:type="pct"/>
            <w:gridSpan w:val="3"/>
          </w:tcPr>
          <w:p w14:paraId="32EEB2B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>stala, przeciw czemu skierowana jest satyra, omawia elementy  satyryczne</w:t>
            </w:r>
          </w:p>
          <w:p w14:paraId="0A4B265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 funkcję zestawienia stylu artystycznego i potocznego w wierszu</w:t>
            </w:r>
          </w:p>
          <w:p w14:paraId="000ACE3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przygotowuje samodzielnie atrakcyjną  prezentację multimedialną na temat arcydzieł wykorzystywanych w kabarecie, reklamie, piosence</w:t>
            </w:r>
          </w:p>
        </w:tc>
        <w:tc>
          <w:tcPr>
            <w:tcW w:w="901" w:type="pct"/>
          </w:tcPr>
          <w:p w14:paraId="3996026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>amodzielnie analizuje i intepretuje wiersz ze szczególnym uwzględnieniem warstwy językowej służącej kreowaniu znaczeń</w:t>
            </w:r>
          </w:p>
          <w:p w14:paraId="4AE7DF6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rzygotowuje atrakcyjną prezentację multimedialną z fragmentami filmów, nagrań audio, na temat arcydzieł wykorzystywanych w kabarecie, reklamie, piosence</w:t>
            </w:r>
          </w:p>
        </w:tc>
      </w:tr>
      <w:tr w:rsidR="00137F7A" w:rsidRPr="00F35E13" w14:paraId="2FF93046" w14:textId="77777777" w:rsidTr="00622F68">
        <w:trPr>
          <w:trHeight w:val="514"/>
        </w:trPr>
        <w:tc>
          <w:tcPr>
            <w:tcW w:w="698" w:type="pct"/>
          </w:tcPr>
          <w:p w14:paraId="010240EE" w14:textId="77777777" w:rsidR="00137F7A" w:rsidRPr="00F35E13" w:rsidRDefault="00137F7A" w:rsidP="00622F68">
            <w:pPr>
              <w:pStyle w:val="Stopka"/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Powieść poetycka po polsku</w:t>
            </w:r>
          </w:p>
        </w:tc>
        <w:tc>
          <w:tcPr>
            <w:tcW w:w="878" w:type="pct"/>
            <w:vMerge w:val="restart"/>
          </w:tcPr>
          <w:p w14:paraId="4E8197B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ie, że utwór jest  powieścią poetycką</w:t>
            </w:r>
          </w:p>
          <w:p w14:paraId="5CA63C9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przedstawia najważniejsze wydarzenia z biografii bohatera</w:t>
            </w:r>
          </w:p>
          <w:p w14:paraId="706F74D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przypomina cechy bohatera bajronicznego</w:t>
            </w:r>
          </w:p>
          <w:p w14:paraId="7EE29CA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wie, że Wallenrod to bohater tragiczny</w:t>
            </w:r>
          </w:p>
          <w:p w14:paraId="56A1456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zna pojęcie </w:t>
            </w:r>
            <w:r w:rsidRPr="00F35E13">
              <w:rPr>
                <w:rFonts w:cs="Times New Roman"/>
                <w:i/>
                <w:color w:val="000000" w:themeColor="text1"/>
              </w:rPr>
              <w:t>wallenrodyzm</w:t>
            </w:r>
          </w:p>
          <w:p w14:paraId="03F169C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przypomina założenia makiawelizmu</w:t>
            </w:r>
          </w:p>
          <w:p w14:paraId="5F7492F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ma świadomość historyzmu utworu</w:t>
            </w:r>
          </w:p>
          <w:p w14:paraId="1637287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opowiada, kim był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Halban</w:t>
            </w:r>
            <w:proofErr w:type="spellEnd"/>
          </w:p>
          <w:p w14:paraId="5D17EDB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opowiada, jak narodziła się miłość Alfa i Aldony </w:t>
            </w:r>
          </w:p>
        </w:tc>
        <w:tc>
          <w:tcPr>
            <w:tcW w:w="835" w:type="pct"/>
            <w:vMerge w:val="restart"/>
          </w:tcPr>
          <w:p w14:paraId="7A075DD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ymienia cechy powieści poetyckiej jako gatunku literackiego</w:t>
            </w:r>
          </w:p>
          <w:p w14:paraId="07A7210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porządkuje fakty z biografii bohatera</w:t>
            </w:r>
          </w:p>
          <w:p w14:paraId="31ABA89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dlaczego Wallenrod to bohater bajroniczny</w:t>
            </w:r>
          </w:p>
          <w:p w14:paraId="216FA3E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przyczyny tragizmu bohatera</w:t>
            </w:r>
          </w:p>
          <w:p w14:paraId="52EF1F0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na czym polega wallenrodyzm</w:t>
            </w:r>
          </w:p>
          <w:p w14:paraId="3A86D23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założenia makiawelizmu</w:t>
            </w:r>
          </w:p>
          <w:p w14:paraId="613AA2E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elementy historyczne</w:t>
            </w:r>
          </w:p>
          <w:p w14:paraId="2188507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rolę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Halbana</w:t>
            </w:r>
            <w:proofErr w:type="spellEnd"/>
            <w:r w:rsidRPr="00F35E13">
              <w:rPr>
                <w:rFonts w:cs="Times New Roman"/>
                <w:color w:val="000000" w:themeColor="text1"/>
              </w:rPr>
              <w:t xml:space="preserve"> w utworze</w:t>
            </w:r>
          </w:p>
          <w:p w14:paraId="0584735A" w14:textId="77777777" w:rsidR="00137F7A" w:rsidRPr="00F35E13" w:rsidRDefault="00137F7A" w:rsidP="00622F68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odtwarza wydarzenia związane z motywem miłości Alfa i Aldony</w:t>
            </w:r>
          </w:p>
        </w:tc>
        <w:tc>
          <w:tcPr>
            <w:tcW w:w="827" w:type="pct"/>
            <w:vMerge w:val="restart"/>
          </w:tcPr>
          <w:p w14:paraId="4549F00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yjaśnia, dlaczego utwór jest powieścią poetycką</w:t>
            </w:r>
          </w:p>
          <w:p w14:paraId="408B10F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porządkuje wydarzenia z biografii bohatera</w:t>
            </w:r>
          </w:p>
          <w:p w14:paraId="3215CEC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bohatera z perspektywy bohatera bajronicznego</w:t>
            </w:r>
          </w:p>
          <w:p w14:paraId="09ABAC3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charakteryzuje Wallenroda jako bohatera tragicznego</w:t>
            </w:r>
          </w:p>
          <w:p w14:paraId="19F9E19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co oznacza pojęcie </w:t>
            </w:r>
            <w:r w:rsidRPr="00F35E13">
              <w:rPr>
                <w:rFonts w:cs="Times New Roman"/>
                <w:i/>
                <w:color w:val="000000" w:themeColor="text1"/>
              </w:rPr>
              <w:t>wallenrodyzm</w:t>
            </w:r>
          </w:p>
          <w:p w14:paraId="224F44A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wyjaśnia, jaki jest związek czynów bohatera z pojęciem makiawelizmu</w:t>
            </w:r>
          </w:p>
          <w:p w14:paraId="56089CD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elementy historyczne w utworze</w:t>
            </w:r>
          </w:p>
          <w:p w14:paraId="2376DC5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interpretuje pieśń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Halbana</w:t>
            </w:r>
            <w:proofErr w:type="spellEnd"/>
          </w:p>
          <w:p w14:paraId="21EF104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zależności między miłością indywidualną a miłością do ojczyzny</w:t>
            </w:r>
          </w:p>
        </w:tc>
        <w:tc>
          <w:tcPr>
            <w:tcW w:w="861" w:type="pct"/>
            <w:gridSpan w:val="3"/>
            <w:vMerge w:val="restart"/>
          </w:tcPr>
          <w:p w14:paraId="6B5143F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 xml:space="preserve">skazuje podobieństwa </w:t>
            </w:r>
            <w:r w:rsidRPr="00F35E13">
              <w:rPr>
                <w:rFonts w:cs="Times New Roman"/>
                <w:i/>
                <w:color w:val="000000" w:themeColor="text1"/>
              </w:rPr>
              <w:t>Konrada Wallenroda</w:t>
            </w:r>
            <w:r w:rsidRPr="00F35E13">
              <w:rPr>
                <w:rFonts w:cs="Times New Roman"/>
                <w:color w:val="000000" w:themeColor="text1"/>
              </w:rPr>
              <w:t xml:space="preserve"> i </w:t>
            </w:r>
            <w:r w:rsidRPr="00F35E13">
              <w:rPr>
                <w:rFonts w:cs="Times New Roman"/>
                <w:i/>
                <w:color w:val="000000" w:themeColor="text1"/>
              </w:rPr>
              <w:t>Giaura</w:t>
            </w:r>
            <w:r w:rsidRPr="00F35E13">
              <w:rPr>
                <w:rFonts w:cs="Times New Roman"/>
                <w:color w:val="000000" w:themeColor="text1"/>
              </w:rPr>
              <w:t xml:space="preserve"> jako powieści poetyckich</w:t>
            </w:r>
          </w:p>
          <w:p w14:paraId="27AA684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własnymi słowami przedstawia chronologicznie biografię bohatera</w:t>
            </w:r>
          </w:p>
          <w:p w14:paraId="4F7023B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charakteryzuje Wallenroda jako bohatera bajronicznego</w:t>
            </w:r>
          </w:p>
          <w:p w14:paraId="1C172A3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z czego wynika i na czym polega tragizm bohatera</w:t>
            </w:r>
          </w:p>
          <w:p w14:paraId="3FBAD6F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ocenia wallenrodyzm jako postawę</w:t>
            </w:r>
          </w:p>
          <w:p w14:paraId="7DD6C0C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czy postawę Wallenroda można łączyć z makiawelizmem</w:t>
            </w:r>
          </w:p>
          <w:p w14:paraId="32ADE7A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wyjaśnia funkcję elementów historycznych w utworze</w:t>
            </w:r>
          </w:p>
          <w:p w14:paraId="549D0AB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interpretuje fragmenty poświęcone roli literatury w życiu narodu</w:t>
            </w:r>
          </w:p>
          <w:p w14:paraId="27B21EC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na czym polega tragizm miłości Alfa i Aldony</w:t>
            </w:r>
          </w:p>
        </w:tc>
        <w:tc>
          <w:tcPr>
            <w:tcW w:w="901" w:type="pct"/>
            <w:vMerge w:val="restart"/>
          </w:tcPr>
          <w:p w14:paraId="77526BA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utwór ze szczególnym uwzględnieniem jego odniesień do aktualnej ówcześnie sytuacji politycznej i etycznej Polski </w:t>
            </w:r>
          </w:p>
        </w:tc>
      </w:tr>
      <w:tr w:rsidR="00137F7A" w:rsidRPr="00F35E13" w14:paraId="66989A57" w14:textId="77777777" w:rsidTr="00622F68">
        <w:trPr>
          <w:trHeight w:val="514"/>
        </w:trPr>
        <w:tc>
          <w:tcPr>
            <w:tcW w:w="698" w:type="pct"/>
          </w:tcPr>
          <w:p w14:paraId="05BDCD44" w14:textId="77777777" w:rsidR="00137F7A" w:rsidRPr="00F35E13" w:rsidRDefault="00137F7A" w:rsidP="00622F68">
            <w:pPr>
              <w:pStyle w:val="Stopka"/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W kostiumie historycznym</w:t>
            </w:r>
          </w:p>
        </w:tc>
        <w:tc>
          <w:tcPr>
            <w:tcW w:w="878" w:type="pct"/>
            <w:vMerge/>
          </w:tcPr>
          <w:p w14:paraId="5D786964" w14:textId="77777777" w:rsidR="00137F7A" w:rsidRPr="00F35E13" w:rsidRDefault="00137F7A" w:rsidP="00622F68">
            <w:pPr>
              <w:pStyle w:val="Akapitzlist"/>
              <w:numPr>
                <w:ilvl w:val="0"/>
                <w:numId w:val="64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35" w:type="pct"/>
            <w:vMerge/>
          </w:tcPr>
          <w:p w14:paraId="6F700A4D" w14:textId="77777777" w:rsidR="00137F7A" w:rsidRPr="00F35E13" w:rsidRDefault="00137F7A" w:rsidP="00622F68">
            <w:pPr>
              <w:pStyle w:val="Akapitzlist"/>
              <w:numPr>
                <w:ilvl w:val="0"/>
                <w:numId w:val="65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27" w:type="pct"/>
            <w:vMerge/>
          </w:tcPr>
          <w:p w14:paraId="3848182B" w14:textId="77777777" w:rsidR="00137F7A" w:rsidRPr="00F35E13" w:rsidRDefault="00137F7A" w:rsidP="00622F68">
            <w:pPr>
              <w:pStyle w:val="Akapitzlist"/>
              <w:numPr>
                <w:ilvl w:val="0"/>
                <w:numId w:val="65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61" w:type="pct"/>
            <w:gridSpan w:val="3"/>
            <w:vMerge/>
          </w:tcPr>
          <w:p w14:paraId="40D40E8D" w14:textId="77777777" w:rsidR="00137F7A" w:rsidRPr="00F35E13" w:rsidRDefault="00137F7A" w:rsidP="00622F68">
            <w:pPr>
              <w:pStyle w:val="Akapitzlist"/>
              <w:numPr>
                <w:ilvl w:val="0"/>
                <w:numId w:val="66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1" w:type="pct"/>
            <w:vMerge/>
          </w:tcPr>
          <w:p w14:paraId="223F0467" w14:textId="77777777" w:rsidR="00137F7A" w:rsidRPr="00F35E13" w:rsidRDefault="00137F7A" w:rsidP="00622F68">
            <w:pPr>
              <w:pStyle w:val="Akapitzlist"/>
              <w:numPr>
                <w:ilvl w:val="0"/>
                <w:numId w:val="65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137F7A" w:rsidRPr="00F35E13" w14:paraId="77564BA7" w14:textId="77777777" w:rsidTr="00622F68">
        <w:trPr>
          <w:trHeight w:val="514"/>
        </w:trPr>
        <w:tc>
          <w:tcPr>
            <w:tcW w:w="698" w:type="pct"/>
          </w:tcPr>
          <w:p w14:paraId="0765DAEB" w14:textId="77777777" w:rsidR="00137F7A" w:rsidRPr="00F35E13" w:rsidRDefault="00137F7A" w:rsidP="00622F68">
            <w:pPr>
              <w:pStyle w:val="Stopka"/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Patriotyzm na miarę czasów</w:t>
            </w:r>
          </w:p>
        </w:tc>
        <w:tc>
          <w:tcPr>
            <w:tcW w:w="878" w:type="pct"/>
            <w:vMerge/>
          </w:tcPr>
          <w:p w14:paraId="698C1EA5" w14:textId="77777777" w:rsidR="00137F7A" w:rsidRPr="00F35E13" w:rsidRDefault="00137F7A" w:rsidP="00622F68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35" w:type="pct"/>
            <w:vMerge/>
          </w:tcPr>
          <w:p w14:paraId="3F807F67" w14:textId="77777777" w:rsidR="00137F7A" w:rsidRPr="00F35E13" w:rsidRDefault="00137F7A" w:rsidP="00622F68">
            <w:pPr>
              <w:pStyle w:val="Akapitzlist"/>
              <w:numPr>
                <w:ilvl w:val="0"/>
                <w:numId w:val="68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27" w:type="pct"/>
            <w:vMerge/>
          </w:tcPr>
          <w:p w14:paraId="3FA455A1" w14:textId="77777777" w:rsidR="00137F7A" w:rsidRPr="00F35E13" w:rsidRDefault="00137F7A" w:rsidP="00622F68">
            <w:pPr>
              <w:pStyle w:val="Akapitzlist"/>
              <w:numPr>
                <w:ilvl w:val="0"/>
                <w:numId w:val="69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61" w:type="pct"/>
            <w:gridSpan w:val="3"/>
            <w:vMerge/>
          </w:tcPr>
          <w:p w14:paraId="1E75D8B5" w14:textId="77777777" w:rsidR="00137F7A" w:rsidRPr="00F35E13" w:rsidRDefault="00137F7A" w:rsidP="00622F68">
            <w:pPr>
              <w:pStyle w:val="Akapitzlist"/>
              <w:numPr>
                <w:ilvl w:val="0"/>
                <w:numId w:val="70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1" w:type="pct"/>
            <w:vMerge/>
          </w:tcPr>
          <w:p w14:paraId="2A075BB7" w14:textId="77777777" w:rsidR="00137F7A" w:rsidRPr="00F35E13" w:rsidRDefault="00137F7A" w:rsidP="00622F68">
            <w:pPr>
              <w:pStyle w:val="Akapitzlist"/>
              <w:numPr>
                <w:ilvl w:val="0"/>
                <w:numId w:val="154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137F7A" w:rsidRPr="00F35E13" w14:paraId="08D99AF6" w14:textId="77777777" w:rsidTr="00622F68">
        <w:trPr>
          <w:trHeight w:val="514"/>
        </w:trPr>
        <w:tc>
          <w:tcPr>
            <w:tcW w:w="698" w:type="pct"/>
          </w:tcPr>
          <w:p w14:paraId="134FDE82" w14:textId="77777777" w:rsidR="00137F7A" w:rsidRDefault="00137F7A" w:rsidP="00622F68">
            <w:pPr>
              <w:pStyle w:val="Stopka"/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O miłości niemożliwej</w:t>
            </w:r>
          </w:p>
          <w:p w14:paraId="0022453D" w14:textId="77777777" w:rsidR="0031762A" w:rsidRDefault="0031762A" w:rsidP="00622F68">
            <w:pPr>
              <w:pStyle w:val="Stopka"/>
              <w:suppressAutoHyphens/>
              <w:rPr>
                <w:color w:val="000000" w:themeColor="text1"/>
              </w:rPr>
            </w:pPr>
          </w:p>
          <w:p w14:paraId="44A12D25" w14:textId="0014A0AF" w:rsidR="0031762A" w:rsidRPr="0031762A" w:rsidRDefault="0031762A" w:rsidP="00622F68">
            <w:pPr>
              <w:pStyle w:val="Stopka"/>
              <w:suppressAutoHyphens/>
              <w:rPr>
                <w:b/>
                <w:bCs/>
                <w:i/>
                <w:iCs/>
                <w:color w:val="000000" w:themeColor="text1"/>
              </w:rPr>
            </w:pPr>
            <w:r w:rsidRPr="0031762A">
              <w:rPr>
                <w:b/>
                <w:bCs/>
                <w:i/>
                <w:iCs/>
                <w:color w:val="000000" w:themeColor="text1"/>
              </w:rPr>
              <w:t xml:space="preserve">(„Konrad Wallenrod”) </w:t>
            </w:r>
          </w:p>
        </w:tc>
        <w:tc>
          <w:tcPr>
            <w:tcW w:w="878" w:type="pct"/>
            <w:vMerge/>
          </w:tcPr>
          <w:p w14:paraId="764DB86F" w14:textId="77777777" w:rsidR="00137F7A" w:rsidRPr="00F35E13" w:rsidRDefault="00137F7A" w:rsidP="00622F68">
            <w:pPr>
              <w:pStyle w:val="Akapitzlist"/>
              <w:numPr>
                <w:ilvl w:val="0"/>
                <w:numId w:val="72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35" w:type="pct"/>
            <w:vMerge/>
          </w:tcPr>
          <w:p w14:paraId="1EA96BEB" w14:textId="77777777" w:rsidR="00137F7A" w:rsidRPr="00F35E13" w:rsidRDefault="00137F7A" w:rsidP="00622F68">
            <w:pPr>
              <w:pStyle w:val="Akapitzlist"/>
              <w:numPr>
                <w:ilvl w:val="0"/>
                <w:numId w:val="72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27" w:type="pct"/>
            <w:vMerge/>
          </w:tcPr>
          <w:p w14:paraId="649DD7EE" w14:textId="77777777" w:rsidR="00137F7A" w:rsidRPr="00F35E13" w:rsidRDefault="00137F7A" w:rsidP="00622F68">
            <w:pPr>
              <w:pStyle w:val="Akapitzlist"/>
              <w:numPr>
                <w:ilvl w:val="0"/>
                <w:numId w:val="72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61" w:type="pct"/>
            <w:gridSpan w:val="3"/>
            <w:vMerge/>
          </w:tcPr>
          <w:p w14:paraId="1671C332" w14:textId="77777777" w:rsidR="00137F7A" w:rsidRPr="00F35E13" w:rsidRDefault="00137F7A" w:rsidP="00622F6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1" w:type="pct"/>
            <w:vMerge/>
          </w:tcPr>
          <w:p w14:paraId="255A00B3" w14:textId="77777777" w:rsidR="00137F7A" w:rsidRPr="00F35E13" w:rsidRDefault="00137F7A" w:rsidP="00622F68">
            <w:pPr>
              <w:pStyle w:val="Akapitzlist"/>
              <w:numPr>
                <w:ilvl w:val="0"/>
                <w:numId w:val="72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137F7A" w:rsidRPr="00F35E13" w14:paraId="5C8C6B8F" w14:textId="77777777" w:rsidTr="00622F68">
        <w:trPr>
          <w:trHeight w:val="514"/>
        </w:trPr>
        <w:tc>
          <w:tcPr>
            <w:tcW w:w="698" w:type="pct"/>
          </w:tcPr>
          <w:p w14:paraId="1F1A913B" w14:textId="77777777" w:rsidR="00137F7A" w:rsidRPr="00F35E13" w:rsidRDefault="00137F7A" w:rsidP="00622F68">
            <w:pPr>
              <w:suppressAutoHyphens/>
              <w:rPr>
                <w:iCs/>
                <w:color w:val="000000" w:themeColor="text1"/>
              </w:rPr>
            </w:pPr>
            <w:r w:rsidRPr="00F35E13">
              <w:rPr>
                <w:iCs/>
                <w:color w:val="000000" w:themeColor="text1"/>
              </w:rPr>
              <w:t xml:space="preserve">Polski arcydramat romantyczny </w:t>
            </w:r>
          </w:p>
        </w:tc>
        <w:tc>
          <w:tcPr>
            <w:tcW w:w="878" w:type="pct"/>
            <w:vMerge w:val="restart"/>
          </w:tcPr>
          <w:p w14:paraId="5942514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ie, że utwór to dramat romantyczny</w:t>
            </w:r>
          </w:p>
          <w:p w14:paraId="60362B7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krótko przedstawia Konrada, podaje przykłady postaci, ilustrujących problem cierpienia jednostek, przypomina, na czym polega kategoria tragizmu, nazywa grupy społeczeństwa polskiego przedstawione w dramacie</w:t>
            </w:r>
          </w:p>
          <w:p w14:paraId="192EB0C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odróżnia realizm od fantastyki, rozumie pojęcie </w:t>
            </w:r>
            <w:r w:rsidRPr="00F35E13">
              <w:rPr>
                <w:rFonts w:cs="Times New Roman"/>
                <w:i/>
                <w:color w:val="000000" w:themeColor="text1"/>
              </w:rPr>
              <w:t>metafizyka</w:t>
            </w:r>
            <w:r w:rsidRPr="00F35E13">
              <w:rPr>
                <w:rFonts w:cs="Times New Roman"/>
                <w:color w:val="000000" w:themeColor="text1"/>
              </w:rPr>
              <w:t>, przypomina, co to jest symbol</w:t>
            </w:r>
          </w:p>
          <w:p w14:paraId="2F3F8FE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przypomina, kim był Prometeusz </w:t>
            </w:r>
          </w:p>
        </w:tc>
        <w:tc>
          <w:tcPr>
            <w:tcW w:w="835" w:type="pct"/>
            <w:vMerge w:val="restart"/>
          </w:tcPr>
          <w:p w14:paraId="347FE50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cechy dramatu romantycznego</w:t>
            </w:r>
          </w:p>
          <w:p w14:paraId="29816CF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nazywa role, w jakich występuje Konrad (więzień, filomata, poeta, wieszcz, duchowy przywódca narodu),  podaje przykłady cierpienia jednostek i narodu przedstawione w dramacie, wyjaśnia, na czym polega tragizm Konrada, omawia grupy społeczeństwa polskiego przedstawione w dramacie</w:t>
            </w:r>
          </w:p>
          <w:p w14:paraId="653F425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dzieli bohaterów na realistycznych i fantastycznych, wskazuje sceny metafizyczne, wymienia elementy symboliczne</w:t>
            </w:r>
          </w:p>
          <w:p w14:paraId="46E1A77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na czym polega postawa prometejska, wyjaśnia, co oznacza stwierdzenie </w:t>
            </w:r>
            <w:r w:rsidRPr="00F35E13">
              <w:rPr>
                <w:rFonts w:cs="Times New Roman"/>
                <w:i/>
                <w:color w:val="000000" w:themeColor="text1"/>
              </w:rPr>
              <w:t>Polska Mesjaszem narodów</w:t>
            </w:r>
          </w:p>
          <w:p w14:paraId="59E1D36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</w:p>
          <w:p w14:paraId="4778BE9C" w14:textId="77777777" w:rsidR="00137F7A" w:rsidRPr="00F35E13" w:rsidRDefault="00137F7A" w:rsidP="00622F68">
            <w:pPr>
              <w:suppressAutoHyphens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827" w:type="pct"/>
            <w:vMerge w:val="restart"/>
          </w:tcPr>
          <w:p w14:paraId="7E35417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 xml:space="preserve">odaje z tekstu przykłady pokazujące, że </w:t>
            </w:r>
            <w:r w:rsidRPr="00F35E13">
              <w:rPr>
                <w:rFonts w:cs="Times New Roman"/>
                <w:i/>
                <w:color w:val="000000" w:themeColor="text1"/>
              </w:rPr>
              <w:t xml:space="preserve">Dziady </w:t>
            </w:r>
            <w:r w:rsidRPr="00F35E13">
              <w:rPr>
                <w:rFonts w:cs="Times New Roman"/>
                <w:color w:val="000000" w:themeColor="text1"/>
              </w:rPr>
              <w:t>to dramat romantyczny</w:t>
            </w:r>
          </w:p>
          <w:p w14:paraId="5C1E119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omawia funkcje poety i wieszcza, jakie pełni Konrad, wyjaśnia pojęcie </w:t>
            </w:r>
            <w:r w:rsidRPr="00F35E13">
              <w:rPr>
                <w:rFonts w:cs="Times New Roman"/>
                <w:i/>
                <w:color w:val="000000" w:themeColor="text1"/>
              </w:rPr>
              <w:t>martyrologia,</w:t>
            </w:r>
            <w:r w:rsidRPr="00F35E13">
              <w:rPr>
                <w:rFonts w:cs="Times New Roman"/>
                <w:color w:val="000000" w:themeColor="text1"/>
              </w:rPr>
              <w:t xml:space="preserve">  odwołując się do tekstu, ustala przyczyny tragizmu zobrazowanego w dramacie, zestawia ze sobą grupy społeczeństwa polskiego przedstawione w dramacie</w:t>
            </w:r>
          </w:p>
          <w:p w14:paraId="08954B6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sceny, w których występują postaci fantastyczne, omawia sceny metafizyczne, wyjaśnia symbolikę elementów świata przedstawionego w dramacie</w:t>
            </w:r>
          </w:p>
          <w:p w14:paraId="6279C8A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przejawy postawy prometejskiej w dramacie, wyjaśnia, na czym polega postawa mesjanistyczna </w:t>
            </w:r>
          </w:p>
        </w:tc>
        <w:tc>
          <w:tcPr>
            <w:tcW w:w="861" w:type="pct"/>
            <w:gridSpan w:val="3"/>
            <w:vMerge w:val="restart"/>
          </w:tcPr>
          <w:p w14:paraId="7514085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 xml:space="preserve">zasadnia tezę, że </w:t>
            </w:r>
            <w:r w:rsidRPr="00F35E13">
              <w:rPr>
                <w:rFonts w:cs="Times New Roman"/>
                <w:i/>
                <w:color w:val="000000" w:themeColor="text1"/>
              </w:rPr>
              <w:t>Dziady</w:t>
            </w:r>
            <w:r w:rsidRPr="00F35E13">
              <w:rPr>
                <w:rFonts w:cs="Times New Roman"/>
                <w:color w:val="000000" w:themeColor="text1"/>
              </w:rPr>
              <w:t xml:space="preserve"> to dramat romantyczny</w:t>
            </w:r>
          </w:p>
          <w:p w14:paraId="1C90984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wszystkie funkcje pełnione przez Konrada, omawia motyw martyrologiczny, omawia tragizm jednostek i zbiorowości w dramacie, interpretuje scenę Salonu Warszawskiego</w:t>
            </w:r>
          </w:p>
          <w:p w14:paraId="722E5E6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postacie fantastyczne i ich rolę w dramacie, omawia funkcję scen metafizycznych w całości utworu, omawia funkcje elementów symbolicznych</w:t>
            </w:r>
          </w:p>
          <w:p w14:paraId="77E8F00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uzasadnia twierdzenie, że Konrad reprezentuje postawę prometejską, wyjaśnia,  czemu służy postawa mesjanistyczna</w:t>
            </w:r>
          </w:p>
        </w:tc>
        <w:tc>
          <w:tcPr>
            <w:tcW w:w="901" w:type="pct"/>
            <w:vMerge w:val="restart"/>
          </w:tcPr>
          <w:p w14:paraId="3E4E4A7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omawia problematykę utworu, interpretuje wybrane sceny dramatu z perspektywy dramatu romantycznego </w:t>
            </w:r>
          </w:p>
        </w:tc>
      </w:tr>
      <w:tr w:rsidR="00137F7A" w:rsidRPr="00F35E13" w14:paraId="6CB555A6" w14:textId="77777777" w:rsidTr="00622F68">
        <w:trPr>
          <w:trHeight w:val="386"/>
        </w:trPr>
        <w:tc>
          <w:tcPr>
            <w:tcW w:w="698" w:type="pct"/>
          </w:tcPr>
          <w:p w14:paraId="1207381A" w14:textId="42EAFE1B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 xml:space="preserve">Środowisko patriotów w </w:t>
            </w:r>
            <w:r w:rsidR="00704ECF">
              <w:rPr>
                <w:color w:val="000000" w:themeColor="text1"/>
              </w:rPr>
              <w:t xml:space="preserve">       </w:t>
            </w:r>
            <w:r w:rsidRPr="00704ECF">
              <w:rPr>
                <w:b/>
                <w:bCs/>
                <w:color w:val="000000" w:themeColor="text1"/>
              </w:rPr>
              <w:t xml:space="preserve">III części </w:t>
            </w:r>
            <w:r w:rsidRPr="00704ECF">
              <w:rPr>
                <w:b/>
                <w:bCs/>
                <w:i/>
                <w:iCs/>
                <w:color w:val="000000" w:themeColor="text1"/>
              </w:rPr>
              <w:t>Dziadów</w:t>
            </w:r>
          </w:p>
        </w:tc>
        <w:tc>
          <w:tcPr>
            <w:tcW w:w="878" w:type="pct"/>
            <w:vMerge/>
          </w:tcPr>
          <w:p w14:paraId="39FFE72E" w14:textId="77777777" w:rsidR="00137F7A" w:rsidRPr="00F35E13" w:rsidRDefault="00137F7A" w:rsidP="00622F68">
            <w:pPr>
              <w:pStyle w:val="Akapitzlist"/>
              <w:numPr>
                <w:ilvl w:val="0"/>
                <w:numId w:val="73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35" w:type="pct"/>
            <w:vMerge/>
          </w:tcPr>
          <w:p w14:paraId="2954B038" w14:textId="77777777" w:rsidR="00137F7A" w:rsidRPr="00F35E13" w:rsidRDefault="00137F7A" w:rsidP="00622F68">
            <w:pPr>
              <w:pStyle w:val="Akapitzlist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27" w:type="pct"/>
            <w:vMerge/>
          </w:tcPr>
          <w:p w14:paraId="30F92C63" w14:textId="77777777" w:rsidR="00137F7A" w:rsidRPr="00F35E13" w:rsidRDefault="00137F7A" w:rsidP="00622F68">
            <w:pPr>
              <w:pStyle w:val="Akapitzlist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61" w:type="pct"/>
            <w:gridSpan w:val="3"/>
            <w:vMerge/>
          </w:tcPr>
          <w:p w14:paraId="622895D9" w14:textId="77777777" w:rsidR="00137F7A" w:rsidRPr="00F35E13" w:rsidRDefault="00137F7A" w:rsidP="00622F68">
            <w:pPr>
              <w:pStyle w:val="Akapitzlist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1" w:type="pct"/>
            <w:vMerge/>
          </w:tcPr>
          <w:p w14:paraId="4A099566" w14:textId="77777777" w:rsidR="00137F7A" w:rsidRPr="00F35E13" w:rsidRDefault="00137F7A" w:rsidP="00622F68">
            <w:pPr>
              <w:pStyle w:val="Akapitzlist"/>
              <w:numPr>
                <w:ilvl w:val="0"/>
                <w:numId w:val="204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137F7A" w:rsidRPr="00F35E13" w14:paraId="1A2BC3F3" w14:textId="77777777" w:rsidTr="00622F68">
        <w:trPr>
          <w:trHeight w:val="514"/>
        </w:trPr>
        <w:tc>
          <w:tcPr>
            <w:tcW w:w="698" w:type="pct"/>
          </w:tcPr>
          <w:p w14:paraId="03A3BB38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 xml:space="preserve">Lojaliści i zdrajcy w III części </w:t>
            </w:r>
            <w:r w:rsidRPr="00F35E13">
              <w:rPr>
                <w:i/>
                <w:iCs/>
                <w:color w:val="000000" w:themeColor="text1"/>
              </w:rPr>
              <w:t>Dziadów</w:t>
            </w:r>
          </w:p>
        </w:tc>
        <w:tc>
          <w:tcPr>
            <w:tcW w:w="878" w:type="pct"/>
            <w:vMerge/>
          </w:tcPr>
          <w:p w14:paraId="3B51F4D6" w14:textId="77777777" w:rsidR="00137F7A" w:rsidRPr="00F35E13" w:rsidRDefault="00137F7A" w:rsidP="00622F68">
            <w:pPr>
              <w:pStyle w:val="Akapitzlist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35" w:type="pct"/>
            <w:vMerge/>
          </w:tcPr>
          <w:p w14:paraId="522A9700" w14:textId="77777777" w:rsidR="00137F7A" w:rsidRPr="00F35E13" w:rsidRDefault="00137F7A" w:rsidP="00622F68">
            <w:pPr>
              <w:pStyle w:val="Akapitzlist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27" w:type="pct"/>
            <w:vMerge/>
          </w:tcPr>
          <w:p w14:paraId="46EFABFF" w14:textId="77777777" w:rsidR="00137F7A" w:rsidRPr="00F35E13" w:rsidRDefault="00137F7A" w:rsidP="00622F68">
            <w:pPr>
              <w:pStyle w:val="Akapitzlist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61" w:type="pct"/>
            <w:gridSpan w:val="3"/>
            <w:vMerge/>
          </w:tcPr>
          <w:p w14:paraId="73A63D09" w14:textId="77777777" w:rsidR="00137F7A" w:rsidRPr="00F35E13" w:rsidRDefault="00137F7A" w:rsidP="00622F68">
            <w:pPr>
              <w:pStyle w:val="Akapitzlist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1" w:type="pct"/>
            <w:vMerge/>
          </w:tcPr>
          <w:p w14:paraId="4B807595" w14:textId="77777777" w:rsidR="00137F7A" w:rsidRPr="00F35E13" w:rsidRDefault="00137F7A" w:rsidP="00622F68">
            <w:pPr>
              <w:pStyle w:val="Akapitzlist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137F7A" w:rsidRPr="00F35E13" w14:paraId="35F27BFB" w14:textId="77777777" w:rsidTr="00622F68">
        <w:trPr>
          <w:trHeight w:val="514"/>
        </w:trPr>
        <w:tc>
          <w:tcPr>
            <w:tcW w:w="698" w:type="pct"/>
          </w:tcPr>
          <w:p w14:paraId="1C090D8F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 xml:space="preserve">Wizja poezji i poety w III części </w:t>
            </w:r>
            <w:r w:rsidRPr="00F35E13">
              <w:rPr>
                <w:i/>
                <w:iCs/>
                <w:color w:val="000000" w:themeColor="text1"/>
              </w:rPr>
              <w:t>Dziadów</w:t>
            </w:r>
          </w:p>
        </w:tc>
        <w:tc>
          <w:tcPr>
            <w:tcW w:w="878" w:type="pct"/>
            <w:vMerge/>
          </w:tcPr>
          <w:p w14:paraId="2259D6FB" w14:textId="77777777" w:rsidR="00137F7A" w:rsidRPr="00F35E13" w:rsidRDefault="00137F7A" w:rsidP="00622F68">
            <w:pPr>
              <w:pStyle w:val="Akapitzlist"/>
              <w:numPr>
                <w:ilvl w:val="0"/>
                <w:numId w:val="76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</w:p>
        </w:tc>
        <w:tc>
          <w:tcPr>
            <w:tcW w:w="835" w:type="pct"/>
            <w:vMerge/>
          </w:tcPr>
          <w:p w14:paraId="6B991F37" w14:textId="77777777" w:rsidR="00137F7A" w:rsidRPr="00F35E13" w:rsidRDefault="00137F7A" w:rsidP="00622F68">
            <w:pPr>
              <w:pStyle w:val="Akapitzlist"/>
              <w:numPr>
                <w:ilvl w:val="0"/>
                <w:numId w:val="77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</w:p>
        </w:tc>
        <w:tc>
          <w:tcPr>
            <w:tcW w:w="827" w:type="pct"/>
            <w:vMerge/>
          </w:tcPr>
          <w:p w14:paraId="6C4F7E7C" w14:textId="77777777" w:rsidR="00137F7A" w:rsidRPr="00F35E13" w:rsidRDefault="00137F7A" w:rsidP="00622F68">
            <w:pPr>
              <w:pStyle w:val="Akapitzlist"/>
              <w:suppressAutoHyphens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61" w:type="pct"/>
            <w:gridSpan w:val="3"/>
            <w:vMerge/>
          </w:tcPr>
          <w:p w14:paraId="40B43E7A" w14:textId="77777777" w:rsidR="00137F7A" w:rsidRPr="00F35E13" w:rsidRDefault="00137F7A" w:rsidP="00622F68">
            <w:pPr>
              <w:pStyle w:val="Akapitzlist"/>
              <w:suppressAutoHyphens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1" w:type="pct"/>
            <w:vMerge/>
          </w:tcPr>
          <w:p w14:paraId="5DCDA9A8" w14:textId="77777777" w:rsidR="00137F7A" w:rsidRPr="00F35E13" w:rsidRDefault="00137F7A" w:rsidP="00622F68">
            <w:pPr>
              <w:pStyle w:val="Akapitzlist"/>
              <w:numPr>
                <w:ilvl w:val="0"/>
                <w:numId w:val="78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137F7A" w:rsidRPr="00F35E13" w14:paraId="46C7122A" w14:textId="77777777" w:rsidTr="00622F68">
        <w:trPr>
          <w:trHeight w:val="514"/>
        </w:trPr>
        <w:tc>
          <w:tcPr>
            <w:tcW w:w="698" w:type="pct"/>
          </w:tcPr>
          <w:p w14:paraId="328B1FE1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Romantyczny prometeizm</w:t>
            </w:r>
          </w:p>
        </w:tc>
        <w:tc>
          <w:tcPr>
            <w:tcW w:w="878" w:type="pct"/>
            <w:vMerge/>
          </w:tcPr>
          <w:p w14:paraId="1E52D075" w14:textId="77777777" w:rsidR="00137F7A" w:rsidRPr="00F35E13" w:rsidRDefault="00137F7A" w:rsidP="00622F68">
            <w:pPr>
              <w:pStyle w:val="Akapitzlist"/>
              <w:numPr>
                <w:ilvl w:val="0"/>
                <w:numId w:val="79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35" w:type="pct"/>
            <w:vMerge/>
          </w:tcPr>
          <w:p w14:paraId="6A13EA8C" w14:textId="77777777" w:rsidR="00137F7A" w:rsidRPr="00F35E13" w:rsidRDefault="00137F7A" w:rsidP="00622F68">
            <w:pPr>
              <w:pStyle w:val="Akapitzlist"/>
              <w:numPr>
                <w:ilvl w:val="0"/>
                <w:numId w:val="79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</w:p>
        </w:tc>
        <w:tc>
          <w:tcPr>
            <w:tcW w:w="827" w:type="pct"/>
            <w:vMerge/>
          </w:tcPr>
          <w:p w14:paraId="1919F918" w14:textId="77777777" w:rsidR="00137F7A" w:rsidRPr="00F35E13" w:rsidRDefault="00137F7A" w:rsidP="00622F68">
            <w:pPr>
              <w:pStyle w:val="Akapitzlist"/>
              <w:suppressAutoHyphens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61" w:type="pct"/>
            <w:gridSpan w:val="3"/>
            <w:vMerge/>
          </w:tcPr>
          <w:p w14:paraId="1475C757" w14:textId="77777777" w:rsidR="00137F7A" w:rsidRPr="00F35E13" w:rsidRDefault="00137F7A" w:rsidP="00622F68">
            <w:pPr>
              <w:pStyle w:val="Akapitzlist"/>
              <w:numPr>
                <w:ilvl w:val="0"/>
                <w:numId w:val="79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1" w:type="pct"/>
            <w:vMerge/>
          </w:tcPr>
          <w:p w14:paraId="056D223C" w14:textId="77777777" w:rsidR="00137F7A" w:rsidRPr="00F35E13" w:rsidRDefault="00137F7A" w:rsidP="00622F68">
            <w:pPr>
              <w:pStyle w:val="Akapitzlist"/>
              <w:numPr>
                <w:ilvl w:val="0"/>
                <w:numId w:val="79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137F7A" w:rsidRPr="00F35E13" w14:paraId="55AA22D5" w14:textId="77777777" w:rsidTr="00622F68">
        <w:trPr>
          <w:trHeight w:val="514"/>
        </w:trPr>
        <w:tc>
          <w:tcPr>
            <w:tcW w:w="698" w:type="pct"/>
          </w:tcPr>
          <w:p w14:paraId="5E10C234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Myśl mesjanistyczna Mickiewicza</w:t>
            </w:r>
          </w:p>
        </w:tc>
        <w:tc>
          <w:tcPr>
            <w:tcW w:w="878" w:type="pct"/>
            <w:vMerge/>
          </w:tcPr>
          <w:p w14:paraId="43F722C7" w14:textId="77777777" w:rsidR="00137F7A" w:rsidRPr="00F35E13" w:rsidRDefault="00137F7A" w:rsidP="00622F68">
            <w:pPr>
              <w:pStyle w:val="Akapitzlist"/>
              <w:numPr>
                <w:ilvl w:val="0"/>
                <w:numId w:val="206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35" w:type="pct"/>
            <w:vMerge/>
          </w:tcPr>
          <w:p w14:paraId="7AFDF69E" w14:textId="77777777" w:rsidR="00137F7A" w:rsidRPr="00F35E13" w:rsidRDefault="00137F7A" w:rsidP="00622F68">
            <w:pPr>
              <w:pStyle w:val="Akapitzlist"/>
              <w:numPr>
                <w:ilvl w:val="0"/>
                <w:numId w:val="207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u w:val="single"/>
              </w:rPr>
            </w:pPr>
          </w:p>
        </w:tc>
        <w:tc>
          <w:tcPr>
            <w:tcW w:w="827" w:type="pct"/>
            <w:vMerge/>
          </w:tcPr>
          <w:p w14:paraId="7BEB12CA" w14:textId="77777777" w:rsidR="00137F7A" w:rsidRPr="00F35E13" w:rsidRDefault="00137F7A" w:rsidP="00622F6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61" w:type="pct"/>
            <w:gridSpan w:val="3"/>
            <w:vMerge/>
          </w:tcPr>
          <w:p w14:paraId="043CD848" w14:textId="77777777" w:rsidR="00137F7A" w:rsidRPr="00F35E13" w:rsidRDefault="00137F7A" w:rsidP="00622F68">
            <w:pPr>
              <w:pStyle w:val="Akapitzlist"/>
              <w:numPr>
                <w:ilvl w:val="0"/>
                <w:numId w:val="81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1" w:type="pct"/>
            <w:vMerge/>
          </w:tcPr>
          <w:p w14:paraId="2D41F03D" w14:textId="77777777" w:rsidR="00137F7A" w:rsidRPr="00F35E13" w:rsidRDefault="00137F7A" w:rsidP="00622F68">
            <w:pPr>
              <w:pStyle w:val="Akapitzlist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</w:p>
        </w:tc>
      </w:tr>
      <w:tr w:rsidR="00137F7A" w:rsidRPr="00F35E13" w14:paraId="0ED42910" w14:textId="77777777" w:rsidTr="00622F68">
        <w:trPr>
          <w:trHeight w:val="514"/>
        </w:trPr>
        <w:tc>
          <w:tcPr>
            <w:tcW w:w="698" w:type="pct"/>
            <w:vMerge w:val="restart"/>
          </w:tcPr>
          <w:p w14:paraId="7B073AF0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Współczesne nawiązania do mesjanizmu</w:t>
            </w:r>
          </w:p>
        </w:tc>
        <w:tc>
          <w:tcPr>
            <w:tcW w:w="878" w:type="pct"/>
          </w:tcPr>
          <w:p w14:paraId="5F6D092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>stala, czego dotyczy tytuł wiersza</w:t>
            </w:r>
          </w:p>
          <w:p w14:paraId="7505736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wie, na czym polega ironia, przypomina, na czym polega kontrast</w:t>
            </w:r>
          </w:p>
          <w:p w14:paraId="6D2882B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na czym polega paradoks</w:t>
            </w:r>
          </w:p>
        </w:tc>
        <w:tc>
          <w:tcPr>
            <w:tcW w:w="835" w:type="pct"/>
          </w:tcPr>
          <w:p w14:paraId="462B9A1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ymienia wydarzenia historyczne, które można wiązać z tytułem utworu</w:t>
            </w:r>
          </w:p>
          <w:p w14:paraId="11C36F0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dostrzega ironię w  wierszu, wskazuje elementy kontrastujące ze sobą</w:t>
            </w:r>
          </w:p>
          <w:p w14:paraId="1188018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dostrzega paradoks w tekście</w:t>
            </w:r>
          </w:p>
        </w:tc>
        <w:tc>
          <w:tcPr>
            <w:tcW w:w="827" w:type="pct"/>
          </w:tcPr>
          <w:p w14:paraId="29AEFCD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f</w:t>
            </w:r>
            <w:r w:rsidRPr="00F35E13">
              <w:rPr>
                <w:rFonts w:cs="Times New Roman"/>
                <w:color w:val="000000" w:themeColor="text1"/>
              </w:rPr>
              <w:t>ormułuje problematykę wiersza</w:t>
            </w:r>
          </w:p>
          <w:p w14:paraId="3926C6C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czego dotyczy ironia zastosowana w wierszu, omawia elementy kontrastujące ze sobą</w:t>
            </w:r>
          </w:p>
          <w:p w14:paraId="1FA4B81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 czego dotyczy paradoks zastosowany w wierszu</w:t>
            </w:r>
          </w:p>
        </w:tc>
        <w:tc>
          <w:tcPr>
            <w:tcW w:w="861" w:type="pct"/>
            <w:gridSpan w:val="3"/>
          </w:tcPr>
          <w:p w14:paraId="0D37A84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k</w:t>
            </w:r>
            <w:r w:rsidRPr="00F35E13">
              <w:rPr>
                <w:rFonts w:cs="Times New Roman"/>
                <w:color w:val="000000" w:themeColor="text1"/>
              </w:rPr>
              <w:t>rótko omawia problematykę wiersza w kontekście jego tytułu</w:t>
            </w:r>
          </w:p>
          <w:p w14:paraId="2B401FD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czemu służy ironia zastosowana w wierszu, omawia funkcję kontrastu</w:t>
            </w:r>
          </w:p>
          <w:p w14:paraId="56121F5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ocenia zasadność wprowadzenia paradoksu do utworu </w:t>
            </w:r>
          </w:p>
        </w:tc>
        <w:tc>
          <w:tcPr>
            <w:tcW w:w="901" w:type="pct"/>
          </w:tcPr>
          <w:p w14:paraId="104A560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utwór w kontekście odniesień do mesjanizmu </w:t>
            </w:r>
          </w:p>
        </w:tc>
      </w:tr>
      <w:tr w:rsidR="00137F7A" w:rsidRPr="00F35E13" w14:paraId="72CB9299" w14:textId="77777777" w:rsidTr="00622F68">
        <w:trPr>
          <w:trHeight w:val="514"/>
        </w:trPr>
        <w:tc>
          <w:tcPr>
            <w:tcW w:w="698" w:type="pct"/>
            <w:vMerge/>
          </w:tcPr>
          <w:p w14:paraId="7C37F358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878" w:type="pct"/>
          </w:tcPr>
          <w:p w14:paraId="097F8171" w14:textId="77777777" w:rsidR="00137F7A" w:rsidRPr="00F35E13" w:rsidRDefault="00137F7A" w:rsidP="00622F6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ie, na czym polega aluzja, wskazuje symbole w utworze</w:t>
            </w:r>
          </w:p>
          <w:p w14:paraId="7B9572EF" w14:textId="77777777" w:rsidR="00137F7A" w:rsidRPr="00F35E13" w:rsidRDefault="00137F7A" w:rsidP="00622F6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przypomina, na czym polegał mesjanizm</w:t>
            </w:r>
          </w:p>
        </w:tc>
        <w:tc>
          <w:tcPr>
            <w:tcW w:w="835" w:type="pct"/>
          </w:tcPr>
          <w:p w14:paraId="2F674571" w14:textId="77777777" w:rsidR="00137F7A" w:rsidRPr="00F35E13" w:rsidRDefault="00137F7A" w:rsidP="00622F6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skazuje wersy zawierające aluzje literackie i historyczne, omawia elementy o znaczeniu symbolicznym</w:t>
            </w:r>
          </w:p>
          <w:p w14:paraId="27DFDB64" w14:textId="77777777" w:rsidR="00137F7A" w:rsidRPr="00F35E13" w:rsidRDefault="00137F7A" w:rsidP="00622F6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cytuje fragmenty nawiązujące do idei mesjanizmu</w:t>
            </w:r>
          </w:p>
        </w:tc>
        <w:tc>
          <w:tcPr>
            <w:tcW w:w="827" w:type="pct"/>
          </w:tcPr>
          <w:p w14:paraId="51F04EE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odaje odniesienia wykorzystane w aluzjach  literackich i historycznych, podaje źródła symboliki występującej w utworze</w:t>
            </w:r>
          </w:p>
          <w:p w14:paraId="0B103AB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komentuje wiersz z perspektywy mesjanizmu</w:t>
            </w:r>
          </w:p>
        </w:tc>
        <w:tc>
          <w:tcPr>
            <w:tcW w:w="861" w:type="pct"/>
            <w:gridSpan w:val="3"/>
          </w:tcPr>
          <w:p w14:paraId="08A8E11D" w14:textId="77777777" w:rsidR="00137F7A" w:rsidRPr="00F35E13" w:rsidRDefault="00137F7A" w:rsidP="00622F6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sens aluzji wprowadzonych do wiersza, wyjaśnia znaczenia wynikające z wykorzystanych w wierszu symboli</w:t>
            </w:r>
          </w:p>
          <w:p w14:paraId="51D0C138" w14:textId="77777777" w:rsidR="00137F7A" w:rsidRPr="00F35E13" w:rsidRDefault="00137F7A" w:rsidP="00622F6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ocenia ideę mesjanizmu z perspektywy historii Polski</w:t>
            </w:r>
          </w:p>
        </w:tc>
        <w:tc>
          <w:tcPr>
            <w:tcW w:w="901" w:type="pct"/>
          </w:tcPr>
          <w:p w14:paraId="50915736" w14:textId="77777777" w:rsidR="00137F7A" w:rsidRPr="00F35E13" w:rsidRDefault="00137F7A" w:rsidP="00622F6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>amodzielnie analizuje i interpretuje ze szczególnym uwzględnieniem odniesień do mesjanizmu, oceny zawartej w utworze postawy życiowej</w:t>
            </w:r>
          </w:p>
        </w:tc>
      </w:tr>
      <w:tr w:rsidR="00137F7A" w:rsidRPr="00F35E13" w14:paraId="4CC9BA98" w14:textId="77777777" w:rsidTr="00622F68">
        <w:trPr>
          <w:trHeight w:val="514"/>
        </w:trPr>
        <w:tc>
          <w:tcPr>
            <w:tcW w:w="698" w:type="pct"/>
          </w:tcPr>
          <w:p w14:paraId="06C3EB93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Wypowiedzi niejednoznaczne</w:t>
            </w:r>
          </w:p>
        </w:tc>
        <w:tc>
          <w:tcPr>
            <w:tcW w:w="878" w:type="pct"/>
          </w:tcPr>
          <w:p w14:paraId="253120C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dtwarza treści oddane wprost we fragmencie</w:t>
            </w:r>
          </w:p>
          <w:p w14:paraId="68C3128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elementy symboliczne, cytuje metafory, wie, co to jest elipsa, cytuje wypowiedzi wieloznaczne </w:t>
            </w:r>
          </w:p>
        </w:tc>
        <w:tc>
          <w:tcPr>
            <w:tcW w:w="835" w:type="pct"/>
          </w:tcPr>
          <w:p w14:paraId="1EAA097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yjaśnia, czego dotyczy wizja przedstawiona we fragmencie utworu</w:t>
            </w:r>
          </w:p>
          <w:p w14:paraId="7C3A57A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symbolikę fragmentu, wyjaśnia znaczenia metafor, wskazuje elipsę, próbuje skonkretyzować wieloznaczne wypowiedzi z fragmentu  </w:t>
            </w:r>
          </w:p>
          <w:p w14:paraId="65415C5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</w:p>
        </w:tc>
        <w:tc>
          <w:tcPr>
            <w:tcW w:w="827" w:type="pct"/>
          </w:tcPr>
          <w:p w14:paraId="178031C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skazuje niedopowiedzenia i niedomówienia w poznanym fragmencie</w:t>
            </w:r>
          </w:p>
          <w:p w14:paraId="2C024D4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znaczenia symboli, omawia metafory zawarte w tekście, wyjaśnia znaczenia elipsy, ocenia z punktu widzenia czytelnika wypowiedzi wieloznaczne </w:t>
            </w:r>
          </w:p>
        </w:tc>
        <w:tc>
          <w:tcPr>
            <w:tcW w:w="861" w:type="pct"/>
            <w:gridSpan w:val="3"/>
          </w:tcPr>
          <w:p w14:paraId="6F5C4AA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róbuje ukonkretnić niedomówienia i niedopowiedzenia w poznanym fragmencie utworu</w:t>
            </w:r>
          </w:p>
          <w:p w14:paraId="42A9C88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rolę symboli, omawia sposób konstrukcji metafor, omawia funkcje elipsy, ocenia z punktu widzenia etyki wieloznaczność wypowiedzi</w:t>
            </w:r>
          </w:p>
        </w:tc>
        <w:tc>
          <w:tcPr>
            <w:tcW w:w="901" w:type="pct"/>
          </w:tcPr>
          <w:p w14:paraId="067EE2A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fragment ze szczególnym uwzględnieniem języka poetyckiego  </w:t>
            </w:r>
          </w:p>
        </w:tc>
      </w:tr>
      <w:tr w:rsidR="00137F7A" w:rsidRPr="00F35E13" w14:paraId="5F472E4A" w14:textId="77777777" w:rsidTr="00622F68">
        <w:trPr>
          <w:trHeight w:val="514"/>
        </w:trPr>
        <w:tc>
          <w:tcPr>
            <w:tcW w:w="698" w:type="pct"/>
          </w:tcPr>
          <w:p w14:paraId="72082D36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 xml:space="preserve">Romantyczny topos ojczyzny – współcześnie </w:t>
            </w:r>
          </w:p>
        </w:tc>
        <w:tc>
          <w:tcPr>
            <w:tcW w:w="878" w:type="pct"/>
          </w:tcPr>
          <w:p w14:paraId="3EBB623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d</w:t>
            </w:r>
            <w:r w:rsidRPr="00F35E13">
              <w:rPr>
                <w:rFonts w:cs="Times New Roman"/>
                <w:color w:val="000000" w:themeColor="text1"/>
              </w:rPr>
              <w:t>zieli wiersz na części kompozycyjne, ustala ich zawartość, przypomina, na czym polega kontrast, przypomina, co to jest symbol</w:t>
            </w:r>
          </w:p>
          <w:p w14:paraId="35B3732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co to jest stereotyp </w:t>
            </w:r>
          </w:p>
        </w:tc>
        <w:tc>
          <w:tcPr>
            <w:tcW w:w="835" w:type="pct"/>
          </w:tcPr>
          <w:p w14:paraId="4056831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dtwarza obraz Polski i Polaków zawarty w wierszu, wskazuje  elementy kontrastujące ze sobą, wskazuje elementy symboliczne</w:t>
            </w:r>
          </w:p>
          <w:p w14:paraId="51EF6829" w14:textId="77777777" w:rsidR="00137F7A" w:rsidRPr="00F35E13" w:rsidRDefault="00137F7A" w:rsidP="00622F68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wskazuje stereotypy na temat Polaków wykorzystane w wierszu</w:t>
            </w:r>
          </w:p>
        </w:tc>
        <w:tc>
          <w:tcPr>
            <w:tcW w:w="827" w:type="pct"/>
          </w:tcPr>
          <w:p w14:paraId="687BDB3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konwencję przedstawienia Polski i Polaków  w wierszu, omawia kontrast wykorzystany w wierszu</w:t>
            </w:r>
          </w:p>
          <w:p w14:paraId="7294A8A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źródła stereotypów na temat Polski i Polaków</w:t>
            </w:r>
          </w:p>
        </w:tc>
        <w:tc>
          <w:tcPr>
            <w:tcW w:w="861" w:type="pct"/>
            <w:gridSpan w:val="3"/>
          </w:tcPr>
          <w:p w14:paraId="4C174EA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>stosunkowuje się do obrazu Polski i Polaków zawartego w wierszu, omawia funkcje kontrastu, wyjaśnia znaczenia zawarte w elementach symbolicznych</w:t>
            </w:r>
          </w:p>
          <w:p w14:paraId="353084C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ScalaPro"/>
                <w:color w:val="000000" w:themeColor="text1"/>
              </w:rPr>
              <w:t>ustosunkowuje się do stereotypów na temat Polaków zawartych w utworze</w:t>
            </w:r>
          </w:p>
        </w:tc>
        <w:tc>
          <w:tcPr>
            <w:tcW w:w="901" w:type="pct"/>
          </w:tcPr>
          <w:p w14:paraId="21629DA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wiersz ze szczególnym uwzględnieniem stereotypów, jakim podlega obraz Polski i Polaków, ustosunkowuje się do tych stereotypów </w:t>
            </w:r>
          </w:p>
        </w:tc>
      </w:tr>
      <w:tr w:rsidR="00137F7A" w:rsidRPr="00F35E13" w14:paraId="1474ACF1" w14:textId="77777777" w:rsidTr="00622F68">
        <w:trPr>
          <w:trHeight w:val="319"/>
        </w:trPr>
        <w:tc>
          <w:tcPr>
            <w:tcW w:w="698" w:type="pct"/>
          </w:tcPr>
          <w:p w14:paraId="48C7BB2D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Romantyczna poezja egzystencji</w:t>
            </w:r>
          </w:p>
        </w:tc>
        <w:tc>
          <w:tcPr>
            <w:tcW w:w="878" w:type="pct"/>
          </w:tcPr>
          <w:p w14:paraId="3164959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d</w:t>
            </w:r>
            <w:r w:rsidRPr="00F35E13">
              <w:rPr>
                <w:rFonts w:cs="Times New Roman"/>
                <w:color w:val="000000" w:themeColor="text1"/>
              </w:rPr>
              <w:t>zieli utwór na części kompozycyjne</w:t>
            </w:r>
          </w:p>
          <w:p w14:paraId="7ACAF54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elementy sygnalizujące obecność osoby mówiącej, cytuje wersy mówiące o życiu</w:t>
            </w:r>
          </w:p>
          <w:p w14:paraId="57308C9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wyodrębnia obraz poetycki,  wskazuje elementy symboliczne, uzasadnia, że osoba mówiąca to poeta</w:t>
            </w:r>
          </w:p>
          <w:p w14:paraId="7C8D868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zna pojęcie pejzażu mentalnego</w:t>
            </w:r>
          </w:p>
          <w:p w14:paraId="5C6F639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gromadzi i selekcjonuje materiał do prezentacji pokazującej motyw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akwatyczny</w:t>
            </w:r>
            <w:proofErr w:type="spellEnd"/>
            <w:r w:rsidRPr="00F35E13">
              <w:rPr>
                <w:rFonts w:cs="Times New Roman"/>
                <w:color w:val="000000" w:themeColor="text1"/>
              </w:rPr>
              <w:t xml:space="preserve"> w literaturze i sztuce  </w:t>
            </w:r>
          </w:p>
        </w:tc>
        <w:tc>
          <w:tcPr>
            <w:tcW w:w="835" w:type="pct"/>
          </w:tcPr>
          <w:p w14:paraId="384CF45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zawartość myślową części opisowej i refleksyjnej</w:t>
            </w:r>
          </w:p>
          <w:p w14:paraId="7B47A9C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postrzega wypowiedź poetycką jako osobiste wyznanie, ustala, czym jest życie według osoby mówiącej</w:t>
            </w:r>
          </w:p>
          <w:p w14:paraId="07499CF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zawartość obrazu poetyckiego, omawia znaczenia elementów symbolicznych, ustala, jaka jest rola poety według osoby mówiącej</w:t>
            </w:r>
          </w:p>
          <w:p w14:paraId="2E16E5C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co  wskazuje, że opisywany krajobraz to pejzaż mentalny</w:t>
            </w:r>
          </w:p>
          <w:p w14:paraId="3F79D26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wraz z grupą przygotowuje prezentację pokazującą motyw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akwatyczny</w:t>
            </w:r>
            <w:proofErr w:type="spellEnd"/>
            <w:r w:rsidRPr="00F35E13">
              <w:rPr>
                <w:rFonts w:cs="Times New Roman"/>
                <w:color w:val="000000" w:themeColor="text1"/>
              </w:rPr>
              <w:t xml:space="preserve"> w literaturze i sztuce</w:t>
            </w:r>
          </w:p>
        </w:tc>
        <w:tc>
          <w:tcPr>
            <w:tcW w:w="827" w:type="pct"/>
          </w:tcPr>
          <w:p w14:paraId="3F8A258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nastrój utworu</w:t>
            </w:r>
          </w:p>
          <w:p w14:paraId="31CE203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ustala temat osobistego wyznania, wyjaśnia, jaki jest cel życia według osoby mówiącej</w:t>
            </w:r>
          </w:p>
          <w:p w14:paraId="4BB6504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nastrój obrazu poetyckiego, wyjaśnia symbolikę utworu, omawia rolę poety ukazaną w utworze</w:t>
            </w:r>
          </w:p>
          <w:p w14:paraId="2C3237B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składniki pejzażu mentalnego</w:t>
            </w:r>
          </w:p>
          <w:p w14:paraId="1D8F45D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bierze aktywny udział w przygotowaniu prezentacji pokazującej motyw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akwatyczny</w:t>
            </w:r>
            <w:proofErr w:type="spellEnd"/>
            <w:r w:rsidRPr="00F35E13">
              <w:rPr>
                <w:rFonts w:cs="Times New Roman"/>
                <w:color w:val="000000" w:themeColor="text1"/>
              </w:rPr>
              <w:t xml:space="preserve"> w literaturze i sztuce  </w:t>
            </w:r>
          </w:p>
        </w:tc>
        <w:tc>
          <w:tcPr>
            <w:tcW w:w="861" w:type="pct"/>
            <w:gridSpan w:val="3"/>
          </w:tcPr>
          <w:p w14:paraId="1C77EA7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relacje łączące obydwie części kompozycyjne wiersza</w:t>
            </w:r>
          </w:p>
          <w:p w14:paraId="3F6B373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podaje argumenty, uzasadniające łączenie utworu z biografią  samego poety, ustosunkowuje się do poglądów osoby mówiącej na temat sensu i celu życia</w:t>
            </w:r>
          </w:p>
          <w:p w14:paraId="0F3129B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relacje między obrazem poetyckim a refleksją o życiu, wyjaśnia funkcję elementów symbolicznych, ustosunkowuje się do refleksji na temat roli poety</w:t>
            </w:r>
          </w:p>
          <w:p w14:paraId="6C1A464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źródła pejzażu mentalnego kreowanego w  wierszu</w:t>
            </w:r>
          </w:p>
          <w:p w14:paraId="47078BE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kieruje pracą grupy przygotowującej prezentację pokazującą motyw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akwatyczny</w:t>
            </w:r>
            <w:proofErr w:type="spellEnd"/>
            <w:r w:rsidRPr="00F35E13">
              <w:rPr>
                <w:rFonts w:cs="Times New Roman"/>
                <w:color w:val="000000" w:themeColor="text1"/>
              </w:rPr>
              <w:t xml:space="preserve"> w literaturze i sztuce</w:t>
            </w:r>
          </w:p>
        </w:tc>
        <w:tc>
          <w:tcPr>
            <w:tcW w:w="901" w:type="pct"/>
          </w:tcPr>
          <w:p w14:paraId="078F030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wiersz ze szczególnym uwzględnieniem relacji między jego częścią  opisową a refleksyjną </w:t>
            </w:r>
          </w:p>
        </w:tc>
      </w:tr>
      <w:tr w:rsidR="00137F7A" w:rsidRPr="00F35E13" w14:paraId="37933DD1" w14:textId="77777777" w:rsidTr="00622F68">
        <w:trPr>
          <w:trHeight w:val="514"/>
        </w:trPr>
        <w:tc>
          <w:tcPr>
            <w:tcW w:w="698" w:type="pct"/>
          </w:tcPr>
          <w:p w14:paraId="5B1B5B43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Romantyczny kreacjonizm Słowackiego</w:t>
            </w:r>
          </w:p>
        </w:tc>
        <w:tc>
          <w:tcPr>
            <w:tcW w:w="878" w:type="pct"/>
          </w:tcPr>
          <w:p w14:paraId="4388FEA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z</w:t>
            </w:r>
            <w:r w:rsidRPr="00F35E13">
              <w:rPr>
                <w:rFonts w:cs="Times New Roman"/>
                <w:color w:val="000000" w:themeColor="text1"/>
              </w:rPr>
              <w:t xml:space="preserve">na pojęcie </w:t>
            </w:r>
            <w:r w:rsidRPr="00F35E13">
              <w:rPr>
                <w:rFonts w:cs="Times New Roman"/>
                <w:i/>
                <w:color w:val="000000" w:themeColor="text1"/>
              </w:rPr>
              <w:t>kreacjonizm</w:t>
            </w:r>
          </w:p>
          <w:p w14:paraId="799DC99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wyodrębnia obrazy poetyckie, wskazuje miejsca, w których ujawniony jest nadawca i odbiorca wiersza</w:t>
            </w:r>
          </w:p>
          <w:p w14:paraId="354BBB4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wymienia elementy krajobrazu przedstawionego w wierszu</w:t>
            </w:r>
          </w:p>
          <w:p w14:paraId="355BDAA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elementy o znaczeniu symbolicznym</w:t>
            </w:r>
          </w:p>
          <w:p w14:paraId="1FE0D07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metafory </w:t>
            </w:r>
          </w:p>
        </w:tc>
        <w:tc>
          <w:tcPr>
            <w:tcW w:w="835" w:type="pct"/>
          </w:tcPr>
          <w:p w14:paraId="0EA9AF1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yjaśnia, na czym polega kreacjonizm w sztuce</w:t>
            </w:r>
          </w:p>
          <w:p w14:paraId="1EAD9FC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zawartość obrazów poetyckich, ustala, co łączy nadawcę i adresatkę</w:t>
            </w:r>
          </w:p>
          <w:p w14:paraId="05D75A2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opisuje krajobraz wykreowany  w wierszu</w:t>
            </w:r>
          </w:p>
          <w:p w14:paraId="31AA613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symboliczne znaczenia elementów</w:t>
            </w:r>
          </w:p>
          <w:p w14:paraId="7061172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analizuje budowę metafor </w:t>
            </w:r>
          </w:p>
        </w:tc>
        <w:tc>
          <w:tcPr>
            <w:tcW w:w="827" w:type="pct"/>
          </w:tcPr>
          <w:p w14:paraId="57C33E7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z</w:t>
            </w:r>
            <w:r w:rsidRPr="00F35E13">
              <w:rPr>
                <w:rFonts w:cs="Times New Roman"/>
                <w:color w:val="000000" w:themeColor="text1"/>
              </w:rPr>
              <w:t>estawia kreacjonizm z naśladownictwem</w:t>
            </w:r>
          </w:p>
          <w:p w14:paraId="7841282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omawia język tworzący obrazy poetyckie, ustala, gdzie znajdują się nadawca i odbiorca</w:t>
            </w:r>
          </w:p>
          <w:p w14:paraId="76ADA1A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nazywa środki językowe kreujące krajobraz</w:t>
            </w:r>
          </w:p>
          <w:p w14:paraId="7E20577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z czym są związane elementy o znaczeniu symbolicznym</w:t>
            </w:r>
          </w:p>
          <w:p w14:paraId="39C8668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znaczenia metafor</w:t>
            </w:r>
          </w:p>
        </w:tc>
        <w:tc>
          <w:tcPr>
            <w:tcW w:w="861" w:type="pct"/>
            <w:gridSpan w:val="3"/>
          </w:tcPr>
          <w:p w14:paraId="5812B52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>dowadnia, że wiersz ma charakter kreacjonistyczny</w:t>
            </w:r>
          </w:p>
          <w:p w14:paraId="60BC0D5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relacje łączące obrazy poetyckie, charakteryzuje relacje łączące nadawcę i odbiorcę</w:t>
            </w:r>
          </w:p>
          <w:p w14:paraId="295834E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językowe  sposoby kreowania krajobrazu</w:t>
            </w:r>
          </w:p>
          <w:p w14:paraId="37F205D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symbolikę tekstu</w:t>
            </w:r>
          </w:p>
          <w:p w14:paraId="5AD5E77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funkcję metafor w kreowaniu poetyckiej rzeczywistości </w:t>
            </w:r>
          </w:p>
        </w:tc>
        <w:tc>
          <w:tcPr>
            <w:tcW w:w="901" w:type="pct"/>
          </w:tcPr>
          <w:p w14:paraId="5B1E619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wiersz ze szczególnym uwzględnieniem jego kreacjonizmu </w:t>
            </w:r>
          </w:p>
        </w:tc>
      </w:tr>
      <w:tr w:rsidR="00137F7A" w:rsidRPr="00F35E13" w14:paraId="6F421682" w14:textId="77777777" w:rsidTr="00622F68">
        <w:trPr>
          <w:trHeight w:val="514"/>
        </w:trPr>
        <w:tc>
          <w:tcPr>
            <w:tcW w:w="698" w:type="pct"/>
          </w:tcPr>
          <w:p w14:paraId="26B751D8" w14:textId="79D36B3F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Dylematy egzystencjalne Kordiana</w:t>
            </w:r>
            <w:r w:rsidR="00243343">
              <w:rPr>
                <w:color w:val="000000" w:themeColor="text1"/>
              </w:rPr>
              <w:t xml:space="preserve"> </w:t>
            </w:r>
            <w:r w:rsidR="008E23A5" w:rsidRPr="008E23A5">
              <w:rPr>
                <w:b/>
                <w:bCs/>
                <w:color w:val="000000" w:themeColor="text1"/>
              </w:rPr>
              <w:t>(„</w:t>
            </w:r>
            <w:r w:rsidR="00243343" w:rsidRPr="008E23A5">
              <w:rPr>
                <w:b/>
                <w:bCs/>
                <w:color w:val="000000" w:themeColor="text1"/>
              </w:rPr>
              <w:t>Kordian”)</w:t>
            </w:r>
          </w:p>
        </w:tc>
        <w:tc>
          <w:tcPr>
            <w:tcW w:w="878" w:type="pct"/>
            <w:vMerge w:val="restart"/>
          </w:tcPr>
          <w:p w14:paraId="61CB99E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ie, że utwór jest dramatem romantycznym</w:t>
            </w:r>
          </w:p>
          <w:p w14:paraId="5ADCAD0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krótko przedstawia Kordiana</w:t>
            </w:r>
          </w:p>
          <w:p w14:paraId="5EE6CB8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wymienia miejsca wędrówki Kordiana</w:t>
            </w:r>
          </w:p>
          <w:p w14:paraId="571A8F5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wymienia znanych mu tragicznych bohaterów romantycznych</w:t>
            </w:r>
          </w:p>
          <w:p w14:paraId="30F92D1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nazywa wartości, o których jest mowa w związku z wędrówką bohatera</w:t>
            </w:r>
          </w:p>
          <w:p w14:paraId="6244495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genezę pojęcia </w:t>
            </w:r>
            <w:proofErr w:type="spellStart"/>
            <w:r w:rsidRPr="00F35E13">
              <w:rPr>
                <w:rFonts w:cs="Times New Roman"/>
                <w:i/>
                <w:iCs/>
                <w:color w:val="000000" w:themeColor="text1"/>
              </w:rPr>
              <w:t>winkelriedyzm</w:t>
            </w:r>
            <w:proofErr w:type="spellEnd"/>
          </w:p>
          <w:p w14:paraId="70BF457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fragmenty nawiązujące do powstania listopadowego</w:t>
            </w:r>
          </w:p>
          <w:p w14:paraId="74D9719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postaci symboliczne</w:t>
            </w:r>
          </w:p>
          <w:p w14:paraId="54E6F1D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opowiada własnymi słowami zakończenie dramatu </w:t>
            </w:r>
          </w:p>
        </w:tc>
        <w:tc>
          <w:tcPr>
            <w:tcW w:w="835" w:type="pct"/>
            <w:vMerge w:val="restart"/>
          </w:tcPr>
          <w:p w14:paraId="3AD88C1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ymienia  cechy dramatu romantycznego</w:t>
            </w:r>
          </w:p>
          <w:p w14:paraId="20821C2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wymienia role społeczne Kordiana</w:t>
            </w:r>
          </w:p>
          <w:p w14:paraId="3A7FC66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streszcza przebieg wędrówki Kordiana</w:t>
            </w:r>
          </w:p>
          <w:p w14:paraId="52EC733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na czym polega tragizm Kordiana</w:t>
            </w:r>
          </w:p>
          <w:p w14:paraId="540D6F4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wartości, których bohater poszukuje w czasie swej wędrówki</w:t>
            </w:r>
          </w:p>
          <w:p w14:paraId="2272F69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koncepcję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winkelriedyzmu</w:t>
            </w:r>
            <w:proofErr w:type="spellEnd"/>
          </w:p>
          <w:p w14:paraId="2F6C06F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wymienia nawiązania do powstania listopadowego</w:t>
            </w:r>
          </w:p>
          <w:p w14:paraId="5E53ACA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omawia symbolikę postaci</w:t>
            </w:r>
          </w:p>
          <w:p w14:paraId="4B12B59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zakończenie dramatu</w:t>
            </w:r>
          </w:p>
        </w:tc>
        <w:tc>
          <w:tcPr>
            <w:tcW w:w="827" w:type="pct"/>
            <w:vMerge w:val="restart"/>
          </w:tcPr>
          <w:p w14:paraId="27CC590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F35E13">
              <w:rPr>
                <w:rFonts w:cs="Times New Roman"/>
                <w:color w:val="000000" w:themeColor="text1"/>
              </w:rPr>
              <w:t>cechy dramatu romantycznego</w:t>
            </w:r>
          </w:p>
          <w:p w14:paraId="6580948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na czym polega przemiana wewnętrzna Kordiana</w:t>
            </w:r>
          </w:p>
          <w:p w14:paraId="10CF966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czego Kordian dowiaduje się o świecie w czasie swojej wędrówki po Europie</w:t>
            </w:r>
          </w:p>
          <w:p w14:paraId="06C8C0B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przyczyny tragizmu bohatera</w:t>
            </w:r>
          </w:p>
          <w:p w14:paraId="5E95C5C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przyczyny utraty wiary w wartości przez Kordiana</w:t>
            </w:r>
          </w:p>
          <w:p w14:paraId="32D258D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ocenia koncepcję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winkelriedyzmu</w:t>
            </w:r>
            <w:proofErr w:type="spellEnd"/>
          </w:p>
          <w:p w14:paraId="4AA5E96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rolę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nawiązań</w:t>
            </w:r>
            <w:proofErr w:type="spellEnd"/>
            <w:r w:rsidRPr="00F35E13">
              <w:rPr>
                <w:rFonts w:cs="Times New Roman"/>
                <w:color w:val="000000" w:themeColor="text1"/>
              </w:rPr>
              <w:t xml:space="preserve"> do powstania listopadowego w akcji dramatu</w:t>
            </w:r>
          </w:p>
          <w:p w14:paraId="59F7AC9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relacje postaci symbolicznych z pozostałymi bohaterami dramatu</w:t>
            </w:r>
          </w:p>
          <w:p w14:paraId="0DA61CF1" w14:textId="77777777" w:rsidR="00137F7A" w:rsidRPr="00F35E13" w:rsidRDefault="00137F7A" w:rsidP="00622F68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na czym polega kompozycja otwarta utworu </w:t>
            </w:r>
          </w:p>
        </w:tc>
        <w:tc>
          <w:tcPr>
            <w:tcW w:w="861" w:type="pct"/>
            <w:gridSpan w:val="3"/>
            <w:vMerge w:val="restart"/>
          </w:tcPr>
          <w:p w14:paraId="38B1007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>zasadnia, dlaczego utwór jest dramatem romantycznym</w:t>
            </w:r>
          </w:p>
          <w:p w14:paraId="796C014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charakteryzuje Kordiana jako bohatera romantycznego</w:t>
            </w:r>
          </w:p>
          <w:p w14:paraId="3F79695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doświadczenia bohatera w czasie wędrówki po Europie</w:t>
            </w:r>
          </w:p>
          <w:p w14:paraId="2FCB0E2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charakteryzuje Kordiana jako bohatera tragicznego</w:t>
            </w:r>
          </w:p>
          <w:p w14:paraId="1BEA454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aksjologiczne poszukiwania bohatera</w:t>
            </w:r>
          </w:p>
          <w:p w14:paraId="056FC81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porównuje ideę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winkelriedyzmu</w:t>
            </w:r>
            <w:proofErr w:type="spellEnd"/>
            <w:r w:rsidRPr="00F35E13">
              <w:rPr>
                <w:rFonts w:cs="Times New Roman"/>
                <w:color w:val="000000" w:themeColor="text1"/>
              </w:rPr>
              <w:t xml:space="preserve"> z mesjanizmem</w:t>
            </w:r>
          </w:p>
          <w:p w14:paraId="2C5B453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rolę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nawiązań</w:t>
            </w:r>
            <w:proofErr w:type="spellEnd"/>
            <w:r w:rsidRPr="00F35E13">
              <w:rPr>
                <w:rFonts w:cs="Times New Roman"/>
                <w:color w:val="000000" w:themeColor="text1"/>
              </w:rPr>
              <w:t xml:space="preserve"> do powstania listopadowego</w:t>
            </w:r>
          </w:p>
          <w:p w14:paraId="447C01D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funkcje fabularne i ideowe postaci symbolicznych</w:t>
            </w:r>
          </w:p>
          <w:p w14:paraId="645E5B6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znaczenie kompozycji otwartej dla akcji dramatu</w:t>
            </w:r>
          </w:p>
        </w:tc>
        <w:tc>
          <w:tcPr>
            <w:tcW w:w="901" w:type="pct"/>
            <w:vMerge w:val="restart"/>
          </w:tcPr>
          <w:p w14:paraId="12E6871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ie, że utwór jest dramatem romantycznym</w:t>
            </w:r>
          </w:p>
          <w:p w14:paraId="30DA62E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krótko przedstawia Kordiana</w:t>
            </w:r>
          </w:p>
          <w:p w14:paraId="45117CC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wymienia miejsca wędrówki Kordiana</w:t>
            </w:r>
          </w:p>
          <w:p w14:paraId="4AEBD87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wymienia znanych mu tragicznych bohaterów romantycznych</w:t>
            </w:r>
          </w:p>
          <w:p w14:paraId="54DC640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nazywa wartości, o których jest mowa w związku z wędrówką bohatera</w:t>
            </w:r>
          </w:p>
          <w:p w14:paraId="25F785F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genezę pojęcia </w:t>
            </w:r>
            <w:proofErr w:type="spellStart"/>
            <w:r w:rsidRPr="00F35E13">
              <w:rPr>
                <w:rFonts w:cs="Times New Roman"/>
                <w:i/>
                <w:iCs/>
                <w:color w:val="000000" w:themeColor="text1"/>
              </w:rPr>
              <w:t>winkelriedyzm</w:t>
            </w:r>
            <w:proofErr w:type="spellEnd"/>
          </w:p>
          <w:p w14:paraId="23DA370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fragmenty nawiązujące do powstania listopadowego</w:t>
            </w:r>
          </w:p>
          <w:p w14:paraId="057D140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postaci symboliczne</w:t>
            </w:r>
          </w:p>
          <w:p w14:paraId="2A7540C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opowiada własnymi słowami zakończenie dramatu </w:t>
            </w:r>
          </w:p>
        </w:tc>
      </w:tr>
      <w:tr w:rsidR="00137F7A" w:rsidRPr="00F35E13" w14:paraId="7D1F8155" w14:textId="77777777" w:rsidTr="00622F68">
        <w:trPr>
          <w:trHeight w:val="514"/>
        </w:trPr>
        <w:tc>
          <w:tcPr>
            <w:tcW w:w="698" w:type="pct"/>
          </w:tcPr>
          <w:p w14:paraId="556676BB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Kordian w poszukiwaniu wartości</w:t>
            </w:r>
          </w:p>
        </w:tc>
        <w:tc>
          <w:tcPr>
            <w:tcW w:w="878" w:type="pct"/>
            <w:vMerge/>
          </w:tcPr>
          <w:p w14:paraId="56E5C75D" w14:textId="77777777" w:rsidR="00137F7A" w:rsidRPr="00F35E13" w:rsidRDefault="00137F7A" w:rsidP="00622F68">
            <w:pPr>
              <w:pStyle w:val="Akapitzlist"/>
              <w:numPr>
                <w:ilvl w:val="0"/>
                <w:numId w:val="110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35" w:type="pct"/>
            <w:vMerge/>
          </w:tcPr>
          <w:p w14:paraId="481E160C" w14:textId="77777777" w:rsidR="00137F7A" w:rsidRPr="00F35E13" w:rsidRDefault="00137F7A" w:rsidP="00622F68">
            <w:pPr>
              <w:pStyle w:val="Akapitzlist"/>
              <w:numPr>
                <w:ilvl w:val="0"/>
                <w:numId w:val="110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27" w:type="pct"/>
            <w:vMerge/>
          </w:tcPr>
          <w:p w14:paraId="4540AD57" w14:textId="77777777" w:rsidR="00137F7A" w:rsidRPr="00F35E13" w:rsidRDefault="00137F7A" w:rsidP="00622F68">
            <w:pPr>
              <w:pStyle w:val="Akapitzlist"/>
              <w:numPr>
                <w:ilvl w:val="0"/>
                <w:numId w:val="110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61" w:type="pct"/>
            <w:gridSpan w:val="3"/>
            <w:vMerge/>
          </w:tcPr>
          <w:p w14:paraId="5D46BA6C" w14:textId="77777777" w:rsidR="00137F7A" w:rsidRPr="00F35E13" w:rsidRDefault="00137F7A" w:rsidP="00622F68">
            <w:pPr>
              <w:pStyle w:val="Akapitzlist"/>
              <w:numPr>
                <w:ilvl w:val="0"/>
                <w:numId w:val="110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1" w:type="pct"/>
            <w:vMerge/>
          </w:tcPr>
          <w:p w14:paraId="7D6A9693" w14:textId="77777777" w:rsidR="00137F7A" w:rsidRPr="00F35E13" w:rsidRDefault="00137F7A" w:rsidP="00622F68">
            <w:pPr>
              <w:pStyle w:val="Akapitzlist"/>
              <w:numPr>
                <w:ilvl w:val="0"/>
                <w:numId w:val="110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137F7A" w:rsidRPr="00F35E13" w14:paraId="44F837B8" w14:textId="77777777" w:rsidTr="00622F68">
        <w:trPr>
          <w:trHeight w:val="514"/>
        </w:trPr>
        <w:tc>
          <w:tcPr>
            <w:tcW w:w="698" w:type="pct"/>
          </w:tcPr>
          <w:p w14:paraId="3CB18481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  <w:proofErr w:type="spellStart"/>
            <w:r w:rsidRPr="00F35E13">
              <w:rPr>
                <w:color w:val="000000" w:themeColor="text1"/>
              </w:rPr>
              <w:t>Winkelriedyzm</w:t>
            </w:r>
            <w:proofErr w:type="spellEnd"/>
            <w:r w:rsidRPr="00F35E13">
              <w:rPr>
                <w:color w:val="000000" w:themeColor="text1"/>
              </w:rPr>
              <w:t xml:space="preserve"> kontra mesjanizm</w:t>
            </w:r>
          </w:p>
        </w:tc>
        <w:tc>
          <w:tcPr>
            <w:tcW w:w="878" w:type="pct"/>
            <w:vMerge/>
          </w:tcPr>
          <w:p w14:paraId="01350EA0" w14:textId="77777777" w:rsidR="00137F7A" w:rsidRPr="00F35E13" w:rsidRDefault="00137F7A" w:rsidP="00622F68">
            <w:pPr>
              <w:pStyle w:val="Akapitzlist"/>
              <w:numPr>
                <w:ilvl w:val="0"/>
                <w:numId w:val="111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35" w:type="pct"/>
            <w:vMerge/>
          </w:tcPr>
          <w:p w14:paraId="6B7EC7B8" w14:textId="77777777" w:rsidR="00137F7A" w:rsidRPr="00F35E13" w:rsidRDefault="00137F7A" w:rsidP="00622F68">
            <w:pPr>
              <w:pStyle w:val="Akapitzlist"/>
              <w:numPr>
                <w:ilvl w:val="0"/>
                <w:numId w:val="112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27" w:type="pct"/>
            <w:vMerge/>
          </w:tcPr>
          <w:p w14:paraId="79C0D581" w14:textId="77777777" w:rsidR="00137F7A" w:rsidRPr="00F35E13" w:rsidRDefault="00137F7A" w:rsidP="00622F68">
            <w:pPr>
              <w:pStyle w:val="Akapitzlist"/>
              <w:numPr>
                <w:ilvl w:val="0"/>
                <w:numId w:val="112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61" w:type="pct"/>
            <w:gridSpan w:val="3"/>
            <w:vMerge/>
          </w:tcPr>
          <w:p w14:paraId="75CB9E63" w14:textId="77777777" w:rsidR="00137F7A" w:rsidRPr="00F35E13" w:rsidRDefault="00137F7A" w:rsidP="00622F68">
            <w:pPr>
              <w:pStyle w:val="Akapitzlist"/>
              <w:numPr>
                <w:ilvl w:val="0"/>
                <w:numId w:val="112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1" w:type="pct"/>
            <w:vMerge/>
          </w:tcPr>
          <w:p w14:paraId="1F8824CB" w14:textId="77777777" w:rsidR="00137F7A" w:rsidRPr="00F35E13" w:rsidRDefault="00137F7A" w:rsidP="00622F68">
            <w:pPr>
              <w:pStyle w:val="Akapitzlist"/>
              <w:numPr>
                <w:ilvl w:val="0"/>
                <w:numId w:val="113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137F7A" w:rsidRPr="00F35E13" w14:paraId="67E36E7D" w14:textId="77777777" w:rsidTr="00622F68">
        <w:trPr>
          <w:trHeight w:val="514"/>
        </w:trPr>
        <w:tc>
          <w:tcPr>
            <w:tcW w:w="698" w:type="pct"/>
          </w:tcPr>
          <w:p w14:paraId="017E5BA0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Dlaczego upadło powstanie listopadowe?</w:t>
            </w:r>
          </w:p>
        </w:tc>
        <w:tc>
          <w:tcPr>
            <w:tcW w:w="878" w:type="pct"/>
            <w:vMerge/>
          </w:tcPr>
          <w:p w14:paraId="678DAB11" w14:textId="77777777" w:rsidR="00137F7A" w:rsidRPr="00F35E13" w:rsidRDefault="00137F7A" w:rsidP="00622F68">
            <w:pPr>
              <w:pStyle w:val="Akapitzlist"/>
              <w:numPr>
                <w:ilvl w:val="0"/>
                <w:numId w:val="216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35" w:type="pct"/>
            <w:vMerge/>
          </w:tcPr>
          <w:p w14:paraId="40E88FE1" w14:textId="77777777" w:rsidR="00137F7A" w:rsidRPr="00F35E13" w:rsidRDefault="00137F7A" w:rsidP="00622F68">
            <w:pPr>
              <w:pStyle w:val="Akapitzlist"/>
              <w:numPr>
                <w:ilvl w:val="0"/>
                <w:numId w:val="218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27" w:type="pct"/>
            <w:vMerge/>
          </w:tcPr>
          <w:p w14:paraId="34E494D6" w14:textId="77777777" w:rsidR="00137F7A" w:rsidRPr="00F35E13" w:rsidRDefault="00137F7A" w:rsidP="00622F68">
            <w:pPr>
              <w:pStyle w:val="Akapitzlist"/>
              <w:numPr>
                <w:ilvl w:val="0"/>
                <w:numId w:val="220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61" w:type="pct"/>
            <w:gridSpan w:val="3"/>
            <w:vMerge/>
          </w:tcPr>
          <w:p w14:paraId="402EB760" w14:textId="77777777" w:rsidR="00137F7A" w:rsidRPr="00F35E13" w:rsidRDefault="00137F7A" w:rsidP="00622F68">
            <w:pPr>
              <w:pStyle w:val="Akapitzlist"/>
              <w:numPr>
                <w:ilvl w:val="0"/>
                <w:numId w:val="222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1" w:type="pct"/>
            <w:vMerge/>
          </w:tcPr>
          <w:p w14:paraId="5B3DAB59" w14:textId="77777777" w:rsidR="00137F7A" w:rsidRPr="00F35E13" w:rsidRDefault="00137F7A" w:rsidP="00622F68">
            <w:pPr>
              <w:pStyle w:val="Akapitzlist"/>
              <w:numPr>
                <w:ilvl w:val="0"/>
                <w:numId w:val="224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137F7A" w:rsidRPr="00F35E13" w14:paraId="004A93CD" w14:textId="77777777" w:rsidTr="00622F68">
        <w:trPr>
          <w:trHeight w:val="514"/>
        </w:trPr>
        <w:tc>
          <w:tcPr>
            <w:tcW w:w="698" w:type="pct"/>
          </w:tcPr>
          <w:p w14:paraId="1B12A69A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Śmierć bohatera romantycznego</w:t>
            </w:r>
          </w:p>
        </w:tc>
        <w:tc>
          <w:tcPr>
            <w:tcW w:w="878" w:type="pct"/>
          </w:tcPr>
          <w:p w14:paraId="358E18B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c</w:t>
            </w:r>
            <w:r w:rsidRPr="00F35E13">
              <w:rPr>
                <w:rFonts w:cs="Times New Roman"/>
                <w:color w:val="000000" w:themeColor="text1"/>
              </w:rPr>
              <w:t>ytuje wersy zawierające nakazy</w:t>
            </w:r>
          </w:p>
          <w:p w14:paraId="27571C3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miejsca, w których ujawnia się osoba mówiącą</w:t>
            </w:r>
          </w:p>
          <w:p w14:paraId="53E24DD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i nazywa najważniejsze środki języka poetyckiego</w:t>
            </w:r>
          </w:p>
          <w:p w14:paraId="2BD1CFA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dostrzega motyw śmierci w utworze </w:t>
            </w:r>
          </w:p>
        </w:tc>
        <w:tc>
          <w:tcPr>
            <w:tcW w:w="835" w:type="pct"/>
          </w:tcPr>
          <w:p w14:paraId="2B17441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dtwarza własnymi słowami nakazy osoby mówiącej</w:t>
            </w:r>
          </w:p>
          <w:p w14:paraId="369C99E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kim jest osoba mówiąca</w:t>
            </w:r>
          </w:p>
          <w:p w14:paraId="30C7E69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i nazywa wszystkie środki poetyckie użyte w wierszu</w:t>
            </w:r>
          </w:p>
          <w:p w14:paraId="7FE5FBE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uogólnia rozważania o sposobach ukazania motywu śmierci</w:t>
            </w:r>
          </w:p>
        </w:tc>
        <w:tc>
          <w:tcPr>
            <w:tcW w:w="827" w:type="pct"/>
          </w:tcPr>
          <w:p w14:paraId="34FCDC7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>stala, czego dotyczą nakazy osoby mówiącej</w:t>
            </w:r>
          </w:p>
          <w:p w14:paraId="63A20F6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co oznacza zmiana osoby mówiącej z liczby mnogiej na pojedynczą</w:t>
            </w:r>
          </w:p>
          <w:p w14:paraId="5B35C44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środki języka poetyckiego użyte w wierszu</w:t>
            </w:r>
          </w:p>
          <w:p w14:paraId="38B793D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postawy wobec śmierci zaprezentowane w wierszu </w:t>
            </w:r>
          </w:p>
        </w:tc>
        <w:tc>
          <w:tcPr>
            <w:tcW w:w="861" w:type="pct"/>
            <w:gridSpan w:val="3"/>
          </w:tcPr>
          <w:p w14:paraId="75AE58F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>ogólnia nakazy osoby mówiącej</w:t>
            </w:r>
          </w:p>
          <w:p w14:paraId="3C98FE9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jakie relacje łączą osobę mówiącą z odbiorcą wiersza</w:t>
            </w:r>
          </w:p>
          <w:p w14:paraId="546B932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funkcję środków języka poetyckiego</w:t>
            </w:r>
          </w:p>
          <w:p w14:paraId="3DF88CF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zestawia motyw śmierci pokazany w wierszu ze śmiercią w tekstach romantycznych</w:t>
            </w:r>
          </w:p>
        </w:tc>
        <w:tc>
          <w:tcPr>
            <w:tcW w:w="901" w:type="pct"/>
          </w:tcPr>
          <w:p w14:paraId="0344C51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wiersz ze szczególnym uwzględnieniem motywu śmierci i postaw wobec niej </w:t>
            </w:r>
          </w:p>
        </w:tc>
      </w:tr>
      <w:tr w:rsidR="00137F7A" w:rsidRPr="00F35E13" w14:paraId="4F379DB0" w14:textId="77777777" w:rsidTr="00622F68">
        <w:trPr>
          <w:trHeight w:val="244"/>
        </w:trPr>
        <w:tc>
          <w:tcPr>
            <w:tcW w:w="698" w:type="pct"/>
          </w:tcPr>
          <w:p w14:paraId="4814BDAC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Kordian – romantyczny czy współczesny?</w:t>
            </w:r>
          </w:p>
        </w:tc>
        <w:tc>
          <w:tcPr>
            <w:tcW w:w="878" w:type="pct"/>
          </w:tcPr>
          <w:p w14:paraId="5EBD41A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ie, na czym polega inscenizacja</w:t>
            </w:r>
          </w:p>
          <w:p w14:paraId="1D8D5D6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zna twórców przedstawienia teatralnego</w:t>
            </w:r>
          </w:p>
          <w:p w14:paraId="5344B37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czyta ze zrozumieniem fragment omawiający teorie dramatu</w:t>
            </w:r>
          </w:p>
          <w:p w14:paraId="0DA6034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przedstawia swoje ogólne wrażenia po obejrzeniu inscenizacji </w:t>
            </w:r>
            <w:r w:rsidRPr="00F35E13">
              <w:rPr>
                <w:rFonts w:cs="Times New Roman"/>
                <w:i/>
                <w:color w:val="000000" w:themeColor="text1"/>
              </w:rPr>
              <w:t>Kordiana</w:t>
            </w:r>
          </w:p>
        </w:tc>
        <w:tc>
          <w:tcPr>
            <w:tcW w:w="835" w:type="pct"/>
          </w:tcPr>
          <w:p w14:paraId="34D75D0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 pojęcie i</w:t>
            </w:r>
            <w:r w:rsidRPr="00F35E13">
              <w:rPr>
                <w:rFonts w:cs="Times New Roman"/>
                <w:i/>
                <w:color w:val="000000" w:themeColor="text1"/>
              </w:rPr>
              <w:t>nscenizacja</w:t>
            </w:r>
          </w:p>
          <w:p w14:paraId="4517D66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wymienia tworzywa teatru</w:t>
            </w:r>
          </w:p>
          <w:p w14:paraId="3E888AC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wymienia trzy teorie dramatu</w:t>
            </w:r>
          </w:p>
          <w:p w14:paraId="1741B776" w14:textId="77777777" w:rsidR="00137F7A" w:rsidRPr="00F35E13" w:rsidRDefault="00137F7A" w:rsidP="00622F68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różnice między tekstem literackim a inscenizacją </w:t>
            </w:r>
            <w:r w:rsidRPr="00F35E13">
              <w:rPr>
                <w:rFonts w:cs="Times New Roman"/>
                <w:i/>
                <w:color w:val="000000" w:themeColor="text1"/>
              </w:rPr>
              <w:t>Kordiana</w:t>
            </w:r>
          </w:p>
        </w:tc>
        <w:tc>
          <w:tcPr>
            <w:tcW w:w="827" w:type="pct"/>
          </w:tcPr>
          <w:p w14:paraId="4F27ED4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skazuje różnice między tekstem dramatu a jego inscenizacją</w:t>
            </w:r>
          </w:p>
          <w:p w14:paraId="49C78F1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omawia zależności między tworzywami teatru</w:t>
            </w:r>
          </w:p>
          <w:p w14:paraId="07C969A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trzy teorie dramatu</w:t>
            </w:r>
          </w:p>
          <w:p w14:paraId="54E8098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grę aktorską głównych postaci w inscenizacji </w:t>
            </w:r>
            <w:r w:rsidRPr="00F35E13">
              <w:rPr>
                <w:rFonts w:cs="Times New Roman"/>
                <w:i/>
                <w:color w:val="000000" w:themeColor="text1"/>
              </w:rPr>
              <w:t>Kordiana</w:t>
            </w:r>
          </w:p>
        </w:tc>
        <w:tc>
          <w:tcPr>
            <w:tcW w:w="861" w:type="pct"/>
            <w:gridSpan w:val="3"/>
          </w:tcPr>
          <w:p w14:paraId="64C19D2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ymienia elementy składające się na inscenizację teatralną</w:t>
            </w:r>
          </w:p>
          <w:p w14:paraId="72B62A8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podaje przykłady środków języka teatralnego ze znanych mu inscenizacji</w:t>
            </w:r>
          </w:p>
          <w:p w14:paraId="518B06B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różnice między teoriami dramatu</w:t>
            </w:r>
          </w:p>
          <w:p w14:paraId="5D8E5E6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ocenia obejrzaną inscenizację </w:t>
            </w:r>
            <w:r w:rsidRPr="00F35E13">
              <w:rPr>
                <w:rFonts w:cs="Times New Roman"/>
                <w:i/>
                <w:iCs/>
                <w:color w:val="000000" w:themeColor="text1"/>
              </w:rPr>
              <w:t>Kordiana</w:t>
            </w:r>
          </w:p>
        </w:tc>
        <w:tc>
          <w:tcPr>
            <w:tcW w:w="901" w:type="pct"/>
          </w:tcPr>
          <w:p w14:paraId="39C82B7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inscenizację</w:t>
            </w:r>
            <w:r w:rsidRPr="00F35E13">
              <w:rPr>
                <w:rFonts w:cs="Times New Roman"/>
                <w:i/>
                <w:iCs/>
                <w:color w:val="000000" w:themeColor="text1"/>
              </w:rPr>
              <w:t>Kordiana</w:t>
            </w:r>
            <w:proofErr w:type="spellEnd"/>
            <w:r w:rsidRPr="00F35E13">
              <w:rPr>
                <w:rFonts w:cs="Times New Roman"/>
                <w:color w:val="000000" w:themeColor="text1"/>
              </w:rPr>
              <w:t xml:space="preserve"> ze szczególnym uwzględnieniem wykorzystanych środków języka teatralnego </w:t>
            </w:r>
          </w:p>
        </w:tc>
      </w:tr>
      <w:tr w:rsidR="00137F7A" w:rsidRPr="00F35E13" w14:paraId="785940E3" w14:textId="77777777" w:rsidTr="00622F68">
        <w:trPr>
          <w:trHeight w:val="514"/>
        </w:trPr>
        <w:tc>
          <w:tcPr>
            <w:tcW w:w="698" w:type="pct"/>
          </w:tcPr>
          <w:p w14:paraId="23A94AA5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Romantyczna ironia</w:t>
            </w:r>
          </w:p>
        </w:tc>
        <w:tc>
          <w:tcPr>
            <w:tcW w:w="878" w:type="pct"/>
          </w:tcPr>
          <w:p w14:paraId="30A1706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–z</w:t>
            </w:r>
            <w:r w:rsidRPr="00F35E13">
              <w:rPr>
                <w:rFonts w:cs="Times New Roman"/>
                <w:color w:val="000000" w:themeColor="text1"/>
              </w:rPr>
              <w:t xml:space="preserve">na pojęcie </w:t>
            </w:r>
            <w:r w:rsidRPr="00F35E13">
              <w:rPr>
                <w:rFonts w:cs="Times New Roman"/>
                <w:i/>
                <w:color w:val="000000" w:themeColor="text1"/>
              </w:rPr>
              <w:t>ironia</w:t>
            </w:r>
          </w:p>
          <w:p w14:paraId="3C6154A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że utwór jest poematem dygresyjnym</w:t>
            </w:r>
          </w:p>
          <w:p w14:paraId="7CF8E6C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aluzje literackie</w:t>
            </w:r>
          </w:p>
          <w:p w14:paraId="73BA39E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przedstawia bohaterów</w:t>
            </w:r>
          </w:p>
          <w:p w14:paraId="4A4C5C6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określa rodzaj narracji w tekście </w:t>
            </w:r>
          </w:p>
        </w:tc>
        <w:tc>
          <w:tcPr>
            <w:tcW w:w="835" w:type="pct"/>
          </w:tcPr>
          <w:p w14:paraId="6E820DF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skazuje we fragmencie wersy o charakterze ironicznym</w:t>
            </w:r>
          </w:p>
          <w:p w14:paraId="0E5EDD8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formułuje temat zastosowanych dygresji</w:t>
            </w:r>
          </w:p>
          <w:p w14:paraId="6865566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czego dotyczą aluzje literackie</w:t>
            </w:r>
          </w:p>
          <w:p w14:paraId="12B005B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krótko charakteryzuje bohaterów</w:t>
            </w:r>
          </w:p>
          <w:p w14:paraId="05D7C04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wskazuje, o czym informuje narrator</w:t>
            </w:r>
          </w:p>
        </w:tc>
        <w:tc>
          <w:tcPr>
            <w:tcW w:w="827" w:type="pct"/>
          </w:tcPr>
          <w:p w14:paraId="40F74CB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>stala, czego dotyczy ironia</w:t>
            </w:r>
          </w:p>
          <w:p w14:paraId="6A47C14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wyjaśnia, czym cechuje się poemat dygresyjny jako gatunek literacki</w:t>
            </w:r>
          </w:p>
          <w:p w14:paraId="5DCFB49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określa znaczenie aluzji literackich</w:t>
            </w:r>
          </w:p>
          <w:p w14:paraId="044FC3E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sposób pokazania bohaterów</w:t>
            </w:r>
          </w:p>
          <w:p w14:paraId="031A12A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stosunek narratora do świata przedstawionego</w:t>
            </w:r>
          </w:p>
          <w:p w14:paraId="1A49BBC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</w:p>
        </w:tc>
        <w:tc>
          <w:tcPr>
            <w:tcW w:w="861" w:type="pct"/>
            <w:gridSpan w:val="3"/>
          </w:tcPr>
          <w:p w14:paraId="19B57C7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funkcję ironii we fragmencie</w:t>
            </w:r>
          </w:p>
          <w:p w14:paraId="6275A4E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relacje między fabułą a dygresjami</w:t>
            </w:r>
          </w:p>
          <w:p w14:paraId="5644BF9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w jakim celu autor wprowadza aluzje literackie</w:t>
            </w:r>
          </w:p>
          <w:p w14:paraId="2676ACC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określa relacje między bohaterami</w:t>
            </w:r>
          </w:p>
          <w:p w14:paraId="31CEBBC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kreację narratora</w:t>
            </w:r>
          </w:p>
          <w:p w14:paraId="6306ED0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</w:p>
          <w:p w14:paraId="1BC00BA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</w:p>
        </w:tc>
        <w:tc>
          <w:tcPr>
            <w:tcW w:w="901" w:type="pct"/>
          </w:tcPr>
          <w:p w14:paraId="318C8F1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fragment ze szczególnym uwzględnieniem  przynależności gatunkowej </w:t>
            </w:r>
          </w:p>
        </w:tc>
      </w:tr>
      <w:tr w:rsidR="00137F7A" w:rsidRPr="00F35E13" w14:paraId="773089A8" w14:textId="77777777" w:rsidTr="00622F68">
        <w:trPr>
          <w:trHeight w:val="244"/>
        </w:trPr>
        <w:tc>
          <w:tcPr>
            <w:tcW w:w="698" w:type="pct"/>
          </w:tcPr>
          <w:p w14:paraId="131B29C5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Gorzki rozrachunek z narodem</w:t>
            </w:r>
          </w:p>
        </w:tc>
        <w:tc>
          <w:tcPr>
            <w:tcW w:w="878" w:type="pct"/>
            <w:vMerge w:val="restart"/>
          </w:tcPr>
          <w:p w14:paraId="141E343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yjaśnia, w jakim miejscu osoba mówiąca snuje swe rozważania</w:t>
            </w:r>
          </w:p>
          <w:p w14:paraId="65C6376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przypomina, co to jest analogia, przypomina, na czym polega kontrast</w:t>
            </w:r>
          </w:p>
          <w:p w14:paraId="0047B22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dzieli tekst na części kompozycyjne</w:t>
            </w:r>
          </w:p>
          <w:p w14:paraId="598A25D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cytuje wersy odnoszące się do  sytuacji Polski</w:t>
            </w:r>
          </w:p>
          <w:p w14:paraId="23DA47E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na czym polega liryka apelu</w:t>
            </w:r>
          </w:p>
          <w:p w14:paraId="080543E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formułuje własnymi słowami zarzuty wobec Polski i Polaków</w:t>
            </w:r>
          </w:p>
          <w:p w14:paraId="4D09FC3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odczuwa patos utworu, wskazuje elementy symboliczne </w:t>
            </w:r>
          </w:p>
        </w:tc>
        <w:tc>
          <w:tcPr>
            <w:tcW w:w="835" w:type="pct"/>
            <w:vMerge w:val="restart"/>
          </w:tcPr>
          <w:p w14:paraId="131D658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yjaśnia, co to jest grób Agamemnona</w:t>
            </w:r>
          </w:p>
          <w:p w14:paraId="69CDCC6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elementy zestawione analogicznie, ustala, które elementy zostały zestawione kontrastowo</w:t>
            </w:r>
          </w:p>
          <w:p w14:paraId="17287B9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zawartość wyodrębnionych części kompozycyjnych</w:t>
            </w:r>
          </w:p>
          <w:p w14:paraId="071B263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związki z sytuacją Polski</w:t>
            </w:r>
          </w:p>
          <w:p w14:paraId="37956F8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ustala, o co apeluje poeta w wierszu</w:t>
            </w:r>
          </w:p>
          <w:p w14:paraId="7AE3A72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co poeta zarzuca Polsce i Polakom</w:t>
            </w:r>
          </w:p>
          <w:p w14:paraId="0A90E767" w14:textId="77777777" w:rsidR="00137F7A" w:rsidRPr="00F35E13" w:rsidRDefault="00137F7A" w:rsidP="00622F68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środki językowe wywołujące patos, wyjaśnia znaczenia elementów symbolicznych</w:t>
            </w:r>
          </w:p>
        </w:tc>
        <w:tc>
          <w:tcPr>
            <w:tcW w:w="827" w:type="pct"/>
            <w:vMerge w:val="restart"/>
          </w:tcPr>
          <w:p w14:paraId="740A18A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skazuje elementy kostiumu antycznego</w:t>
            </w:r>
          </w:p>
          <w:p w14:paraId="4261C93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ustala, na czym polega analogia wykorzystana w utworze, ustala, co wynika z kontrastu wykorzystanego w utworze</w:t>
            </w:r>
          </w:p>
          <w:p w14:paraId="3C72171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relacje zachodzące między częściami kompozycyjnymi</w:t>
            </w:r>
          </w:p>
          <w:p w14:paraId="7FEC460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odniesienia do historii Polski</w:t>
            </w:r>
          </w:p>
          <w:p w14:paraId="2646C29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własnymi słowami poetycki apel do Polaków</w:t>
            </w:r>
          </w:p>
          <w:p w14:paraId="03A3410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omawia stosunek poety do Polski i Polaków</w:t>
            </w:r>
          </w:p>
          <w:p w14:paraId="2902187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nazywa środki  tworzące patos, ustala funkcje elementów symbolicznych</w:t>
            </w:r>
          </w:p>
        </w:tc>
        <w:tc>
          <w:tcPr>
            <w:tcW w:w="861" w:type="pct"/>
            <w:gridSpan w:val="3"/>
            <w:vMerge w:val="restart"/>
          </w:tcPr>
          <w:p w14:paraId="507130D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wszystkie elementy kostiumu antycznego wykorzystane w tekście</w:t>
            </w:r>
          </w:p>
          <w:p w14:paraId="216ACCD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funkcję analogii zastosowanej w tekście, ustala znaczenie kontrastu dla wymowy tekstu</w:t>
            </w:r>
          </w:p>
          <w:p w14:paraId="19414B2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kompozycję utworu</w:t>
            </w:r>
          </w:p>
          <w:p w14:paraId="78ED7C2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interpretuje utwór z perspektywy historii Polski</w:t>
            </w:r>
          </w:p>
          <w:p w14:paraId="49C09B3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uzasadnia celowość liryki apelu w odniesieniu do tematyki utworu</w:t>
            </w:r>
          </w:p>
          <w:p w14:paraId="7D10607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ocenia stosunek poety do Polski i Polaków</w:t>
            </w:r>
          </w:p>
          <w:p w14:paraId="7852290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ocenia skuteczność środków tworzących patos wypowiedzi, omawia symbolikę utworu</w:t>
            </w:r>
          </w:p>
          <w:p w14:paraId="02FD8D9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</w:p>
        </w:tc>
        <w:tc>
          <w:tcPr>
            <w:tcW w:w="901" w:type="pct"/>
            <w:vMerge w:val="restart"/>
          </w:tcPr>
          <w:p w14:paraId="542DF12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yjaśnia, w jakim miejscu osoba mówiąca snuje swe rozważania</w:t>
            </w:r>
          </w:p>
          <w:p w14:paraId="01889B4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przypomina, co to jest analogia, przypomina, na czym polega kontrast</w:t>
            </w:r>
          </w:p>
          <w:p w14:paraId="70BA52F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dzieli tekst na części kompozycyjne</w:t>
            </w:r>
          </w:p>
          <w:p w14:paraId="370E2CA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cytuje wersy odnoszące się do  sytuacji Polski</w:t>
            </w:r>
          </w:p>
          <w:p w14:paraId="35D383A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na czym polega liryka apelu</w:t>
            </w:r>
          </w:p>
          <w:p w14:paraId="0E6E124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formułuje własnymi słowami zarzuty wobec Polski i Polaków</w:t>
            </w:r>
          </w:p>
          <w:p w14:paraId="2FC0169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odczuwa patos utworu, wskazuje elementy symboliczne </w:t>
            </w:r>
          </w:p>
        </w:tc>
      </w:tr>
      <w:tr w:rsidR="00137F7A" w:rsidRPr="00F35E13" w14:paraId="15FE8414" w14:textId="77777777" w:rsidTr="00622F68">
        <w:trPr>
          <w:trHeight w:val="514"/>
        </w:trPr>
        <w:tc>
          <w:tcPr>
            <w:tcW w:w="698" w:type="pct"/>
          </w:tcPr>
          <w:p w14:paraId="1C1DDF34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Poeta w roli oskarżyciela</w:t>
            </w:r>
          </w:p>
        </w:tc>
        <w:tc>
          <w:tcPr>
            <w:tcW w:w="878" w:type="pct"/>
            <w:vMerge/>
          </w:tcPr>
          <w:p w14:paraId="41089A65" w14:textId="77777777" w:rsidR="00137F7A" w:rsidRPr="00F35E13" w:rsidRDefault="00137F7A" w:rsidP="00622F68">
            <w:pPr>
              <w:pStyle w:val="Akapitzlist"/>
              <w:numPr>
                <w:ilvl w:val="0"/>
                <w:numId w:val="132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35" w:type="pct"/>
            <w:vMerge/>
          </w:tcPr>
          <w:p w14:paraId="0217D9A1" w14:textId="77777777" w:rsidR="00137F7A" w:rsidRPr="00F35E13" w:rsidRDefault="00137F7A" w:rsidP="00622F68">
            <w:pPr>
              <w:pStyle w:val="Akapitzlist"/>
              <w:numPr>
                <w:ilvl w:val="0"/>
                <w:numId w:val="133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27" w:type="pct"/>
            <w:vMerge/>
          </w:tcPr>
          <w:p w14:paraId="6804AD28" w14:textId="77777777" w:rsidR="00137F7A" w:rsidRPr="00F35E13" w:rsidRDefault="00137F7A" w:rsidP="00622F68">
            <w:pPr>
              <w:pStyle w:val="Akapitzlist"/>
              <w:numPr>
                <w:ilvl w:val="0"/>
                <w:numId w:val="134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61" w:type="pct"/>
            <w:gridSpan w:val="3"/>
            <w:vMerge/>
          </w:tcPr>
          <w:p w14:paraId="1673D62A" w14:textId="77777777" w:rsidR="00137F7A" w:rsidRPr="00F35E13" w:rsidRDefault="00137F7A" w:rsidP="00622F68">
            <w:pPr>
              <w:pStyle w:val="Akapitzlist"/>
              <w:numPr>
                <w:ilvl w:val="0"/>
                <w:numId w:val="134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1" w:type="pct"/>
            <w:vMerge/>
          </w:tcPr>
          <w:p w14:paraId="74EBD2AF" w14:textId="77777777" w:rsidR="00137F7A" w:rsidRPr="00F35E13" w:rsidRDefault="00137F7A" w:rsidP="00622F68">
            <w:pPr>
              <w:pStyle w:val="Akapitzlist"/>
              <w:numPr>
                <w:ilvl w:val="0"/>
                <w:numId w:val="134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137F7A" w:rsidRPr="00F35E13" w14:paraId="5308A345" w14:textId="77777777" w:rsidTr="00622F68">
        <w:trPr>
          <w:trHeight w:val="514"/>
        </w:trPr>
        <w:tc>
          <w:tcPr>
            <w:tcW w:w="698" w:type="pct"/>
            <w:vMerge w:val="restart"/>
          </w:tcPr>
          <w:p w14:paraId="601DBA85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Poeta i śmierć</w:t>
            </w:r>
          </w:p>
        </w:tc>
        <w:tc>
          <w:tcPr>
            <w:tcW w:w="878" w:type="pct"/>
          </w:tcPr>
          <w:p w14:paraId="6F89768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ie, że utwór to testament poetycki</w:t>
            </w:r>
          </w:p>
          <w:p w14:paraId="0795F131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wymienia elementy biografii poety zawarte w wierszu</w:t>
            </w:r>
          </w:p>
          <w:p w14:paraId="1E52A2E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wskazuje wersy związane z toposem ojczyzny </w:t>
            </w:r>
          </w:p>
        </w:tc>
        <w:tc>
          <w:tcPr>
            <w:tcW w:w="835" w:type="pct"/>
          </w:tcPr>
          <w:p w14:paraId="6340DB1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yjaśnia, czym cechuje się testament poetycki</w:t>
            </w:r>
          </w:p>
          <w:p w14:paraId="4A22441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komu i jakie przesłania przekazuje poeta</w:t>
            </w:r>
          </w:p>
          <w:p w14:paraId="1F9B29C8" w14:textId="77777777" w:rsidR="00137F7A" w:rsidRPr="00F35E13" w:rsidRDefault="00137F7A" w:rsidP="00622F68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topos ojczyzny jako okrętu</w:t>
            </w:r>
          </w:p>
        </w:tc>
        <w:tc>
          <w:tcPr>
            <w:tcW w:w="827" w:type="pct"/>
          </w:tcPr>
          <w:p w14:paraId="1E9EA81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wskazuje wersy, które zawierają ostatnią wolę poety</w:t>
            </w:r>
          </w:p>
          <w:p w14:paraId="47A22F7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jak Słowacki charakteryzuje sam siebie</w:t>
            </w:r>
          </w:p>
          <w:p w14:paraId="34032D1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relacje Słowackiego z ojczyzną  </w:t>
            </w:r>
          </w:p>
        </w:tc>
        <w:tc>
          <w:tcPr>
            <w:tcW w:w="861" w:type="pct"/>
            <w:gridSpan w:val="3"/>
          </w:tcPr>
          <w:p w14:paraId="78E67F4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>zasadnia tezę, że utwór Słowackiego jest testamentem poetyckim</w:t>
            </w:r>
          </w:p>
          <w:p w14:paraId="3DAEE85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co poeta pozostawi po sobie potomnym</w:t>
            </w:r>
          </w:p>
          <w:p w14:paraId="7A1542E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jaki wpływ będzie miała poezja Słowackiego na losy ojczyzny</w:t>
            </w:r>
          </w:p>
        </w:tc>
        <w:tc>
          <w:tcPr>
            <w:tcW w:w="901" w:type="pct"/>
          </w:tcPr>
          <w:p w14:paraId="1CB563B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ie, że utwór to testament poetycki</w:t>
            </w:r>
          </w:p>
          <w:p w14:paraId="75BEAF8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wymienia elementy biografii poety zawarte w wierszu</w:t>
            </w:r>
          </w:p>
          <w:p w14:paraId="2F61B92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wersy związane z toposem ojczyzny </w:t>
            </w:r>
          </w:p>
        </w:tc>
      </w:tr>
      <w:tr w:rsidR="00137F7A" w:rsidRPr="00F35E13" w14:paraId="45D359C5" w14:textId="77777777" w:rsidTr="00622F68">
        <w:trPr>
          <w:trHeight w:val="514"/>
        </w:trPr>
        <w:tc>
          <w:tcPr>
            <w:tcW w:w="698" w:type="pct"/>
            <w:vMerge/>
          </w:tcPr>
          <w:p w14:paraId="0D6C7E50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878" w:type="pct"/>
          </w:tcPr>
          <w:p w14:paraId="16367A4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z</w:t>
            </w:r>
            <w:r w:rsidRPr="00F35E13">
              <w:rPr>
                <w:rFonts w:cs="Times New Roman"/>
                <w:color w:val="000000" w:themeColor="text1"/>
              </w:rPr>
              <w:t>biera informacje o osobie mówiącej</w:t>
            </w:r>
          </w:p>
          <w:p w14:paraId="42FE175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wyodrębnia obraz poetycki</w:t>
            </w:r>
          </w:p>
          <w:p w14:paraId="28D22FC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podstawowe środki języka poetyckiego</w:t>
            </w:r>
          </w:p>
          <w:p w14:paraId="227F067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co to jest puenta utworu </w:t>
            </w:r>
          </w:p>
        </w:tc>
        <w:tc>
          <w:tcPr>
            <w:tcW w:w="835" w:type="pct"/>
          </w:tcPr>
          <w:p w14:paraId="7E26ABC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relacje między nadawcą i odbiorcą</w:t>
            </w:r>
          </w:p>
          <w:p w14:paraId="2C9A1C1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składniki obrazu poetyckiego</w:t>
            </w:r>
          </w:p>
          <w:p w14:paraId="2F34437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i nazywa wszystkie środki języka poetyckiego</w:t>
            </w:r>
          </w:p>
          <w:p w14:paraId="030C42E3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czego dotyczy puenta wiersza </w:t>
            </w:r>
          </w:p>
        </w:tc>
        <w:tc>
          <w:tcPr>
            <w:tcW w:w="827" w:type="pct"/>
          </w:tcPr>
          <w:p w14:paraId="086EA31C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>stala, kto jest odbiorcą wiersza</w:t>
            </w:r>
          </w:p>
          <w:p w14:paraId="177415D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omawia zawartość obrazu poetyckiego</w:t>
            </w:r>
          </w:p>
          <w:p w14:paraId="5B7660B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określa funkcję zastosowanych środków poetyckich</w:t>
            </w:r>
          </w:p>
          <w:p w14:paraId="676A117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wyjaśnia, jak rozumie puentę wiersza</w:t>
            </w:r>
          </w:p>
        </w:tc>
        <w:tc>
          <w:tcPr>
            <w:tcW w:w="861" w:type="pct"/>
            <w:gridSpan w:val="3"/>
          </w:tcPr>
          <w:p w14:paraId="6B2D838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sytuacje liryczną</w:t>
            </w:r>
          </w:p>
          <w:p w14:paraId="4C1BEF2B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komentuje sposób kreowania obrazu poetyckiego</w:t>
            </w:r>
          </w:p>
          <w:p w14:paraId="66B31AB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charakteryzuje język utworu</w:t>
            </w:r>
          </w:p>
          <w:p w14:paraId="0014AD02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komentuje puentę w odniesieniu do koncepcji </w:t>
            </w:r>
            <w:r w:rsidRPr="00F35E13">
              <w:rPr>
                <w:rFonts w:cs="Times New Roman"/>
                <w:i/>
                <w:color w:val="000000" w:themeColor="text1"/>
              </w:rPr>
              <w:t xml:space="preserve">non </w:t>
            </w:r>
            <w:proofErr w:type="spellStart"/>
            <w:r w:rsidRPr="00F35E13">
              <w:rPr>
                <w:rFonts w:cs="Times New Roman"/>
                <w:i/>
                <w:color w:val="000000" w:themeColor="text1"/>
              </w:rPr>
              <w:t>omnis</w:t>
            </w:r>
            <w:proofErr w:type="spellEnd"/>
            <w:r w:rsidRPr="00F35E13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Pr="00F35E13">
              <w:rPr>
                <w:rFonts w:cs="Times New Roman"/>
                <w:i/>
                <w:color w:val="000000" w:themeColor="text1"/>
              </w:rPr>
              <w:t>moriar</w:t>
            </w:r>
            <w:proofErr w:type="spellEnd"/>
          </w:p>
        </w:tc>
        <w:tc>
          <w:tcPr>
            <w:tcW w:w="901" w:type="pct"/>
          </w:tcPr>
          <w:p w14:paraId="343DE6FD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wiersz ze szczególnym uwzględnieniem odniesień do  utworu </w:t>
            </w:r>
            <w:r w:rsidRPr="00F35E13">
              <w:rPr>
                <w:rFonts w:cs="Times New Roman"/>
                <w:i/>
                <w:color w:val="000000" w:themeColor="text1"/>
              </w:rPr>
              <w:t>Testament mój</w:t>
            </w:r>
          </w:p>
        </w:tc>
      </w:tr>
      <w:tr w:rsidR="00137F7A" w:rsidRPr="00F35E13" w14:paraId="00451146" w14:textId="77777777" w:rsidTr="00622F68">
        <w:trPr>
          <w:trHeight w:val="514"/>
        </w:trPr>
        <w:tc>
          <w:tcPr>
            <w:tcW w:w="698" w:type="pct"/>
          </w:tcPr>
          <w:p w14:paraId="5827A438" w14:textId="77777777" w:rsidR="00137F7A" w:rsidRPr="00F35E13" w:rsidRDefault="00137F7A" w:rsidP="00622F68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Ostatnie refleksje wieszcza</w:t>
            </w:r>
          </w:p>
        </w:tc>
        <w:tc>
          <w:tcPr>
            <w:tcW w:w="878" w:type="pct"/>
          </w:tcPr>
          <w:p w14:paraId="03D3E764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rzypomina, na czym polegała postawa mistyczna</w:t>
            </w:r>
          </w:p>
          <w:p w14:paraId="7360A22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wyodrębnia obrazy poetyckie</w:t>
            </w:r>
          </w:p>
          <w:p w14:paraId="5D3955D5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wyodrębnia trzy plany czasowe </w:t>
            </w:r>
          </w:p>
        </w:tc>
        <w:tc>
          <w:tcPr>
            <w:tcW w:w="835" w:type="pct"/>
          </w:tcPr>
          <w:p w14:paraId="7B9EB7E6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skazuje źródła postawy mistycznej</w:t>
            </w:r>
          </w:p>
          <w:p w14:paraId="1301E57F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zawartość obrazów poetyckich</w:t>
            </w:r>
          </w:p>
          <w:p w14:paraId="4ACE0530" w14:textId="77777777" w:rsidR="00137F7A" w:rsidRPr="00F35E13" w:rsidRDefault="00137F7A" w:rsidP="00622F68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z czym związane są trzy plany czasowe</w:t>
            </w:r>
          </w:p>
        </w:tc>
        <w:tc>
          <w:tcPr>
            <w:tcW w:w="827" w:type="pct"/>
          </w:tcPr>
          <w:p w14:paraId="5CA9EA49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 przyczyny przyjmowania przez poetę postawy mistycznej</w:t>
            </w:r>
          </w:p>
          <w:p w14:paraId="7D8DE947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opisuje swoimi słowami obrazy poetyckie</w:t>
            </w:r>
          </w:p>
          <w:p w14:paraId="483B452C" w14:textId="77777777" w:rsidR="00137F7A" w:rsidRPr="00F35E13" w:rsidRDefault="00137F7A" w:rsidP="00622F68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przedstawia wizję Warszawy ukazaną w trzech planach czasowych </w:t>
            </w:r>
          </w:p>
        </w:tc>
        <w:tc>
          <w:tcPr>
            <w:tcW w:w="861" w:type="pct"/>
            <w:gridSpan w:val="3"/>
          </w:tcPr>
          <w:p w14:paraId="24D996E8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z</w:t>
            </w:r>
            <w:r w:rsidRPr="00F35E13">
              <w:rPr>
                <w:rFonts w:cs="Times New Roman"/>
                <w:color w:val="000000" w:themeColor="text1"/>
              </w:rPr>
              <w:t>estawia postawę mistyczną Słowackiego z postawą Mickiewicza</w:t>
            </w:r>
          </w:p>
          <w:p w14:paraId="4A7F07A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sposoby kreowania obrazów poetyckich</w:t>
            </w:r>
          </w:p>
          <w:p w14:paraId="0655E63E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relacje między trzema planami czasowymi </w:t>
            </w:r>
          </w:p>
          <w:p w14:paraId="286E9810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</w:p>
        </w:tc>
        <w:tc>
          <w:tcPr>
            <w:tcW w:w="901" w:type="pct"/>
          </w:tcPr>
          <w:p w14:paraId="35CC78DA" w14:textId="77777777" w:rsidR="00137F7A" w:rsidRPr="00F35E13" w:rsidRDefault="00137F7A" w:rsidP="00622F68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obydwa utwory ze szczególnym uwzględnieniem odniesień mistycznych </w:t>
            </w:r>
          </w:p>
        </w:tc>
      </w:tr>
    </w:tbl>
    <w:p w14:paraId="2AD3B354" w14:textId="01E05561" w:rsidR="00137F7A" w:rsidRPr="00C82EA9" w:rsidRDefault="00137F7A" w:rsidP="00C82EA9">
      <w:pPr>
        <w:suppressAutoHyphens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textWrapping" w:clear="all"/>
      </w:r>
    </w:p>
    <w:tbl>
      <w:tblPr>
        <w:tblW w:w="4308" w:type="pct"/>
        <w:tblInd w:w="-34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000" w:firstRow="0" w:lastRow="0" w:firstColumn="0" w:lastColumn="0" w:noHBand="0" w:noVBand="0"/>
      </w:tblPr>
      <w:tblGrid>
        <w:gridCol w:w="1792"/>
        <w:gridCol w:w="2267"/>
        <w:gridCol w:w="2127"/>
        <w:gridCol w:w="2127"/>
        <w:gridCol w:w="2125"/>
        <w:gridCol w:w="2270"/>
      </w:tblGrid>
      <w:tr w:rsidR="00137F7A" w:rsidRPr="00105D58" w14:paraId="03F3C967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37449" w14:textId="77777777" w:rsidR="00137F7A" w:rsidRPr="006621C7" w:rsidRDefault="00137F7A" w:rsidP="00622F68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 w:themeColor="text1"/>
                <w:highlight w:val="yellow"/>
              </w:rPr>
            </w:pPr>
            <w:r w:rsidRPr="006621C7">
              <w:rPr>
                <w:rFonts w:cs="AgendaPl RegularCondensed"/>
                <w:color w:val="000000" w:themeColor="text1"/>
              </w:rPr>
              <w:t>Miłość romantyczna w listach poety</w:t>
            </w:r>
          </w:p>
        </w:tc>
        <w:tc>
          <w:tcPr>
            <w:tcW w:w="892" w:type="pct"/>
            <w:shd w:val="clear" w:color="auto" w:fill="auto"/>
          </w:tcPr>
          <w:p w14:paraId="31E0D509" w14:textId="77777777" w:rsidR="00137F7A" w:rsidRDefault="00137F7A" w:rsidP="00622F6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AgendaPl RegularCondensed"/>
                <w:color w:val="000000"/>
              </w:rPr>
              <w:t xml:space="preserve"> z</w:t>
            </w:r>
            <w:r w:rsidRPr="006268CB">
              <w:rPr>
                <w:rFonts w:cs="Times New Roman"/>
              </w:rPr>
              <w:t>na list jako formę wypowiedzi</w:t>
            </w:r>
          </w:p>
          <w:p w14:paraId="19597CCF" w14:textId="77777777" w:rsidR="00137F7A" w:rsidRDefault="00137F7A" w:rsidP="00622F6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softHyphen/>
            </w:r>
            <w:r w:rsidRPr="006268CB">
              <w:rPr>
                <w:rFonts w:cs="Times New Roman"/>
              </w:rPr>
              <w:t>wie, o czym pisze Krasiński w swych listach</w:t>
            </w:r>
          </w:p>
          <w:p w14:paraId="1915D011" w14:textId="77777777" w:rsidR="00137F7A" w:rsidRDefault="00137F7A" w:rsidP="00622F6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na czym polega hiperbola</w:t>
            </w:r>
          </w:p>
          <w:p w14:paraId="74DBDEDC" w14:textId="77777777" w:rsidR="00137F7A" w:rsidRPr="006268CB" w:rsidRDefault="00137F7A" w:rsidP="00622F6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softHyphen/>
              <w:t>z czyjąś</w:t>
            </w:r>
            <w:r w:rsidRPr="006268CB">
              <w:rPr>
                <w:rFonts w:cs="Times New Roman"/>
              </w:rPr>
              <w:t xml:space="preserve"> pomoc</w:t>
            </w:r>
            <w:r>
              <w:rPr>
                <w:rFonts w:cs="Times New Roman"/>
              </w:rPr>
              <w:t>ą</w:t>
            </w:r>
            <w:r w:rsidRPr="006268CB">
              <w:rPr>
                <w:rFonts w:cs="Times New Roman"/>
              </w:rPr>
              <w:t xml:space="preserve"> tworzy prezentację </w:t>
            </w:r>
          </w:p>
          <w:p w14:paraId="32019116" w14:textId="77777777" w:rsidR="00137F7A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shd w:val="clear" w:color="auto" w:fill="auto"/>
          </w:tcPr>
          <w:p w14:paraId="0127D9E1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>w</w:t>
            </w:r>
            <w:r w:rsidRPr="006268CB">
              <w:rPr>
                <w:rFonts w:cs="Times New Roman"/>
              </w:rPr>
              <w:t>ymienia cechy gatunkowe listu</w:t>
            </w:r>
          </w:p>
          <w:p w14:paraId="70DE3AE4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określa tematykę listów Krasińskiego</w:t>
            </w:r>
          </w:p>
          <w:p w14:paraId="188638D7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w listach hiperbolę</w:t>
            </w:r>
          </w:p>
          <w:p w14:paraId="703F406E" w14:textId="77777777" w:rsidR="00137F7A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tworzy samodzielnie prezentację</w:t>
            </w:r>
          </w:p>
        </w:tc>
        <w:tc>
          <w:tcPr>
            <w:tcW w:w="837" w:type="pct"/>
            <w:shd w:val="clear" w:color="auto" w:fill="auto"/>
          </w:tcPr>
          <w:p w14:paraId="4597C23B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cechy gatunkowe listu jako formy wypowiedzi</w:t>
            </w:r>
          </w:p>
          <w:p w14:paraId="6A033E74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podobieństwo tematyczne listów</w:t>
            </w:r>
          </w:p>
          <w:p w14:paraId="197FCCFF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czego dotyczy hiperbola w listach</w:t>
            </w:r>
          </w:p>
          <w:p w14:paraId="56E818D8" w14:textId="77777777" w:rsidR="00137F7A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tworzy ciekawą prezentację</w:t>
            </w:r>
          </w:p>
        </w:tc>
        <w:tc>
          <w:tcPr>
            <w:tcW w:w="836" w:type="pct"/>
            <w:shd w:val="clear" w:color="auto" w:fill="auto"/>
          </w:tcPr>
          <w:p w14:paraId="210DF7E1" w14:textId="77777777" w:rsidR="00137F7A" w:rsidRDefault="00137F7A" w:rsidP="00622F6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yjaśnia, czym wyróżnia się list od innych form wypowiedzi</w:t>
            </w:r>
          </w:p>
          <w:p w14:paraId="2FEB2B4F" w14:textId="77777777" w:rsidR="00137F7A" w:rsidRDefault="00137F7A" w:rsidP="00622F6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łączy tematykę listów Krasińskiego z biografią poety</w:t>
            </w:r>
          </w:p>
          <w:p w14:paraId="6BE954DB" w14:textId="77777777" w:rsidR="00137F7A" w:rsidRDefault="00137F7A" w:rsidP="00622F6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funkcję hiperboli w listach</w:t>
            </w:r>
          </w:p>
          <w:p w14:paraId="7169499F" w14:textId="77777777" w:rsidR="00137F7A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tworzy prezentację z ciekawymi materiałami ikonicznymi </w:t>
            </w:r>
          </w:p>
        </w:tc>
        <w:tc>
          <w:tcPr>
            <w:tcW w:w="893" w:type="pct"/>
            <w:shd w:val="clear" w:color="auto" w:fill="auto"/>
          </w:tcPr>
          <w:p w14:paraId="6F3A4089" w14:textId="77777777" w:rsidR="00137F7A" w:rsidRDefault="00137F7A" w:rsidP="00622F68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rFonts w:cs="AgendaPl RegularCondensed"/>
                <w:color w:val="000000"/>
              </w:rPr>
              <w:t>amodzielnie analizuje i interpretuje obydwa listy ze szczególnym uwzględnieniem wzorca miłości romantycznej</w:t>
            </w:r>
          </w:p>
          <w:p w14:paraId="28CAB7A4" w14:textId="77777777" w:rsidR="00137F7A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tworzy oryginalną prezentację z komentarzami do warstwy ikonicznej</w:t>
            </w:r>
          </w:p>
        </w:tc>
      </w:tr>
      <w:tr w:rsidR="00137F7A" w:rsidRPr="00105D58" w14:paraId="3DAE6EDA" w14:textId="77777777" w:rsidTr="00C82EA9">
        <w:trPr>
          <w:trHeight w:val="79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821816" w14:textId="77777777" w:rsidR="00137F7A" w:rsidRPr="00AC05F5" w:rsidRDefault="00137F7A" w:rsidP="00622F68">
            <w:pPr>
              <w:tabs>
                <w:tab w:val="left" w:pos="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highlight w:val="yellow"/>
              </w:rPr>
            </w:pPr>
            <w:r w:rsidRPr="009C50E8">
              <w:rPr>
                <w:rFonts w:cs="AgendaPl RegularCondensed"/>
                <w:color w:val="000000"/>
              </w:rPr>
              <w:t>Dramat rodzinny w </w:t>
            </w:r>
            <w:r w:rsidRPr="001E7F35">
              <w:rPr>
                <w:b/>
                <w:bCs/>
                <w:i/>
                <w:iCs/>
                <w:color w:val="000000"/>
              </w:rPr>
              <w:t>Nie-Boskiej komedii</w:t>
            </w:r>
          </w:p>
        </w:tc>
        <w:tc>
          <w:tcPr>
            <w:tcW w:w="892" w:type="pct"/>
            <w:vMerge w:val="restart"/>
            <w:shd w:val="clear" w:color="auto" w:fill="auto"/>
          </w:tcPr>
          <w:p w14:paraId="2BE2C927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z</w:t>
            </w:r>
            <w:r w:rsidRPr="006268CB">
              <w:rPr>
                <w:rFonts w:cs="AgendaPl RegularCondensed"/>
                <w:color w:val="000000"/>
              </w:rPr>
              <w:t>na cechy dramatu romantycznego</w:t>
            </w:r>
          </w:p>
          <w:p w14:paraId="364BA9BF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co to jest metafizyka</w:t>
            </w:r>
          </w:p>
          <w:p w14:paraId="0FBBD04B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>przedstawia hrabiego Henryka</w:t>
            </w:r>
          </w:p>
          <w:p w14:paraId="333280CC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fragmenty pokazujące hrabiego jako poetę</w:t>
            </w:r>
          </w:p>
          <w:p w14:paraId="3383EAC0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wymienia przedstawicieli walczących stron</w:t>
            </w:r>
          </w:p>
          <w:p w14:paraId="66D19D04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omawia okoliczności dyskusji prowadzonej przez hrabiego Henryka i Pankracego</w:t>
            </w:r>
          </w:p>
          <w:p w14:paraId="1281976B" w14:textId="77777777" w:rsidR="00137F7A" w:rsidRDefault="00137F7A" w:rsidP="00622F6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co to jest historiozofia </w:t>
            </w:r>
          </w:p>
        </w:tc>
        <w:tc>
          <w:tcPr>
            <w:tcW w:w="837" w:type="pct"/>
            <w:vMerge w:val="restart"/>
            <w:shd w:val="clear" w:color="auto" w:fill="auto"/>
          </w:tcPr>
          <w:p w14:paraId="109AAC1B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cechy dramatu romantycznego</w:t>
            </w:r>
          </w:p>
          <w:p w14:paraId="18C93F2F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elementy metafizyczne</w:t>
            </w:r>
          </w:p>
          <w:p w14:paraId="7B89AA77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cechy hrabiego Henryka jako bohatera romantycznego</w:t>
            </w:r>
          </w:p>
          <w:p w14:paraId="6B5D8081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symbolikę Dziewicy, jej wpływu na życie hrabiego Henryka</w:t>
            </w:r>
          </w:p>
          <w:p w14:paraId="7D17B6A4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walczące strony</w:t>
            </w:r>
          </w:p>
          <w:p w14:paraId="11C6B36F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przedstawia racje Henryka i Pankracego w ich dyskusji</w:t>
            </w:r>
          </w:p>
          <w:p w14:paraId="0EDE5490" w14:textId="77777777" w:rsidR="00137F7A" w:rsidRPr="006268CB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przedstawia wydarzenia związane z historiozofią </w:t>
            </w:r>
          </w:p>
          <w:p w14:paraId="025EC460" w14:textId="77777777" w:rsidR="00137F7A" w:rsidRDefault="00137F7A" w:rsidP="00622F6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37" w:type="pct"/>
            <w:vMerge w:val="restart"/>
            <w:shd w:val="clear" w:color="auto" w:fill="auto"/>
          </w:tcPr>
          <w:p w14:paraId="08A042DD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dlaczego utwór jest dramatem romantycznym</w:t>
            </w:r>
          </w:p>
          <w:p w14:paraId="0731BD4E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elementy metafizyczne</w:t>
            </w:r>
          </w:p>
          <w:p w14:paraId="1A381978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charakteryzuje hrabiego Henryka jako bohatera romantycznego</w:t>
            </w:r>
          </w:p>
          <w:p w14:paraId="7535C764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zestawia hrabiego i </w:t>
            </w:r>
            <w:proofErr w:type="spellStart"/>
            <w:r w:rsidRPr="006268CB">
              <w:rPr>
                <w:rFonts w:cs="Times New Roman"/>
              </w:rPr>
              <w:t>Orcia</w:t>
            </w:r>
            <w:proofErr w:type="spellEnd"/>
            <w:r w:rsidRPr="006268CB">
              <w:rPr>
                <w:rFonts w:cs="Times New Roman"/>
              </w:rPr>
              <w:t xml:space="preserve"> jako poetów fałszywego i prawdziwego</w:t>
            </w:r>
          </w:p>
          <w:p w14:paraId="2B2F467C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obóz arystokracji i obóz rewolucjonistów</w:t>
            </w:r>
          </w:p>
          <w:p w14:paraId="4FAFBFF7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wyjaśnia, na czym polega tragizm starcia hrabiego Henryka i Pankracego</w:t>
            </w:r>
          </w:p>
          <w:p w14:paraId="2464340F" w14:textId="77777777" w:rsidR="00137F7A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odtwarza wizję historii przedstawioną w dramacie</w:t>
            </w:r>
          </w:p>
        </w:tc>
        <w:tc>
          <w:tcPr>
            <w:tcW w:w="836" w:type="pct"/>
            <w:vMerge w:val="restart"/>
            <w:shd w:val="clear" w:color="auto" w:fill="auto"/>
          </w:tcPr>
          <w:p w14:paraId="332DE84F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z</w:t>
            </w:r>
            <w:r w:rsidRPr="006268CB">
              <w:rPr>
                <w:lang w:eastAsia="pl-PL"/>
              </w:rPr>
              <w:t xml:space="preserve">estawia utwór </w:t>
            </w:r>
            <w:r>
              <w:rPr>
                <w:lang w:eastAsia="pl-PL"/>
              </w:rPr>
              <w:t xml:space="preserve">z </w:t>
            </w:r>
            <w:r w:rsidRPr="006268CB">
              <w:rPr>
                <w:lang w:eastAsia="pl-PL"/>
              </w:rPr>
              <w:t>innymi dramatami romantycznymi</w:t>
            </w:r>
          </w:p>
          <w:p w14:paraId="0335F5C5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wyjaśnia funkcj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elementów metafizycznych</w:t>
            </w:r>
          </w:p>
          <w:p w14:paraId="48223C97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porównuje hrabiego Henryka z innymi bohaterami romantycznymi</w:t>
            </w:r>
          </w:p>
          <w:p w14:paraId="647B4545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komentuje obrazy poezji prawdziwej i fałszywej</w:t>
            </w:r>
          </w:p>
          <w:p w14:paraId="681D65CB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wizj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rewolucji przedstawioną w dramacie</w:t>
            </w:r>
          </w:p>
          <w:p w14:paraId="4AD71501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symboliczną scenę kończącą dramat</w:t>
            </w:r>
          </w:p>
          <w:p w14:paraId="384DB5A9" w14:textId="77777777" w:rsidR="00137F7A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poglądy historiozoficzne Krasińskiego </w:t>
            </w:r>
          </w:p>
        </w:tc>
        <w:tc>
          <w:tcPr>
            <w:tcW w:w="893" w:type="pct"/>
            <w:vMerge w:val="restart"/>
            <w:shd w:val="clear" w:color="auto" w:fill="auto"/>
          </w:tcPr>
          <w:p w14:paraId="183ED642" w14:textId="77777777" w:rsidR="00137F7A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>amodzielnie analizuje i interpretuje dramat ze szczególnym uwzględnieniem jego związku z programem romantyzmu</w:t>
            </w:r>
          </w:p>
        </w:tc>
      </w:tr>
      <w:tr w:rsidR="00137F7A" w:rsidRPr="00105D58" w14:paraId="45EACCA3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DF88F8" w14:textId="77777777" w:rsidR="00137F7A" w:rsidRPr="00F504A5" w:rsidRDefault="00137F7A" w:rsidP="00622F68">
            <w:pPr>
              <w:pStyle w:val="Nagwek"/>
              <w:tabs>
                <w:tab w:val="clear" w:pos="4536"/>
                <w:tab w:val="clear" w:pos="9072"/>
              </w:tabs>
              <w:suppressAutoHyphens/>
              <w:rPr>
                <w:color w:val="FF0000"/>
              </w:rPr>
            </w:pPr>
            <w:r w:rsidRPr="009C50E8">
              <w:rPr>
                <w:rFonts w:cs="AgendaPl RegularCondensed"/>
              </w:rPr>
              <w:t>Poeta i poezja według Krasińskiego</w:t>
            </w:r>
          </w:p>
        </w:tc>
        <w:tc>
          <w:tcPr>
            <w:tcW w:w="892" w:type="pct"/>
            <w:vMerge/>
            <w:shd w:val="clear" w:color="auto" w:fill="auto"/>
          </w:tcPr>
          <w:p w14:paraId="059681E4" w14:textId="77777777" w:rsidR="00137F7A" w:rsidRPr="005578F2" w:rsidRDefault="00137F7A" w:rsidP="00622F6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7A01BB9A" w14:textId="77777777" w:rsidR="00137F7A" w:rsidRPr="005578F2" w:rsidRDefault="00137F7A" w:rsidP="00622F6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2F86F07E" w14:textId="77777777" w:rsidR="00137F7A" w:rsidRPr="005578F2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66C4DAD4" w14:textId="77777777" w:rsidR="00137F7A" w:rsidRPr="005578F2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290BD4AD" w14:textId="77777777" w:rsidR="00137F7A" w:rsidRPr="005578F2" w:rsidRDefault="00137F7A" w:rsidP="00622F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</w:p>
        </w:tc>
      </w:tr>
      <w:tr w:rsidR="00137F7A" w:rsidRPr="00105D58" w14:paraId="38EF4E40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B9503F" w14:textId="77777777" w:rsidR="00137F7A" w:rsidRPr="00F504A5" w:rsidRDefault="00137F7A" w:rsidP="00622F68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9C50E8">
              <w:rPr>
                <w:rFonts w:cs="AgendaPl RegularCondensed"/>
              </w:rPr>
              <w:t>Dziecko wobec prawd żywych</w:t>
            </w:r>
          </w:p>
        </w:tc>
        <w:tc>
          <w:tcPr>
            <w:tcW w:w="892" w:type="pct"/>
            <w:vMerge/>
            <w:shd w:val="clear" w:color="auto" w:fill="auto"/>
          </w:tcPr>
          <w:p w14:paraId="6F486237" w14:textId="77777777" w:rsidR="00137F7A" w:rsidRPr="00D52564" w:rsidRDefault="00137F7A" w:rsidP="00622F68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46ECD64F" w14:textId="77777777" w:rsidR="00137F7A" w:rsidRPr="00D52564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  <w:color w:val="FF0000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06E67822" w14:textId="77777777" w:rsidR="00137F7A" w:rsidRPr="00D52564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  <w:color w:val="FF0000"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529B6540" w14:textId="77777777" w:rsidR="00137F7A" w:rsidRPr="00D52564" w:rsidRDefault="00137F7A" w:rsidP="00622F68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2E882B3B" w14:textId="77777777" w:rsidR="00137F7A" w:rsidRPr="00D52564" w:rsidRDefault="00137F7A" w:rsidP="00622F68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</w:tr>
      <w:tr w:rsidR="00137F7A" w:rsidRPr="00105D58" w14:paraId="51229885" w14:textId="77777777" w:rsidTr="00C82EA9">
        <w:trPr>
          <w:trHeight w:val="24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9C298" w14:textId="77777777" w:rsidR="00137F7A" w:rsidRPr="00F504A5" w:rsidRDefault="00137F7A" w:rsidP="00622F68">
            <w:pPr>
              <w:pStyle w:val="Nagwek"/>
              <w:tabs>
                <w:tab w:val="left" w:pos="708"/>
              </w:tabs>
              <w:suppressAutoHyphens/>
              <w:rPr>
                <w:color w:val="FF0000"/>
                <w:highlight w:val="yellow"/>
              </w:rPr>
            </w:pPr>
            <w:r w:rsidRPr="009C50E8">
              <w:rPr>
                <w:rFonts w:cs="AgendaPl RegularCondensed"/>
                <w:color w:val="000000"/>
              </w:rPr>
              <w:t>Literacki obraz rewolucji</w:t>
            </w:r>
          </w:p>
        </w:tc>
        <w:tc>
          <w:tcPr>
            <w:tcW w:w="892" w:type="pct"/>
            <w:vMerge/>
            <w:shd w:val="clear" w:color="auto" w:fill="auto"/>
          </w:tcPr>
          <w:p w14:paraId="58CB16C9" w14:textId="77777777" w:rsidR="00137F7A" w:rsidRPr="00D52564" w:rsidRDefault="00137F7A" w:rsidP="00622F68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0236077F" w14:textId="77777777" w:rsidR="00137F7A" w:rsidRPr="00D52564" w:rsidRDefault="00137F7A" w:rsidP="00622F68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6DCA4AE2" w14:textId="77777777" w:rsidR="00137F7A" w:rsidRPr="00D52564" w:rsidRDefault="00137F7A" w:rsidP="00622F68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04A79F57" w14:textId="77777777" w:rsidR="00137F7A" w:rsidRPr="00D52564" w:rsidRDefault="00137F7A" w:rsidP="00622F68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2D9891EA" w14:textId="77777777" w:rsidR="00137F7A" w:rsidRPr="00D52564" w:rsidRDefault="00137F7A" w:rsidP="00622F68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</w:tr>
      <w:tr w:rsidR="00137F7A" w:rsidRPr="00105D58" w14:paraId="5B9E40C6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421057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000000"/>
              </w:rPr>
              <w:t>Tragizm racji cząstkowych</w:t>
            </w:r>
          </w:p>
        </w:tc>
        <w:tc>
          <w:tcPr>
            <w:tcW w:w="892" w:type="pct"/>
            <w:vMerge w:val="restart"/>
            <w:shd w:val="clear" w:color="auto" w:fill="auto"/>
          </w:tcPr>
          <w:p w14:paraId="7C79B444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z</w:t>
            </w:r>
            <w:r w:rsidRPr="006268CB">
              <w:rPr>
                <w:rFonts w:cs="AgendaPl RegularCondensed"/>
                <w:color w:val="000000"/>
              </w:rPr>
              <w:t xml:space="preserve"> uwagą przysłuchuje się dyskusji</w:t>
            </w:r>
          </w:p>
          <w:p w14:paraId="64058CA9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zna różne rodzaje argumentów</w:t>
            </w:r>
          </w:p>
          <w:p w14:paraId="43F22841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zna zasady dyskusji</w:t>
            </w:r>
          </w:p>
          <w:p w14:paraId="3BFF1EEE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na czym polega etyka dyskusji</w:t>
            </w:r>
          </w:p>
          <w:p w14:paraId="455257B8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zna podstawowe językowe środki perswazji</w:t>
            </w:r>
          </w:p>
          <w:p w14:paraId="02FBFDB9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co to jest kontrargument</w:t>
            </w:r>
          </w:p>
          <w:p w14:paraId="18414773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czego dotyczy dyskusja hrabiego Henryka i Pankracego </w:t>
            </w:r>
          </w:p>
        </w:tc>
        <w:tc>
          <w:tcPr>
            <w:tcW w:w="837" w:type="pct"/>
            <w:vMerge w:val="restart"/>
            <w:shd w:val="clear" w:color="auto" w:fill="auto"/>
          </w:tcPr>
          <w:p w14:paraId="1B5EC4D3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b</w:t>
            </w:r>
            <w:r w:rsidRPr="006268CB">
              <w:rPr>
                <w:rFonts w:cs="Times New Roman"/>
              </w:rPr>
              <w:t>ierze udział w dyskusji</w:t>
            </w:r>
          </w:p>
          <w:p w14:paraId="1DB1860E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stosuje różne rodzaje argumentów</w:t>
            </w:r>
          </w:p>
          <w:p w14:paraId="3E7091CA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stosuje </w:t>
            </w:r>
            <w:r>
              <w:rPr>
                <w:rFonts w:cs="Times New Roman"/>
              </w:rPr>
              <w:t xml:space="preserve">w </w:t>
            </w:r>
            <w:r w:rsidRPr="006268CB">
              <w:rPr>
                <w:rFonts w:cs="Times New Roman"/>
              </w:rPr>
              <w:t>dyskusji zasady</w:t>
            </w:r>
          </w:p>
          <w:p w14:paraId="7F95CFE4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przestrzega </w:t>
            </w:r>
            <w:r>
              <w:rPr>
                <w:rFonts w:cs="Times New Roman"/>
              </w:rPr>
              <w:t xml:space="preserve">zasad </w:t>
            </w:r>
            <w:r w:rsidRPr="006268CB">
              <w:rPr>
                <w:rFonts w:cs="Times New Roman"/>
              </w:rPr>
              <w:t>etyki dyskusji</w:t>
            </w:r>
          </w:p>
          <w:p w14:paraId="3155520B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stosuje językowe środki perswazji</w:t>
            </w:r>
          </w:p>
          <w:p w14:paraId="31393F59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stosuje kontrargument w wypowiedzi </w:t>
            </w:r>
          </w:p>
          <w:p w14:paraId="7C3FFA84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śledzi dyskusję hrabiego i Henryka i Pankracego </w:t>
            </w:r>
          </w:p>
        </w:tc>
        <w:tc>
          <w:tcPr>
            <w:tcW w:w="837" w:type="pct"/>
            <w:vMerge w:val="restart"/>
            <w:shd w:val="clear" w:color="auto" w:fill="auto"/>
          </w:tcPr>
          <w:p w14:paraId="3D7A9B34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b</w:t>
            </w:r>
            <w:r w:rsidRPr="006268CB">
              <w:rPr>
                <w:lang w:eastAsia="pl-PL"/>
              </w:rPr>
              <w:t>ierze czynny udział w dyskusji</w:t>
            </w:r>
          </w:p>
          <w:p w14:paraId="23A10078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dobiera odpowied</w:t>
            </w:r>
            <w:r>
              <w:rPr>
                <w:lang w:eastAsia="pl-PL"/>
              </w:rPr>
              <w:t>n</w:t>
            </w:r>
            <w:r w:rsidRPr="006268CB">
              <w:rPr>
                <w:lang w:eastAsia="pl-PL"/>
              </w:rPr>
              <w:t>i rodzaj argumentu</w:t>
            </w:r>
          </w:p>
          <w:p w14:paraId="729BC89E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dostosowuje swoje wypowiedzi do zasad etyki dyskusji</w:t>
            </w:r>
          </w:p>
          <w:p w14:paraId="5D6C4B1C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stosuje różnorodne językowe środki perswazji</w:t>
            </w:r>
          </w:p>
          <w:p w14:paraId="1E8A58CD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dobiera odpowiednie kontrargumenty</w:t>
            </w:r>
          </w:p>
          <w:p w14:paraId="3C7D6BF7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ze zrozumieniem śledzi dyskusję hrabiego Henryka i Pankracego</w:t>
            </w:r>
          </w:p>
        </w:tc>
        <w:tc>
          <w:tcPr>
            <w:tcW w:w="836" w:type="pct"/>
            <w:vMerge w:val="restart"/>
            <w:shd w:val="clear" w:color="auto" w:fill="auto"/>
          </w:tcPr>
          <w:p w14:paraId="32A3C51D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b</w:t>
            </w:r>
            <w:r w:rsidRPr="006268CB">
              <w:rPr>
                <w:rFonts w:cs="Times New Roman"/>
              </w:rPr>
              <w:t>ierze czynny udział w dyskusji</w:t>
            </w:r>
          </w:p>
          <w:p w14:paraId="4FCDAFF8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wyraźnie zaznacza swoje stanowisko</w:t>
            </w:r>
          </w:p>
          <w:p w14:paraId="20E48D0B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 zależności od potrzeby dobiera rodzaj argumentu</w:t>
            </w:r>
          </w:p>
          <w:p w14:paraId="7B03B190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stosuje się do zasad etyki dyskusji</w:t>
            </w:r>
          </w:p>
          <w:p w14:paraId="57BFE7F5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funkcjonalnie dobiera językowe środki perswazji</w:t>
            </w:r>
          </w:p>
          <w:p w14:paraId="78328B93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stosuje różne rodzaje kontrargumentów</w:t>
            </w:r>
          </w:p>
          <w:p w14:paraId="462183FB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ustosunkowuje się do dyskusji hrabiego Henryka i Pankracego </w:t>
            </w:r>
          </w:p>
        </w:tc>
        <w:tc>
          <w:tcPr>
            <w:tcW w:w="893" w:type="pct"/>
            <w:vMerge w:val="restart"/>
            <w:shd w:val="clear" w:color="auto" w:fill="auto"/>
          </w:tcPr>
          <w:p w14:paraId="0ED11E83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b</w:t>
            </w:r>
            <w:r w:rsidRPr="006268CB">
              <w:rPr>
                <w:lang w:eastAsia="pl-PL"/>
              </w:rPr>
              <w:t>ierze czynny udział w dyskusji</w:t>
            </w:r>
          </w:p>
          <w:p w14:paraId="078C3167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formułuje własne stanowisko</w:t>
            </w:r>
          </w:p>
          <w:p w14:paraId="284FFD88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prezentuje argumenty i kontrargumenty</w:t>
            </w:r>
          </w:p>
          <w:p w14:paraId="1FBE1E54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stosuje językowe środki perswazji </w:t>
            </w:r>
          </w:p>
        </w:tc>
      </w:tr>
      <w:tr w:rsidR="00137F7A" w:rsidRPr="00105D58" w14:paraId="0970CE05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27D7F9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000000"/>
              </w:rPr>
              <w:t>Sztuka prowadzenia dyskusji</w:t>
            </w:r>
          </w:p>
        </w:tc>
        <w:tc>
          <w:tcPr>
            <w:tcW w:w="892" w:type="pct"/>
            <w:vMerge/>
            <w:shd w:val="clear" w:color="auto" w:fill="auto"/>
          </w:tcPr>
          <w:p w14:paraId="509568D0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0EE2C8FC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2D4521B9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502B7632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2E623AA6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137F7A" w:rsidRPr="00105D58" w14:paraId="459C85EA" w14:textId="77777777" w:rsidTr="00C82EA9">
        <w:trPr>
          <w:trHeight w:val="514"/>
        </w:trPr>
        <w:tc>
          <w:tcPr>
            <w:tcW w:w="705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C55E1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000000"/>
              </w:rPr>
              <w:t>Wartość inności</w:t>
            </w:r>
          </w:p>
        </w:tc>
        <w:tc>
          <w:tcPr>
            <w:tcW w:w="892" w:type="pct"/>
            <w:shd w:val="clear" w:color="auto" w:fill="auto"/>
          </w:tcPr>
          <w:p w14:paraId="53977E31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ie, kim był bohater liryczny</w:t>
            </w:r>
          </w:p>
          <w:p w14:paraId="75D0F564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zarysowuje sytuację liryczną</w:t>
            </w:r>
          </w:p>
          <w:p w14:paraId="6C62E421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że bohater był jednostką wybitną</w:t>
            </w:r>
          </w:p>
          <w:p w14:paraId="28D6A7EC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symbole w wierszu</w:t>
            </w:r>
          </w:p>
          <w:p w14:paraId="4DF4CBCB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przypomina, na czym polega apostrofa</w:t>
            </w:r>
          </w:p>
          <w:p w14:paraId="433B1A64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podniosłość stylu </w:t>
            </w:r>
          </w:p>
        </w:tc>
        <w:tc>
          <w:tcPr>
            <w:tcW w:w="837" w:type="pct"/>
            <w:shd w:val="clear" w:color="auto" w:fill="auto"/>
          </w:tcPr>
          <w:p w14:paraId="4D703A88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rzedstawia bohatera lirycznego</w:t>
            </w:r>
          </w:p>
          <w:p w14:paraId="658242D4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określa sytuację liryczną</w:t>
            </w:r>
          </w:p>
          <w:p w14:paraId="514AAD89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Dutch801HdEU"/>
                <w:color w:val="000000"/>
              </w:rPr>
              <w:t>–</w:t>
            </w:r>
            <w:r w:rsidRPr="006268CB">
              <w:rPr>
                <w:rFonts w:cs="Times New Roman"/>
              </w:rPr>
              <w:t xml:space="preserve"> cytuje wersy mówiące o wybitności bohatera lirycznego</w:t>
            </w:r>
          </w:p>
          <w:p w14:paraId="38F0378A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znaczenie wybranych symboli</w:t>
            </w:r>
          </w:p>
          <w:p w14:paraId="728F69A5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apostrofę</w:t>
            </w:r>
          </w:p>
          <w:p w14:paraId="02D4C7D8" w14:textId="77777777" w:rsidR="00137F7A" w:rsidRPr="009C2E0E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z czego wynika podniosły styl utworu</w:t>
            </w:r>
          </w:p>
        </w:tc>
        <w:tc>
          <w:tcPr>
            <w:tcW w:w="837" w:type="pct"/>
            <w:shd w:val="clear" w:color="auto" w:fill="auto"/>
          </w:tcPr>
          <w:p w14:paraId="38036856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c</w:t>
            </w:r>
            <w:r w:rsidRPr="006268CB">
              <w:rPr>
                <w:rFonts w:cs="Times New Roman"/>
              </w:rPr>
              <w:t>harakteryzuje bohatera lirycznego</w:t>
            </w:r>
          </w:p>
          <w:p w14:paraId="75C66DEE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okoliczności poetyckiej wypowiedzi</w:t>
            </w:r>
          </w:p>
          <w:p w14:paraId="58742744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co świadczy o wybitności prezentowanej jednostki</w:t>
            </w:r>
          </w:p>
          <w:p w14:paraId="7B133371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znaczenie symboli w utworze</w:t>
            </w:r>
          </w:p>
          <w:p w14:paraId="2AA96ACA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</w:t>
            </w:r>
            <w:r>
              <w:rPr>
                <w:rFonts w:cs="Times New Roman"/>
              </w:rPr>
              <w:t>,</w:t>
            </w:r>
            <w:r w:rsidRPr="006268CB">
              <w:rPr>
                <w:rFonts w:cs="Times New Roman"/>
              </w:rPr>
              <w:t xml:space="preserve"> do kogo i w jakim celu kierowana jest apostrofa</w:t>
            </w:r>
          </w:p>
          <w:p w14:paraId="4072A139" w14:textId="77777777" w:rsidR="00137F7A" w:rsidRPr="000C0601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dlaczego utwór jest napisany podniosłym stylem </w:t>
            </w:r>
          </w:p>
        </w:tc>
        <w:tc>
          <w:tcPr>
            <w:tcW w:w="836" w:type="pct"/>
            <w:shd w:val="clear" w:color="auto" w:fill="auto"/>
          </w:tcPr>
          <w:p w14:paraId="089FD962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jak poeta kreuje bohatera lirycznego</w:t>
            </w:r>
          </w:p>
          <w:p w14:paraId="776337A0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z czego wynika specyfika sytuacji lirycznej</w:t>
            </w:r>
          </w:p>
          <w:p w14:paraId="3459E9B7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przedstawia bohatera jako jednostkę wybitną</w:t>
            </w:r>
          </w:p>
          <w:p w14:paraId="7867DD3B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wykorzystuje w interpretacji symbolikę utworu</w:t>
            </w:r>
          </w:p>
          <w:p w14:paraId="439F12C6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funkcję apostrofy</w:t>
            </w:r>
          </w:p>
          <w:p w14:paraId="48A016F6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środki językowe wpływające na podniosły styl utworu</w:t>
            </w:r>
          </w:p>
        </w:tc>
        <w:tc>
          <w:tcPr>
            <w:tcW w:w="893" w:type="pct"/>
            <w:shd w:val="clear" w:color="auto" w:fill="auto"/>
          </w:tcPr>
          <w:p w14:paraId="409DBDD3" w14:textId="77777777" w:rsidR="00137F7A" w:rsidRPr="006268CB" w:rsidRDefault="00137F7A" w:rsidP="00622F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softHyphen/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utwór ze szczególnym uwzględnieniem roli jednostki wybitnej w świecie </w:t>
            </w:r>
          </w:p>
          <w:p w14:paraId="7E88150D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137F7A" w:rsidRPr="00105D58" w14:paraId="2651A139" w14:textId="77777777" w:rsidTr="00C82EA9">
        <w:trPr>
          <w:trHeight w:val="514"/>
        </w:trPr>
        <w:tc>
          <w:tcPr>
            <w:tcW w:w="70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CA34F5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92" w:type="pct"/>
            <w:shd w:val="clear" w:color="auto" w:fill="auto"/>
          </w:tcPr>
          <w:p w14:paraId="085E5168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d</w:t>
            </w:r>
            <w:r w:rsidRPr="006268CB">
              <w:rPr>
                <w:rFonts w:cs="Times New Roman"/>
              </w:rPr>
              <w:t>ostrzega związek z dramatem Szekspira</w:t>
            </w:r>
          </w:p>
          <w:p w14:paraId="2565B150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elementy sytuacji lirycznej</w:t>
            </w:r>
          </w:p>
          <w:p w14:paraId="49501C2F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motyw miłości w tekście</w:t>
            </w:r>
          </w:p>
          <w:p w14:paraId="215613EA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elementy symboliczne</w:t>
            </w:r>
          </w:p>
          <w:p w14:paraId="7E46AD81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zna podstawowe wyróżniki postawy romantycznej</w:t>
            </w:r>
          </w:p>
          <w:p w14:paraId="787B2239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na czym polega ironia</w:t>
            </w:r>
          </w:p>
          <w:p w14:paraId="26DCE85C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różnicę między postawą wobec świata ludzi i cyprysów</w:t>
            </w:r>
          </w:p>
        </w:tc>
        <w:tc>
          <w:tcPr>
            <w:tcW w:w="837" w:type="pct"/>
            <w:shd w:val="clear" w:color="auto" w:fill="auto"/>
          </w:tcPr>
          <w:p w14:paraId="03CACA72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skazuje elementy nawiązujące do dramatu Szekspira</w:t>
            </w:r>
          </w:p>
          <w:p w14:paraId="15C533A9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krótko przedstawia sytuacj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liryczną</w:t>
            </w:r>
          </w:p>
          <w:p w14:paraId="495B8F5E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motyw miłości występujący w tekście</w:t>
            </w:r>
          </w:p>
          <w:p w14:paraId="5897F319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elementy symboliczne</w:t>
            </w:r>
          </w:p>
          <w:p w14:paraId="5855D9C7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na czym polega postawa romantyczna</w:t>
            </w:r>
          </w:p>
          <w:p w14:paraId="70907D02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wersy o wymowie ironicznej</w:t>
            </w:r>
          </w:p>
          <w:p w14:paraId="7218AE22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dwie postawy wobec świata </w:t>
            </w:r>
          </w:p>
        </w:tc>
        <w:tc>
          <w:tcPr>
            <w:tcW w:w="837" w:type="pct"/>
            <w:shd w:val="clear" w:color="auto" w:fill="auto"/>
          </w:tcPr>
          <w:p w14:paraId="37DD4AA9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rzypomina główne elementy dramatu Szekspira</w:t>
            </w:r>
          </w:p>
          <w:p w14:paraId="3F85F60F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sytuacj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liryczną</w:t>
            </w:r>
          </w:p>
          <w:p w14:paraId="113D6DED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funkcję motywu miłości</w:t>
            </w:r>
          </w:p>
          <w:p w14:paraId="7CAED3B8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znaczenie elementów symbolicznych</w:t>
            </w:r>
          </w:p>
          <w:p w14:paraId="59FD23A4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postawę romantyczną wobec świata</w:t>
            </w:r>
          </w:p>
          <w:p w14:paraId="5F4D36B3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czego lub kogo dotyczy ironia</w:t>
            </w:r>
          </w:p>
          <w:p w14:paraId="30384EFD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na czym polega postawa ludzi, a na czym postawa cyprysów wobec świata</w:t>
            </w:r>
          </w:p>
        </w:tc>
        <w:tc>
          <w:tcPr>
            <w:tcW w:w="836" w:type="pct"/>
            <w:shd w:val="clear" w:color="auto" w:fill="auto"/>
          </w:tcPr>
          <w:p w14:paraId="7B3B1134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 cel nawiązania do dramatu Szekspira</w:t>
            </w:r>
          </w:p>
          <w:p w14:paraId="240FFB2B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na czym polega niezwykłość sytuacji lirycznej</w:t>
            </w:r>
          </w:p>
          <w:p w14:paraId="14235D17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po co poeta przywołuje motyw miłości</w:t>
            </w:r>
          </w:p>
          <w:p w14:paraId="2BB7053D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funkcje elementów symbolicznych</w:t>
            </w:r>
          </w:p>
          <w:p w14:paraId="2750AC62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przypomina bohaterów literackich prezentujących postawę romantyczną wobec świata</w:t>
            </w:r>
          </w:p>
          <w:p w14:paraId="5CF2006B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funkcję ironii</w:t>
            </w:r>
          </w:p>
          <w:p w14:paraId="4B06FA63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ustosunkowuje się do postaw wobec świata przedstawionych w wierszu</w:t>
            </w:r>
          </w:p>
        </w:tc>
        <w:tc>
          <w:tcPr>
            <w:tcW w:w="893" w:type="pct"/>
            <w:shd w:val="clear" w:color="auto" w:fill="auto"/>
          </w:tcPr>
          <w:p w14:paraId="65C088EC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wiersz ze szczególnym uwzględnieniem postaw wobec świata </w:t>
            </w:r>
          </w:p>
        </w:tc>
      </w:tr>
      <w:tr w:rsidR="00137F7A" w:rsidRPr="00105D58" w14:paraId="7C33C696" w14:textId="77777777" w:rsidTr="00C82EA9">
        <w:trPr>
          <w:trHeight w:val="514"/>
        </w:trPr>
        <w:tc>
          <w:tcPr>
            <w:tcW w:w="705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2D93B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Ewolucja motywu pielgrzyma</w:t>
            </w:r>
          </w:p>
        </w:tc>
        <w:tc>
          <w:tcPr>
            <w:tcW w:w="892" w:type="pct"/>
            <w:shd w:val="clear" w:color="auto" w:fill="auto"/>
          </w:tcPr>
          <w:p w14:paraId="167477E4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że sonet jest gatunkiem lirycznym</w:t>
            </w:r>
          </w:p>
          <w:p w14:paraId="0D2815EF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zna pojęcie </w:t>
            </w:r>
            <w:r w:rsidRPr="006F0CBE">
              <w:rPr>
                <w:rFonts w:cs="AgendaPl RegularCondensed"/>
                <w:i/>
                <w:iCs/>
                <w:color w:val="000000"/>
              </w:rPr>
              <w:t>homo viator</w:t>
            </w:r>
          </w:p>
          <w:p w14:paraId="55DE3CD4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wskazuje nazwy własne związane z Orientem</w:t>
            </w:r>
          </w:p>
          <w:p w14:paraId="49D06409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opozycję czasu i przestrzeni</w:t>
            </w:r>
          </w:p>
          <w:p w14:paraId="5A9A90FF" w14:textId="77777777" w:rsidR="00137F7A" w:rsidRPr="00FD2BE0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tożsamość bohatera i podmiotu lirycznego </w:t>
            </w:r>
          </w:p>
        </w:tc>
        <w:tc>
          <w:tcPr>
            <w:tcW w:w="837" w:type="pct"/>
            <w:shd w:val="clear" w:color="auto" w:fill="auto"/>
          </w:tcPr>
          <w:p w14:paraId="76B97DC5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rzypomina cechy sonetu</w:t>
            </w:r>
          </w:p>
          <w:p w14:paraId="451AE76D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 miejsce i cel wędrówki bohatera</w:t>
            </w:r>
          </w:p>
          <w:p w14:paraId="342D19FD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znaczenie apostrofy do Litwy</w:t>
            </w:r>
          </w:p>
          <w:p w14:paraId="414ACD23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nazywa czas i przestrzeń występujące w sonecie</w:t>
            </w:r>
          </w:p>
          <w:p w14:paraId="6DAC8377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sytuację, w jakiej znajduje się bohater liryczny</w:t>
            </w:r>
          </w:p>
        </w:tc>
        <w:tc>
          <w:tcPr>
            <w:tcW w:w="837" w:type="pct"/>
            <w:shd w:val="clear" w:color="auto" w:fill="auto"/>
          </w:tcPr>
          <w:p w14:paraId="0E3C5E93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sonet jako gatunek liryczny</w:t>
            </w:r>
          </w:p>
          <w:p w14:paraId="3D04E812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na czym polega motyw </w:t>
            </w:r>
            <w:r w:rsidRPr="006F0CBE">
              <w:rPr>
                <w:rFonts w:cs="Times New Roman"/>
                <w:i/>
                <w:iCs/>
              </w:rPr>
              <w:t>homo viator</w:t>
            </w:r>
          </w:p>
          <w:p w14:paraId="0047DD00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 relacje między Orientem a Litwą</w:t>
            </w:r>
          </w:p>
          <w:p w14:paraId="5FF5F009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opozycje czasu i przestrzeni</w:t>
            </w:r>
          </w:p>
          <w:p w14:paraId="79067B75" w14:textId="77777777" w:rsidR="00137F7A" w:rsidRPr="00FD2BE0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bohatera lirycznego </w:t>
            </w:r>
          </w:p>
        </w:tc>
        <w:tc>
          <w:tcPr>
            <w:tcW w:w="836" w:type="pct"/>
            <w:shd w:val="clear" w:color="auto" w:fill="auto"/>
          </w:tcPr>
          <w:p w14:paraId="08BB3F34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rzypomina inne sonety Adama Mickiewicza</w:t>
            </w:r>
          </w:p>
          <w:p w14:paraId="12745F92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przypomina utwory, w których występuje motyw </w:t>
            </w:r>
            <w:r w:rsidRPr="006F0CBE">
              <w:rPr>
                <w:rFonts w:cs="Times New Roman"/>
                <w:i/>
                <w:iCs/>
              </w:rPr>
              <w:t>homo viator</w:t>
            </w:r>
          </w:p>
          <w:p w14:paraId="158327ED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stan wewnętrzny bohatera związany z oddaleniem od Litwy</w:t>
            </w:r>
          </w:p>
          <w:p w14:paraId="639F784D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funkcję opozycji czasu i przestrzeni</w:t>
            </w:r>
          </w:p>
          <w:p w14:paraId="77D70D91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analizuje przeżycia bohatera lirycznego </w:t>
            </w:r>
          </w:p>
        </w:tc>
        <w:tc>
          <w:tcPr>
            <w:tcW w:w="893" w:type="pct"/>
            <w:shd w:val="clear" w:color="auto" w:fill="auto"/>
          </w:tcPr>
          <w:p w14:paraId="10306D96" w14:textId="77777777" w:rsidR="00137F7A" w:rsidRPr="006268CB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utwór ze szczególnym uwzględnieniem motywu </w:t>
            </w:r>
            <w:r w:rsidRPr="006F0CBE">
              <w:rPr>
                <w:i/>
                <w:iCs/>
                <w:lang w:eastAsia="pl-PL"/>
              </w:rPr>
              <w:t>homo viator</w:t>
            </w:r>
          </w:p>
          <w:p w14:paraId="2CE8DB5A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137F7A" w:rsidRPr="00105D58" w14:paraId="48FE521C" w14:textId="77777777" w:rsidTr="00C82EA9">
        <w:trPr>
          <w:trHeight w:val="514"/>
        </w:trPr>
        <w:tc>
          <w:tcPr>
            <w:tcW w:w="70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565FDA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92" w:type="pct"/>
            <w:shd w:val="clear" w:color="auto" w:fill="auto"/>
          </w:tcPr>
          <w:p w14:paraId="31A815AC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d</w:t>
            </w:r>
            <w:r w:rsidRPr="006268CB">
              <w:rPr>
                <w:rFonts w:cs="AgendaPl RegularCondensed"/>
                <w:color w:val="000000"/>
              </w:rPr>
              <w:t>ostrzega łączność z sonetem Mickiewicza</w:t>
            </w:r>
          </w:p>
          <w:p w14:paraId="18543B68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neologizmy w utworze</w:t>
            </w:r>
          </w:p>
          <w:p w14:paraId="7277C90A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przedstawia bohatera lirycznego</w:t>
            </w:r>
          </w:p>
          <w:p w14:paraId="786870AD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ustala tematykę utworu</w:t>
            </w:r>
          </w:p>
        </w:tc>
        <w:tc>
          <w:tcPr>
            <w:tcW w:w="837" w:type="pct"/>
            <w:shd w:val="clear" w:color="auto" w:fill="auto"/>
          </w:tcPr>
          <w:p w14:paraId="59B79A5A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na czym polega związek utworu z sonetem Mickiewicza</w:t>
            </w:r>
          </w:p>
          <w:p w14:paraId="73A9521F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czego dotyczą neologizmy</w:t>
            </w:r>
          </w:p>
          <w:p w14:paraId="41C070E3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wydobywa z tekstu wiersza informacje o bohaterze lirycznym</w:t>
            </w:r>
          </w:p>
          <w:p w14:paraId="0EB79799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formułuje w postaci równoważnika zdania tematykę utworu</w:t>
            </w:r>
          </w:p>
        </w:tc>
        <w:tc>
          <w:tcPr>
            <w:tcW w:w="837" w:type="pct"/>
            <w:shd w:val="clear" w:color="auto" w:fill="auto"/>
          </w:tcPr>
          <w:p w14:paraId="343F87F9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skazuje różnice w kreowaniu przestrzeni w stosunku do sonetu Mickiewicza</w:t>
            </w:r>
          </w:p>
          <w:p w14:paraId="04502890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znaczenia neologizmów</w:t>
            </w:r>
          </w:p>
          <w:p w14:paraId="1230CC45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odtwarza myśli i poglądy bohatera lirycznego</w:t>
            </w:r>
          </w:p>
          <w:p w14:paraId="75193021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wydobywa główną myśl z utworu</w:t>
            </w:r>
          </w:p>
        </w:tc>
        <w:tc>
          <w:tcPr>
            <w:tcW w:w="836" w:type="pct"/>
            <w:shd w:val="clear" w:color="auto" w:fill="auto"/>
          </w:tcPr>
          <w:p w14:paraId="6258639D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skazuje różnice w kreowaniu bohatera lirycznego</w:t>
            </w:r>
          </w:p>
          <w:p w14:paraId="73F2612A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funkcje neologizmów</w:t>
            </w:r>
          </w:p>
          <w:p w14:paraId="34866E03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wartości ważne dla bohatera lirycznego</w:t>
            </w:r>
          </w:p>
          <w:p w14:paraId="24373658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ustosunkowuje się do problematyki utworu</w:t>
            </w:r>
          </w:p>
        </w:tc>
        <w:tc>
          <w:tcPr>
            <w:tcW w:w="893" w:type="pct"/>
            <w:shd w:val="clear" w:color="auto" w:fill="auto"/>
          </w:tcPr>
          <w:p w14:paraId="752C8BDB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>amodzielnie analizuje i interpretuje utwór ze szczególnym uwzględnieniem kreacji bohatera lirycznego</w:t>
            </w:r>
          </w:p>
        </w:tc>
      </w:tr>
      <w:tr w:rsidR="00137F7A" w:rsidRPr="00105D58" w14:paraId="6B64CC22" w14:textId="77777777" w:rsidTr="00C82EA9">
        <w:trPr>
          <w:trHeight w:val="514"/>
        </w:trPr>
        <w:tc>
          <w:tcPr>
            <w:tcW w:w="705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278F0A" w14:textId="77777777" w:rsidR="001E7F35" w:rsidRDefault="00137F7A" w:rsidP="00622F68">
            <w:pPr>
              <w:suppressAutoHyphens/>
              <w:spacing w:after="0" w:line="240" w:lineRule="auto"/>
              <w:rPr>
                <w:rFonts w:cs="AgendaPl RegularCondensed"/>
              </w:rPr>
            </w:pPr>
            <w:r w:rsidRPr="009C50E8">
              <w:rPr>
                <w:rFonts w:cs="AgendaPl RegularCondensed"/>
              </w:rPr>
              <w:t>Romantyk w wielkim mieście</w:t>
            </w:r>
          </w:p>
          <w:p w14:paraId="5FA0D842" w14:textId="74D074FA" w:rsidR="00137F7A" w:rsidRPr="001E7F35" w:rsidRDefault="001E7F35" w:rsidP="00622F68">
            <w:pPr>
              <w:suppressAutoHyphens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E7F35">
              <w:rPr>
                <w:rFonts w:cs="AgendaPl RegularCondensed"/>
                <w:b/>
                <w:bCs/>
              </w:rPr>
              <w:t xml:space="preserve">(C.K. Norwid) </w:t>
            </w:r>
            <w:r w:rsidR="00137F7A" w:rsidRPr="001E7F35">
              <w:rPr>
                <w:rFonts w:cs="AgendaPl RegularCondensed"/>
                <w:b/>
                <w:bCs/>
              </w:rPr>
              <w:t xml:space="preserve"> </w:t>
            </w:r>
          </w:p>
        </w:tc>
        <w:tc>
          <w:tcPr>
            <w:tcW w:w="892" w:type="pct"/>
            <w:shd w:val="clear" w:color="auto" w:fill="auto"/>
          </w:tcPr>
          <w:p w14:paraId="38953EE2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na czym polega ironia</w:t>
            </w:r>
          </w:p>
          <w:p w14:paraId="509A34F3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związek podmiotu lirycznego z bohaterem lirycznym</w:t>
            </w:r>
          </w:p>
          <w:p w14:paraId="46EE27BE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kontrast</w:t>
            </w:r>
          </w:p>
          <w:p w14:paraId="39777938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nazywa klasy społeczne występujące w utworze</w:t>
            </w:r>
          </w:p>
        </w:tc>
        <w:tc>
          <w:tcPr>
            <w:tcW w:w="837" w:type="pct"/>
            <w:shd w:val="clear" w:color="auto" w:fill="auto"/>
          </w:tcPr>
          <w:p w14:paraId="377220FA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kogo lub czego dotyczy ironia</w:t>
            </w:r>
          </w:p>
          <w:p w14:paraId="3067E32C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podmiot liryczny</w:t>
            </w:r>
          </w:p>
          <w:p w14:paraId="1C82EC59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nazywa elementy kontrastujące ze sobą</w:t>
            </w:r>
          </w:p>
          <w:p w14:paraId="65B1D23E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klasy społeczne przedstawione w utworze</w:t>
            </w:r>
          </w:p>
        </w:tc>
        <w:tc>
          <w:tcPr>
            <w:tcW w:w="837" w:type="pct"/>
            <w:shd w:val="clear" w:color="auto" w:fill="auto"/>
          </w:tcPr>
          <w:p w14:paraId="71DB9266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lang w:eastAsia="pl-PL"/>
              </w:rPr>
              <w:t>skazuje fragmenty o wymowie ironicznej</w:t>
            </w:r>
            <w:r>
              <w:rPr>
                <w:lang w:eastAsia="pl-PL"/>
              </w:rPr>
              <w:t>,</w:t>
            </w:r>
            <w:r w:rsidRPr="006268CB">
              <w:rPr>
                <w:lang w:eastAsia="pl-PL"/>
              </w:rPr>
              <w:t xml:space="preserve"> komentuje je</w:t>
            </w:r>
          </w:p>
          <w:p w14:paraId="0F8C5941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wartości ważne dla podmiotu lirycznego</w:t>
            </w:r>
          </w:p>
          <w:p w14:paraId="1648D261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elementy kontrastujące ze sobą</w:t>
            </w:r>
          </w:p>
          <w:p w14:paraId="02BB9CD2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relacje między klasami społecznymi występującymi w utworze</w:t>
            </w:r>
          </w:p>
        </w:tc>
        <w:tc>
          <w:tcPr>
            <w:tcW w:w="836" w:type="pct"/>
            <w:shd w:val="clear" w:color="auto" w:fill="auto"/>
          </w:tcPr>
          <w:p w14:paraId="727BE600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funkcję ironii</w:t>
            </w:r>
          </w:p>
          <w:p w14:paraId="1633734F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światopogląd podmiotu lirycznego</w:t>
            </w:r>
          </w:p>
          <w:p w14:paraId="4EDB5811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funkcję kontrastu</w:t>
            </w:r>
          </w:p>
          <w:p w14:paraId="4FCE711F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odczytuje wymowę społeczną utworu</w:t>
            </w:r>
          </w:p>
        </w:tc>
        <w:tc>
          <w:tcPr>
            <w:tcW w:w="893" w:type="pct"/>
            <w:shd w:val="clear" w:color="auto" w:fill="auto"/>
          </w:tcPr>
          <w:p w14:paraId="3DD69026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>amodzielnie analizuje i interpretuje utwór ze szczególnym uwzględnieniem jego wymowy społecznej</w:t>
            </w:r>
          </w:p>
        </w:tc>
      </w:tr>
      <w:tr w:rsidR="00137F7A" w:rsidRPr="00105D58" w14:paraId="3595FBB3" w14:textId="77777777" w:rsidTr="00C82EA9">
        <w:trPr>
          <w:trHeight w:val="514"/>
        </w:trPr>
        <w:tc>
          <w:tcPr>
            <w:tcW w:w="70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F81563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92" w:type="pct"/>
            <w:shd w:val="clear" w:color="auto" w:fill="auto"/>
          </w:tcPr>
          <w:p w14:paraId="0C593323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skazuje słowa kluczowe w wierszu</w:t>
            </w:r>
          </w:p>
          <w:p w14:paraId="550B73B8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metafory</w:t>
            </w:r>
          </w:p>
          <w:p w14:paraId="336347EA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co to jest puenta</w:t>
            </w:r>
          </w:p>
        </w:tc>
        <w:tc>
          <w:tcPr>
            <w:tcW w:w="837" w:type="pct"/>
            <w:shd w:val="clear" w:color="auto" w:fill="auto"/>
          </w:tcPr>
          <w:p w14:paraId="02CAAF55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jak zostały wyodrębnione słowa kluczowe</w:t>
            </w:r>
          </w:p>
          <w:p w14:paraId="34B502C2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z czym są związane metafory</w:t>
            </w:r>
          </w:p>
          <w:p w14:paraId="1F378CC5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puentę w wierszu</w:t>
            </w:r>
          </w:p>
        </w:tc>
        <w:tc>
          <w:tcPr>
            <w:tcW w:w="837" w:type="pct"/>
            <w:shd w:val="clear" w:color="auto" w:fill="auto"/>
          </w:tcPr>
          <w:p w14:paraId="31202634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t</w:t>
            </w:r>
            <w:r w:rsidRPr="006268CB">
              <w:rPr>
                <w:lang w:eastAsia="pl-PL"/>
              </w:rPr>
              <w:t>worzy wokół słów kluczowych pola semantyczne</w:t>
            </w:r>
          </w:p>
          <w:p w14:paraId="39665B0E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wyjaśnia znaczenie m</w:t>
            </w:r>
            <w:r>
              <w:rPr>
                <w:lang w:eastAsia="pl-PL"/>
              </w:rPr>
              <w:t>e</w:t>
            </w:r>
            <w:r w:rsidRPr="006268CB">
              <w:rPr>
                <w:lang w:eastAsia="pl-PL"/>
              </w:rPr>
              <w:t>ta</w:t>
            </w:r>
            <w:r>
              <w:rPr>
                <w:lang w:eastAsia="pl-PL"/>
              </w:rPr>
              <w:t>f</w:t>
            </w:r>
            <w:r w:rsidRPr="006268CB">
              <w:rPr>
                <w:lang w:eastAsia="pl-PL"/>
              </w:rPr>
              <w:t>or</w:t>
            </w:r>
          </w:p>
          <w:p w14:paraId="26BFEA79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wyjaśnia znaczenie puenty</w:t>
            </w:r>
          </w:p>
        </w:tc>
        <w:tc>
          <w:tcPr>
            <w:tcW w:w="836" w:type="pct"/>
            <w:shd w:val="clear" w:color="auto" w:fill="auto"/>
          </w:tcPr>
          <w:p w14:paraId="2B92FB40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ykorzystuje słowa kluczowe do interpretacji utworu</w:t>
            </w:r>
          </w:p>
          <w:p w14:paraId="40BD912E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funkcję metafor</w:t>
            </w:r>
          </w:p>
          <w:p w14:paraId="43775DC3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wykorzystuje puentę do interpretacji utworu </w:t>
            </w:r>
          </w:p>
        </w:tc>
        <w:tc>
          <w:tcPr>
            <w:tcW w:w="893" w:type="pct"/>
            <w:shd w:val="clear" w:color="auto" w:fill="auto"/>
          </w:tcPr>
          <w:p w14:paraId="5554E9B1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>amodzielnie analizuje i interpretuje utwór ze szczególnym uwzględnieniem płaszczyzny aksjologicznej</w:t>
            </w:r>
          </w:p>
        </w:tc>
      </w:tr>
      <w:tr w:rsidR="00137F7A" w:rsidRPr="00105D58" w14:paraId="161D5B6B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5D80B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Romantyzm zaangażowany</w:t>
            </w:r>
          </w:p>
        </w:tc>
        <w:tc>
          <w:tcPr>
            <w:tcW w:w="892" w:type="pct"/>
            <w:shd w:val="clear" w:color="auto" w:fill="auto"/>
          </w:tcPr>
          <w:p w14:paraId="6D9E0BEA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ydobywa ze wstępu do rozdziału informacje o bohaterze lirycznym</w:t>
            </w:r>
          </w:p>
          <w:p w14:paraId="633BFBC1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określa czas i miejsce sytuacji lirycznej</w:t>
            </w:r>
          </w:p>
          <w:p w14:paraId="0F35FCC0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symbole</w:t>
            </w:r>
          </w:p>
          <w:p w14:paraId="252DF8DD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przypomina, na czym polega anafora</w:t>
            </w:r>
          </w:p>
          <w:p w14:paraId="6FB10914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wymienia podstawowe prawa człowieka</w:t>
            </w:r>
          </w:p>
          <w:p w14:paraId="75B63973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dostrzega polityczną wymowę utworu</w:t>
            </w:r>
          </w:p>
        </w:tc>
        <w:tc>
          <w:tcPr>
            <w:tcW w:w="837" w:type="pct"/>
            <w:shd w:val="clear" w:color="auto" w:fill="auto"/>
          </w:tcPr>
          <w:p w14:paraId="6AC6F446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c</w:t>
            </w:r>
            <w:r w:rsidRPr="006268CB">
              <w:rPr>
                <w:rFonts w:cs="Times New Roman"/>
              </w:rPr>
              <w:t>harakteryzuje bohatera lirycznego</w:t>
            </w:r>
          </w:p>
          <w:p w14:paraId="6D96193D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kontekst historyczny</w:t>
            </w:r>
          </w:p>
          <w:p w14:paraId="32532416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znaczenie symboli</w:t>
            </w:r>
          </w:p>
          <w:p w14:paraId="3A9C1B43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anaforę</w:t>
            </w:r>
          </w:p>
          <w:p w14:paraId="11CEA6D2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że utwór mówi o prawach człowieka</w:t>
            </w:r>
          </w:p>
          <w:p w14:paraId="3FE272B9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z czego wynika polityczna wymowa utworu </w:t>
            </w:r>
          </w:p>
        </w:tc>
        <w:tc>
          <w:tcPr>
            <w:tcW w:w="837" w:type="pct"/>
            <w:shd w:val="clear" w:color="auto" w:fill="auto"/>
          </w:tcPr>
          <w:p w14:paraId="6D57F207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>mawia uczucia podmiotu lirycznego względem bohatera</w:t>
            </w:r>
          </w:p>
          <w:p w14:paraId="61ECFA0A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rol</w:t>
            </w:r>
            <w:r>
              <w:rPr>
                <w:lang w:eastAsia="pl-PL"/>
              </w:rPr>
              <w:t>ę</w:t>
            </w:r>
            <w:r w:rsidRPr="006268CB">
              <w:rPr>
                <w:lang w:eastAsia="pl-PL"/>
              </w:rPr>
              <w:t xml:space="preserve"> jednostki w bieg</w:t>
            </w:r>
            <w:r>
              <w:rPr>
                <w:lang w:eastAsia="pl-PL"/>
              </w:rPr>
              <w:t>u</w:t>
            </w:r>
            <w:r w:rsidRPr="006268CB">
              <w:rPr>
                <w:lang w:eastAsia="pl-PL"/>
              </w:rPr>
              <w:t xml:space="preserve"> historii</w:t>
            </w:r>
          </w:p>
          <w:p w14:paraId="5B414971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komentuje warstwę symboliczn</w:t>
            </w:r>
            <w:r>
              <w:rPr>
                <w:lang w:eastAsia="pl-PL"/>
              </w:rPr>
              <w:t>ą</w:t>
            </w:r>
            <w:r w:rsidRPr="006268CB">
              <w:rPr>
                <w:lang w:eastAsia="pl-PL"/>
              </w:rPr>
              <w:t xml:space="preserve"> utworu</w:t>
            </w:r>
          </w:p>
          <w:p w14:paraId="72AB5EE5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wyjaśnia znaczenia budowane przez anaforę</w:t>
            </w:r>
          </w:p>
          <w:p w14:paraId="33647825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wypowiada się na temat praw człowieka</w:t>
            </w:r>
          </w:p>
          <w:p w14:paraId="3061EE25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ocenia, czy poezja powinna mieć wydźwięk polityczny </w:t>
            </w:r>
          </w:p>
        </w:tc>
        <w:tc>
          <w:tcPr>
            <w:tcW w:w="836" w:type="pct"/>
            <w:shd w:val="clear" w:color="auto" w:fill="auto"/>
          </w:tcPr>
          <w:p w14:paraId="37F9DEF4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stosunek podmiotu lirycznego do bohatera</w:t>
            </w:r>
          </w:p>
          <w:p w14:paraId="07EB047F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uniwersalizm utworu</w:t>
            </w:r>
          </w:p>
          <w:p w14:paraId="5E18250C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wykorzystuje symbolikę do interpretacji utworu</w:t>
            </w:r>
          </w:p>
          <w:p w14:paraId="5F521DF1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określa funkcję anafory</w:t>
            </w:r>
          </w:p>
          <w:p w14:paraId="6C53858F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komentuje poglądy Norwida na temat praw człowieka</w:t>
            </w:r>
          </w:p>
          <w:p w14:paraId="5B37A513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komentuje polityczny wymiar treści utworu</w:t>
            </w:r>
          </w:p>
        </w:tc>
        <w:tc>
          <w:tcPr>
            <w:tcW w:w="893" w:type="pct"/>
            <w:shd w:val="clear" w:color="auto" w:fill="auto"/>
          </w:tcPr>
          <w:p w14:paraId="00C4B9ED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137F7A" w:rsidRPr="00105D58" w14:paraId="191427AE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48D2B0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Współczesne nawiązanie do poezji Norwida</w:t>
            </w:r>
          </w:p>
        </w:tc>
        <w:tc>
          <w:tcPr>
            <w:tcW w:w="892" w:type="pct"/>
            <w:shd w:val="clear" w:color="auto" w:fill="auto"/>
          </w:tcPr>
          <w:p w14:paraId="27C7A5D5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AgendaPl RegularCondensed"/>
                <w:color w:val="000000"/>
              </w:rPr>
              <w:t>rzypomina, kim były Muzy i Pegaz</w:t>
            </w:r>
          </w:p>
          <w:p w14:paraId="3131B03A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ustala, kto bierze udział w spotkaniu autorskim</w:t>
            </w:r>
          </w:p>
          <w:p w14:paraId="5A425E5C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zestawienie kultury popularnej i wysokiej</w:t>
            </w:r>
          </w:p>
          <w:p w14:paraId="3F2ADF97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ironię w wypowiedzi poetyckiej </w:t>
            </w:r>
          </w:p>
        </w:tc>
        <w:tc>
          <w:tcPr>
            <w:tcW w:w="837" w:type="pct"/>
            <w:shd w:val="clear" w:color="auto" w:fill="auto"/>
          </w:tcPr>
          <w:p w14:paraId="6AD07A78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 znaczenie motywu Muzy i Pegaza</w:t>
            </w:r>
          </w:p>
          <w:p w14:paraId="5AF74CE5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okoliczności sytuacji lirycznej</w:t>
            </w:r>
          </w:p>
          <w:p w14:paraId="5C4DDE68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wskazuje elementy kultury popularnej i wysokiej</w:t>
            </w:r>
          </w:p>
          <w:p w14:paraId="325A273B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czego dotyczy ironia</w:t>
            </w:r>
          </w:p>
        </w:tc>
        <w:tc>
          <w:tcPr>
            <w:tcW w:w="837" w:type="pct"/>
            <w:shd w:val="clear" w:color="auto" w:fill="auto"/>
          </w:tcPr>
          <w:p w14:paraId="479FC80B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lang w:eastAsia="pl-PL"/>
              </w:rPr>
              <w:t xml:space="preserve">ymienia elementy decydujące o </w:t>
            </w:r>
            <w:proofErr w:type="spellStart"/>
            <w:r w:rsidRPr="006268CB">
              <w:rPr>
                <w:lang w:eastAsia="pl-PL"/>
              </w:rPr>
              <w:t>metapoetyckim</w:t>
            </w:r>
            <w:proofErr w:type="spellEnd"/>
            <w:r w:rsidRPr="006268CB">
              <w:rPr>
                <w:lang w:eastAsia="pl-PL"/>
              </w:rPr>
              <w:t xml:space="preserve"> charakterze wypowiedzi</w:t>
            </w:r>
          </w:p>
          <w:p w14:paraId="57CA1E05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zachowanie uczestników spotkania</w:t>
            </w:r>
          </w:p>
          <w:p w14:paraId="7FEE7F5A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elementy kultury popularnej i wysokiej</w:t>
            </w:r>
          </w:p>
          <w:p w14:paraId="7B98A238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omawia funkcję ironii</w:t>
            </w:r>
          </w:p>
        </w:tc>
        <w:tc>
          <w:tcPr>
            <w:tcW w:w="836" w:type="pct"/>
            <w:shd w:val="clear" w:color="auto" w:fill="auto"/>
          </w:tcPr>
          <w:p w14:paraId="2994285E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 xml:space="preserve">yjaśnia, na czym polega </w:t>
            </w:r>
            <w:proofErr w:type="spellStart"/>
            <w:r w:rsidRPr="006268CB">
              <w:rPr>
                <w:rFonts w:cs="Times New Roman"/>
              </w:rPr>
              <w:t>metapoetycki</w:t>
            </w:r>
            <w:proofErr w:type="spellEnd"/>
            <w:r w:rsidRPr="006268CB">
              <w:rPr>
                <w:rFonts w:cs="Times New Roman"/>
              </w:rPr>
              <w:t xml:space="preserve"> charakter utworu</w:t>
            </w:r>
          </w:p>
          <w:p w14:paraId="33DD78E3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określa stosunek osoby mówiącej do sytuacji lirycznej</w:t>
            </w:r>
          </w:p>
          <w:p w14:paraId="52737507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określa relacje między elementami kultury popularnej i wysokiej</w:t>
            </w:r>
          </w:p>
          <w:p w14:paraId="325D8235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w jakim celu została zastosowana ironia</w:t>
            </w:r>
          </w:p>
        </w:tc>
        <w:tc>
          <w:tcPr>
            <w:tcW w:w="893" w:type="pct"/>
            <w:shd w:val="clear" w:color="auto" w:fill="auto"/>
          </w:tcPr>
          <w:p w14:paraId="4858FDF9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utwór ze szczególnym uwzględnieniem jego </w:t>
            </w:r>
            <w:proofErr w:type="spellStart"/>
            <w:r w:rsidRPr="006268CB">
              <w:rPr>
                <w:lang w:eastAsia="pl-PL"/>
              </w:rPr>
              <w:t>metapoetyckiego</w:t>
            </w:r>
            <w:proofErr w:type="spellEnd"/>
            <w:r w:rsidRPr="006268CB">
              <w:rPr>
                <w:lang w:eastAsia="pl-PL"/>
              </w:rPr>
              <w:t xml:space="preserve"> charakteru </w:t>
            </w:r>
          </w:p>
        </w:tc>
      </w:tr>
      <w:tr w:rsidR="00137F7A" w:rsidRPr="00105D58" w14:paraId="655B51CE" w14:textId="77777777" w:rsidTr="00C82EA9">
        <w:trPr>
          <w:trHeight w:val="514"/>
        </w:trPr>
        <w:tc>
          <w:tcPr>
            <w:tcW w:w="5000" w:type="pct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2F91B" w14:textId="77777777" w:rsidR="00137F7A" w:rsidRPr="001E7F35" w:rsidRDefault="00137F7A" w:rsidP="00622F6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56"/>
                <w:szCs w:val="56"/>
              </w:rPr>
            </w:pPr>
            <w:r w:rsidRPr="001E7F35">
              <w:rPr>
                <w:color w:val="000000" w:themeColor="text1"/>
                <w:sz w:val="56"/>
                <w:szCs w:val="56"/>
              </w:rPr>
              <w:t>POZYTYWIZM</w:t>
            </w:r>
          </w:p>
        </w:tc>
      </w:tr>
      <w:tr w:rsidR="00137F7A" w:rsidRPr="00105D58" w14:paraId="1560ACDB" w14:textId="77777777" w:rsidTr="00C82EA9">
        <w:trPr>
          <w:trHeight w:val="514"/>
        </w:trPr>
        <w:tc>
          <w:tcPr>
            <w:tcW w:w="705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E333C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1C1C1C"/>
              </w:rPr>
              <w:t>„Wiek pary i elektryczności”</w:t>
            </w:r>
          </w:p>
        </w:tc>
        <w:tc>
          <w:tcPr>
            <w:tcW w:w="892" w:type="pct"/>
            <w:shd w:val="clear" w:color="auto" w:fill="auto"/>
          </w:tcPr>
          <w:p w14:paraId="67E0781C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o czym jest mowa w tekście</w:t>
            </w:r>
          </w:p>
          <w:p w14:paraId="296CB8FE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wymienia trzy nurty tradycji wspominane w tekście</w:t>
            </w:r>
          </w:p>
          <w:p w14:paraId="4B01B48D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że w tekście omówiony jest program pozytywistów </w:t>
            </w:r>
          </w:p>
        </w:tc>
        <w:tc>
          <w:tcPr>
            <w:tcW w:w="837" w:type="pct"/>
            <w:shd w:val="clear" w:color="auto" w:fill="auto"/>
          </w:tcPr>
          <w:p w14:paraId="1B785B9E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dtwarza poglądy pokolenia postyczniowego</w:t>
            </w:r>
          </w:p>
          <w:p w14:paraId="735F806E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które tradycje wpływały na poglądy pozytywistów</w:t>
            </w:r>
          </w:p>
          <w:p w14:paraId="31CEF978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podstawowe zasady pozytywistów </w:t>
            </w:r>
          </w:p>
        </w:tc>
        <w:tc>
          <w:tcPr>
            <w:tcW w:w="837" w:type="pct"/>
            <w:shd w:val="clear" w:color="auto" w:fill="auto"/>
          </w:tcPr>
          <w:p w14:paraId="6C452DA8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>cenia założenia pozytywistów</w:t>
            </w:r>
          </w:p>
          <w:p w14:paraId="34F587A9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ustala. które tradycje odrzucali pozytywiści</w:t>
            </w:r>
          </w:p>
          <w:p w14:paraId="4A621B29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wyjaśnia główne hasła pozytywistów </w:t>
            </w:r>
          </w:p>
        </w:tc>
        <w:tc>
          <w:tcPr>
            <w:tcW w:w="836" w:type="pct"/>
            <w:shd w:val="clear" w:color="auto" w:fill="auto"/>
          </w:tcPr>
          <w:p w14:paraId="30B8D9A6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k</w:t>
            </w:r>
            <w:r w:rsidRPr="006268CB">
              <w:rPr>
                <w:rFonts w:cs="Times New Roman"/>
              </w:rPr>
              <w:t>omentuje poglądy pokolenia postyczniowego</w:t>
            </w:r>
          </w:p>
          <w:p w14:paraId="3E828268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</w:t>
            </w:r>
            <w:r>
              <w:rPr>
                <w:rFonts w:cs="Times New Roman"/>
              </w:rPr>
              <w:t>k</w:t>
            </w:r>
            <w:r w:rsidRPr="006268CB">
              <w:rPr>
                <w:rFonts w:cs="Times New Roman"/>
              </w:rPr>
              <w:t>tóre tradycje akceptowali pozytywiści</w:t>
            </w:r>
          </w:p>
          <w:p w14:paraId="2FD1A61A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program pozytywistów</w:t>
            </w:r>
          </w:p>
        </w:tc>
        <w:tc>
          <w:tcPr>
            <w:tcW w:w="893" w:type="pct"/>
            <w:shd w:val="clear" w:color="auto" w:fill="auto"/>
          </w:tcPr>
          <w:p w14:paraId="18DDF084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tekst ze szczególnym uwzględnieniem założeń pozytywizmu </w:t>
            </w:r>
          </w:p>
        </w:tc>
      </w:tr>
      <w:tr w:rsidR="00137F7A" w:rsidRPr="00105D58" w14:paraId="08053DDD" w14:textId="77777777" w:rsidTr="00C82EA9">
        <w:trPr>
          <w:trHeight w:val="514"/>
        </w:trPr>
        <w:tc>
          <w:tcPr>
            <w:tcW w:w="70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40A2D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92" w:type="pct"/>
            <w:shd w:val="clear" w:color="auto" w:fill="auto"/>
          </w:tcPr>
          <w:p w14:paraId="3997382A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z</w:t>
            </w:r>
            <w:r w:rsidRPr="006268CB">
              <w:rPr>
                <w:rFonts w:cs="AgendaPl RegularCondensed"/>
                <w:color w:val="000000"/>
              </w:rPr>
              <w:t>na gatunki publicystyczne</w:t>
            </w:r>
          </w:p>
          <w:p w14:paraId="79527899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zna pojęcie </w:t>
            </w:r>
            <w:r w:rsidRPr="00CE6FBF">
              <w:rPr>
                <w:rFonts w:cs="AgendaPl RegularCondensed"/>
                <w:i/>
                <w:iCs/>
                <w:color w:val="000000"/>
              </w:rPr>
              <w:t>realizm</w:t>
            </w:r>
          </w:p>
          <w:p w14:paraId="6BE98183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formułuje temat fragmentu tekstu A. Świętochowskiego</w:t>
            </w:r>
          </w:p>
          <w:p w14:paraId="781A6936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dwa pokolenia, o których mówi Świętochowski</w:t>
            </w:r>
          </w:p>
          <w:p w14:paraId="284328BE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zna pojęcie </w:t>
            </w:r>
            <w:r w:rsidRPr="00CE6FBF">
              <w:rPr>
                <w:rFonts w:cs="AgendaPl RegularCondensed"/>
                <w:i/>
                <w:iCs/>
                <w:color w:val="000000"/>
              </w:rPr>
              <w:t>utylitaryzm</w:t>
            </w:r>
          </w:p>
          <w:p w14:paraId="337EB8B2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zna podstawowe środki retoryczne</w:t>
            </w:r>
          </w:p>
          <w:p w14:paraId="1F805CEF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wie, na czym polega funkcja perswazyjna </w:t>
            </w:r>
          </w:p>
        </w:tc>
        <w:tc>
          <w:tcPr>
            <w:tcW w:w="837" w:type="pct"/>
            <w:shd w:val="clear" w:color="auto" w:fill="auto"/>
          </w:tcPr>
          <w:p w14:paraId="1A79EF41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dróżnia publicystykę od literatury pięknej</w:t>
            </w:r>
          </w:p>
          <w:p w14:paraId="52DC4D74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na czym polega konwencja realistyczna</w:t>
            </w:r>
          </w:p>
          <w:p w14:paraId="689447DC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związki między literaturą a społeczeństwem</w:t>
            </w:r>
          </w:p>
          <w:p w14:paraId="1B95B245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nazywa pokolenia, o których mówi Świętochowski</w:t>
            </w:r>
          </w:p>
          <w:p w14:paraId="58E4B165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na czym polega utylitaryzm</w:t>
            </w:r>
          </w:p>
          <w:p w14:paraId="58764F99" w14:textId="77777777" w:rsidR="00137F7A" w:rsidRDefault="00137F7A" w:rsidP="00622F68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>wymienia podstawowe środki retoryczne</w:t>
            </w:r>
          </w:p>
          <w:p w14:paraId="4DD88D9A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rozpoznaje funkcje tekstów publicystycznych</w:t>
            </w:r>
          </w:p>
        </w:tc>
        <w:tc>
          <w:tcPr>
            <w:tcW w:w="837" w:type="pct"/>
            <w:shd w:val="clear" w:color="auto" w:fill="auto"/>
          </w:tcPr>
          <w:p w14:paraId="07BD31CD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>mawia cechy wypowiedzi o charakterze publicystycznym</w:t>
            </w:r>
          </w:p>
          <w:p w14:paraId="002C4BAF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podaje przykłady tekstów w konwencji realistycznej</w:t>
            </w:r>
          </w:p>
          <w:p w14:paraId="3E60339E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odtwarza poglądy autora na temat związków literatury ze społeczeństwem</w:t>
            </w:r>
          </w:p>
          <w:p w14:paraId="0BA91356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pokolenia przedstawiane przez Świętochowskiego</w:t>
            </w:r>
          </w:p>
          <w:p w14:paraId="7057916C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podaje przykłady utylitaryzmu</w:t>
            </w:r>
          </w:p>
          <w:p w14:paraId="6A72CB80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podaje przykłady środków retorycznych</w:t>
            </w:r>
          </w:p>
          <w:p w14:paraId="50F5E3A9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funkcje tekstów publicystycznych </w:t>
            </w:r>
          </w:p>
        </w:tc>
        <w:tc>
          <w:tcPr>
            <w:tcW w:w="836" w:type="pct"/>
            <w:shd w:val="clear" w:color="auto" w:fill="auto"/>
          </w:tcPr>
          <w:p w14:paraId="042BB565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dlaczego fragmenty przeczytanych tekstów należą do publicystyki</w:t>
            </w:r>
          </w:p>
          <w:p w14:paraId="1BDAA5DB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>zestawia realizm z innymi konwencjami</w:t>
            </w:r>
          </w:p>
          <w:p w14:paraId="2E1984F2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podaje przykłady związków między literaturą a społeczeństwem</w:t>
            </w:r>
          </w:p>
          <w:p w14:paraId="240E0F35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co r</w:t>
            </w:r>
            <w:r>
              <w:rPr>
                <w:rFonts w:cs="Times New Roman"/>
              </w:rPr>
              <w:t>ó</w:t>
            </w:r>
            <w:r w:rsidRPr="006268CB">
              <w:rPr>
                <w:rFonts w:cs="Times New Roman"/>
              </w:rPr>
              <w:t>żni pokolenia prezentowane przez Świętochowskiego</w:t>
            </w:r>
          </w:p>
          <w:p w14:paraId="4A6A2F2F" w14:textId="2C12D052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</w:t>
            </w:r>
            <w:r w:rsidR="001E7F35">
              <w:rPr>
                <w:rFonts w:cs="Times New Roman"/>
              </w:rPr>
              <w:t xml:space="preserve"> </w:t>
            </w:r>
            <w:r w:rsidRPr="006268CB">
              <w:rPr>
                <w:rFonts w:cs="Times New Roman"/>
              </w:rPr>
              <w:t>na czym polega utylitaryzm</w:t>
            </w:r>
          </w:p>
          <w:p w14:paraId="66A0EA20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środki retoryczne używane w tekstach publicystycznych</w:t>
            </w:r>
          </w:p>
          <w:p w14:paraId="4642B57A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środki językowe realizujące funkcj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perswazyjną</w:t>
            </w:r>
          </w:p>
        </w:tc>
        <w:tc>
          <w:tcPr>
            <w:tcW w:w="893" w:type="pct"/>
            <w:shd w:val="clear" w:color="auto" w:fill="auto"/>
          </w:tcPr>
          <w:p w14:paraId="0838D9B9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fragmenty tekstów ze szczególnym uwzględnieniem programu pozytywistycznego </w:t>
            </w:r>
          </w:p>
        </w:tc>
      </w:tr>
      <w:tr w:rsidR="00137F7A" w:rsidRPr="00105D58" w14:paraId="274F4130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230ED7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Filozofia pozytywizmu</w:t>
            </w:r>
          </w:p>
        </w:tc>
        <w:tc>
          <w:tcPr>
            <w:tcW w:w="892" w:type="pct"/>
            <w:shd w:val="clear" w:color="auto" w:fill="auto"/>
          </w:tcPr>
          <w:p w14:paraId="77FD39D9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c</w:t>
            </w:r>
            <w:r w:rsidRPr="006268CB">
              <w:rPr>
                <w:rFonts w:cs="AgendaPl RegularCondensed"/>
                <w:color w:val="000000"/>
              </w:rPr>
              <w:t>zyta tekst ze zrozumieniem</w:t>
            </w:r>
          </w:p>
          <w:p w14:paraId="48A141AD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zna podstawowe nurty filozofii pozytywistycznej</w:t>
            </w:r>
          </w:p>
          <w:p w14:paraId="6D616FD3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ustala cel filozofii pozytywnej według Comte’a</w:t>
            </w:r>
          </w:p>
        </w:tc>
        <w:tc>
          <w:tcPr>
            <w:tcW w:w="837" w:type="pct"/>
            <w:shd w:val="clear" w:color="auto" w:fill="auto"/>
          </w:tcPr>
          <w:p w14:paraId="4E0BD3A8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ydobywa informacje z tekstu</w:t>
            </w:r>
          </w:p>
          <w:p w14:paraId="36C3C45A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nazwy nurtów filozoficznych epoki pozytywizmu</w:t>
            </w:r>
          </w:p>
          <w:p w14:paraId="0F506EE4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odtwarza poglądy Comte’a na temat filozofii pozytywnej</w:t>
            </w:r>
          </w:p>
        </w:tc>
        <w:tc>
          <w:tcPr>
            <w:tcW w:w="837" w:type="pct"/>
            <w:shd w:val="clear" w:color="auto" w:fill="auto"/>
          </w:tcPr>
          <w:p w14:paraId="1BBACB2A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orządkuje informacje z tekstu</w:t>
            </w:r>
          </w:p>
          <w:p w14:paraId="6810D5C9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założenia wybranego nurtu filozoficznego epoki pozytywizmu</w:t>
            </w:r>
          </w:p>
          <w:p w14:paraId="68E65D74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stosunek Comte’a do tradycji filozoficznej </w:t>
            </w:r>
          </w:p>
        </w:tc>
        <w:tc>
          <w:tcPr>
            <w:tcW w:w="836" w:type="pct"/>
            <w:shd w:val="clear" w:color="auto" w:fill="auto"/>
          </w:tcPr>
          <w:p w14:paraId="689C1862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h</w:t>
            </w:r>
            <w:r w:rsidRPr="006268CB">
              <w:rPr>
                <w:rFonts w:cs="Times New Roman"/>
              </w:rPr>
              <w:t>ierarchizuje informacje z tekstu</w:t>
            </w:r>
          </w:p>
          <w:p w14:paraId="4760615C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założenia nurtów filozoficznych pozytywizmu</w:t>
            </w:r>
          </w:p>
          <w:p w14:paraId="5783E6A1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założenia filozofii pozytywnej</w:t>
            </w:r>
          </w:p>
        </w:tc>
        <w:tc>
          <w:tcPr>
            <w:tcW w:w="893" w:type="pct"/>
            <w:shd w:val="clear" w:color="auto" w:fill="auto"/>
          </w:tcPr>
          <w:p w14:paraId="7A339104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tekst ze szczególnym uwzględnieniem założeń filozofii  pozytywnej </w:t>
            </w:r>
          </w:p>
        </w:tc>
      </w:tr>
      <w:tr w:rsidR="00137F7A" w:rsidRPr="00105D58" w14:paraId="4863ECEE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4964C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>Tradycja i postęp</w:t>
            </w:r>
          </w:p>
        </w:tc>
        <w:tc>
          <w:tcPr>
            <w:tcW w:w="892" w:type="pct"/>
            <w:shd w:val="clear" w:color="auto" w:fill="auto"/>
          </w:tcPr>
          <w:p w14:paraId="47869C81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kiedy utwór można nazwać programowym</w:t>
            </w:r>
          </w:p>
          <w:p w14:paraId="122ED1DD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lirykę apelu</w:t>
            </w:r>
          </w:p>
          <w:p w14:paraId="2935CC53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odtwarza własnymi słowami nakazy podmiotu lirycznego</w:t>
            </w:r>
          </w:p>
          <w:p w14:paraId="0FEC591B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elementy związane z tradycją</w:t>
            </w:r>
          </w:p>
          <w:p w14:paraId="79232930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cytaty nawiązujące do założeń pozytywizmu</w:t>
            </w:r>
          </w:p>
          <w:p w14:paraId="54F0021C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motyw młodości </w:t>
            </w:r>
          </w:p>
        </w:tc>
        <w:tc>
          <w:tcPr>
            <w:tcW w:w="837" w:type="pct"/>
            <w:shd w:val="clear" w:color="auto" w:fill="auto"/>
          </w:tcPr>
          <w:p w14:paraId="168DC6C3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ie, że wiersz ma charakter programowy</w:t>
            </w:r>
          </w:p>
          <w:p w14:paraId="580EF178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zbiorowego adresata</w:t>
            </w:r>
          </w:p>
          <w:p w14:paraId="50525F23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wyodrębnia nakazy, zakazy i polecenia</w:t>
            </w:r>
          </w:p>
          <w:p w14:paraId="031893B1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w czym poeta widzi wartość tradycji</w:t>
            </w:r>
          </w:p>
          <w:p w14:paraId="60E695D6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związek z hasłami pozytywistycznymi</w:t>
            </w:r>
          </w:p>
          <w:p w14:paraId="090F16DA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 wyrażony został motyw młodości</w:t>
            </w:r>
          </w:p>
        </w:tc>
        <w:tc>
          <w:tcPr>
            <w:tcW w:w="837" w:type="pct"/>
            <w:shd w:val="clear" w:color="auto" w:fill="auto"/>
          </w:tcPr>
          <w:p w14:paraId="22EC6717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dlaczego wiersz można potraktować jako utwór programowy</w:t>
            </w:r>
          </w:p>
          <w:p w14:paraId="623B922E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przedstawia zbiorowego adresata</w:t>
            </w:r>
          </w:p>
          <w:p w14:paraId="2263CABA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komentuje nakazy, zakazy i polecenia</w:t>
            </w:r>
          </w:p>
          <w:p w14:paraId="6964F724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 poeta ocenia tradycję romantyczną</w:t>
            </w:r>
          </w:p>
          <w:p w14:paraId="616A1B69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nawiązania do haseł pozytywizmu</w:t>
            </w:r>
          </w:p>
          <w:p w14:paraId="3EAA643C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jaką funkcj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pełni motyw młodości </w:t>
            </w:r>
          </w:p>
        </w:tc>
        <w:tc>
          <w:tcPr>
            <w:tcW w:w="836" w:type="pct"/>
            <w:shd w:val="clear" w:color="auto" w:fill="auto"/>
          </w:tcPr>
          <w:p w14:paraId="29D42A83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lang w:eastAsia="pl-PL"/>
              </w:rPr>
              <w:t>rzypomina utwór programowy romantyzmu</w:t>
            </w:r>
          </w:p>
          <w:p w14:paraId="4B6FBFD4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charakteryzuje zbiorowego adresata</w:t>
            </w:r>
          </w:p>
          <w:p w14:paraId="191EF27F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cel wypowiedzi poetyckiej</w:t>
            </w:r>
          </w:p>
          <w:p w14:paraId="5349BABE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stosunek do tradycji</w:t>
            </w:r>
          </w:p>
          <w:p w14:paraId="4E8DE53D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czemu służą nawiązania do haseł pozytywizmu</w:t>
            </w:r>
          </w:p>
          <w:p w14:paraId="34A02350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przywołuje inne utwory zawierające motyw młodości</w:t>
            </w:r>
          </w:p>
        </w:tc>
        <w:tc>
          <w:tcPr>
            <w:tcW w:w="893" w:type="pct"/>
            <w:shd w:val="clear" w:color="auto" w:fill="auto"/>
          </w:tcPr>
          <w:p w14:paraId="7E7778D8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utwór ze szczególnym uwzględnieniem </w:t>
            </w:r>
            <w:proofErr w:type="spellStart"/>
            <w:r w:rsidRPr="006268CB">
              <w:rPr>
                <w:lang w:eastAsia="pl-PL"/>
              </w:rPr>
              <w:t>nawiązań</w:t>
            </w:r>
            <w:proofErr w:type="spellEnd"/>
            <w:r w:rsidRPr="006268CB">
              <w:rPr>
                <w:lang w:eastAsia="pl-PL"/>
              </w:rPr>
              <w:t xml:space="preserve"> do haseł pozytywizmu </w:t>
            </w:r>
          </w:p>
        </w:tc>
      </w:tr>
      <w:tr w:rsidR="00137F7A" w:rsidRPr="00105D58" w14:paraId="5A8FCA86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85470B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>Ambiwalentny stosunek do romantyzmu</w:t>
            </w:r>
          </w:p>
        </w:tc>
        <w:tc>
          <w:tcPr>
            <w:tcW w:w="892" w:type="pct"/>
            <w:shd w:val="clear" w:color="auto" w:fill="auto"/>
          </w:tcPr>
          <w:p w14:paraId="60035001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r</w:t>
            </w:r>
            <w:r w:rsidRPr="006268CB">
              <w:rPr>
                <w:rFonts w:cs="AgendaPl RegularCondensed"/>
                <w:color w:val="000000"/>
              </w:rPr>
              <w:t>ozpoznaje temat utworu</w:t>
            </w:r>
          </w:p>
          <w:p w14:paraId="7A211C7D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motyw dwóch pokoleń</w:t>
            </w:r>
          </w:p>
          <w:p w14:paraId="634ED75A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łączy z pokoleniami dwie postawy wobec świata</w:t>
            </w:r>
          </w:p>
          <w:p w14:paraId="62A87FEB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rozpoznaje funkcję impresywną tekstu</w:t>
            </w:r>
          </w:p>
        </w:tc>
        <w:tc>
          <w:tcPr>
            <w:tcW w:w="837" w:type="pct"/>
            <w:shd w:val="clear" w:color="auto" w:fill="auto"/>
          </w:tcPr>
          <w:p w14:paraId="75404D9C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na czym polega progresywizm</w:t>
            </w:r>
          </w:p>
          <w:p w14:paraId="3EEE4173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nazywa dwa pokolenia, o których mowa wierszu</w:t>
            </w:r>
          </w:p>
          <w:p w14:paraId="5551A248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dwie postawy wobec świata</w:t>
            </w:r>
          </w:p>
          <w:p w14:paraId="37CB8544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>wie, na czym polega funkcja impresywna</w:t>
            </w:r>
          </w:p>
        </w:tc>
        <w:tc>
          <w:tcPr>
            <w:tcW w:w="837" w:type="pct"/>
            <w:shd w:val="clear" w:color="auto" w:fill="auto"/>
          </w:tcPr>
          <w:p w14:paraId="15C444C4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lang w:eastAsia="pl-PL"/>
              </w:rPr>
              <w:t>skazuje elementy progresywizmu</w:t>
            </w:r>
          </w:p>
          <w:p w14:paraId="258EDC7C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charakteryzuje dwa pokolenia</w:t>
            </w:r>
          </w:p>
          <w:p w14:paraId="74AD4D3F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charakteryzuje dwie postawy wobec świata</w:t>
            </w:r>
          </w:p>
          <w:p w14:paraId="37795FAD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ustal</w:t>
            </w:r>
            <w:r>
              <w:rPr>
                <w:lang w:eastAsia="pl-PL"/>
              </w:rPr>
              <w:t>a</w:t>
            </w:r>
            <w:r w:rsidRPr="006268CB">
              <w:rPr>
                <w:lang w:eastAsia="pl-PL"/>
              </w:rPr>
              <w:t xml:space="preserve">, jak realizowana jest funkcja impresywna tekstu </w:t>
            </w:r>
          </w:p>
        </w:tc>
        <w:tc>
          <w:tcPr>
            <w:tcW w:w="836" w:type="pct"/>
            <w:shd w:val="clear" w:color="auto" w:fill="auto"/>
          </w:tcPr>
          <w:p w14:paraId="46583801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dtwarza stosunek poety do progresywizmu</w:t>
            </w:r>
          </w:p>
          <w:p w14:paraId="41695521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relacje między dwoma pokoleniami</w:t>
            </w:r>
          </w:p>
          <w:p w14:paraId="00F3B9DE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dwie postawy wobec świata</w:t>
            </w:r>
          </w:p>
          <w:p w14:paraId="212E3C30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środki językowe realizujące funkcję impresywną</w:t>
            </w:r>
          </w:p>
        </w:tc>
        <w:tc>
          <w:tcPr>
            <w:tcW w:w="893" w:type="pct"/>
            <w:shd w:val="clear" w:color="auto" w:fill="auto"/>
          </w:tcPr>
          <w:p w14:paraId="05C7BC4F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wiersz ze szczególnym uwzględnieniem </w:t>
            </w:r>
            <w:proofErr w:type="spellStart"/>
            <w:r w:rsidRPr="006268CB">
              <w:rPr>
                <w:lang w:eastAsia="pl-PL"/>
              </w:rPr>
              <w:t>nawiązań</w:t>
            </w:r>
            <w:proofErr w:type="spellEnd"/>
            <w:r w:rsidRPr="006268CB">
              <w:rPr>
                <w:lang w:eastAsia="pl-PL"/>
              </w:rPr>
              <w:t xml:space="preserve"> do światopoglądu pozytywistycznego </w:t>
            </w:r>
          </w:p>
        </w:tc>
      </w:tr>
      <w:tr w:rsidR="00137F7A" w:rsidRPr="00105D58" w14:paraId="150AF327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595221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 xml:space="preserve">Miłosne wiersze  </w:t>
            </w:r>
            <w:r w:rsidRPr="001E7F35">
              <w:rPr>
                <w:b/>
                <w:bCs/>
              </w:rPr>
              <w:t>Asnyka</w:t>
            </w:r>
          </w:p>
        </w:tc>
        <w:tc>
          <w:tcPr>
            <w:tcW w:w="892" w:type="pct"/>
            <w:shd w:val="clear" w:color="auto" w:fill="auto"/>
          </w:tcPr>
          <w:p w14:paraId="52B09D3F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że utwory podejmują tematykę miłości</w:t>
            </w:r>
          </w:p>
          <w:p w14:paraId="5C8D4AE2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elementy natury przywołane w wierszu</w:t>
            </w:r>
          </w:p>
          <w:p w14:paraId="337EA781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kompozycja klamrowa</w:t>
            </w:r>
          </w:p>
          <w:p w14:paraId="1CECCCD1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paralelizm znaczeniowy</w:t>
            </w:r>
          </w:p>
          <w:p w14:paraId="437A364E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ustala, kto</w:t>
            </w:r>
            <w:r>
              <w:rPr>
                <w:rFonts w:cs="AgendaPl RegularCondensed"/>
                <w:color w:val="000000"/>
              </w:rPr>
              <w:t>,</w:t>
            </w:r>
            <w:r w:rsidRPr="006268CB">
              <w:rPr>
                <w:rFonts w:cs="AgendaPl RegularCondensed"/>
                <w:color w:val="000000"/>
              </w:rPr>
              <w:t xml:space="preserve"> do kogo mówi </w:t>
            </w:r>
          </w:p>
        </w:tc>
        <w:tc>
          <w:tcPr>
            <w:tcW w:w="837" w:type="pct"/>
            <w:shd w:val="clear" w:color="auto" w:fill="auto"/>
          </w:tcPr>
          <w:p w14:paraId="42823A02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f</w:t>
            </w:r>
            <w:r w:rsidRPr="006268CB">
              <w:rPr>
                <w:rFonts w:cs="Times New Roman"/>
              </w:rPr>
              <w:t>ormułuje tematykę obu wierszy</w:t>
            </w:r>
          </w:p>
          <w:p w14:paraId="18F8393E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wskazuje elementy natury przywołane w wierszu</w:t>
            </w:r>
          </w:p>
          <w:p w14:paraId="05B8C330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kompozycję klamrową</w:t>
            </w:r>
          </w:p>
          <w:p w14:paraId="1C24BCBD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paralelizm znaczeniowy</w:t>
            </w:r>
          </w:p>
          <w:p w14:paraId="48697042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osobę mówiącą i adresata</w:t>
            </w:r>
          </w:p>
        </w:tc>
        <w:tc>
          <w:tcPr>
            <w:tcW w:w="837" w:type="pct"/>
            <w:shd w:val="clear" w:color="auto" w:fill="auto"/>
          </w:tcPr>
          <w:p w14:paraId="10046667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>mawia tematykę obu wierszy</w:t>
            </w:r>
          </w:p>
          <w:p w14:paraId="13D92967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elementy natury</w:t>
            </w:r>
          </w:p>
          <w:p w14:paraId="0D161FCD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ustala, co utwór zyskuje dzięki kompozycji klamrowej</w:t>
            </w:r>
          </w:p>
          <w:p w14:paraId="24CEA49C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paralelizm składniowy</w:t>
            </w:r>
          </w:p>
          <w:p w14:paraId="268DC3CC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charakteryzuje osobę mówiącą i adresatkę wypowiedzi </w:t>
            </w:r>
          </w:p>
        </w:tc>
        <w:tc>
          <w:tcPr>
            <w:tcW w:w="836" w:type="pct"/>
            <w:shd w:val="clear" w:color="auto" w:fill="auto"/>
          </w:tcPr>
          <w:p w14:paraId="279D3BC2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orównuje tematykę obu wierszy</w:t>
            </w:r>
          </w:p>
          <w:p w14:paraId="560A425D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w jakim celu zostały przywołane elementy natury</w:t>
            </w:r>
          </w:p>
          <w:p w14:paraId="62A0CF29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funkcję kompozycji klamrowej</w:t>
            </w:r>
          </w:p>
          <w:p w14:paraId="4E384EE1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funkcję paralelizmu</w:t>
            </w:r>
          </w:p>
          <w:p w14:paraId="6136F8A9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relacje między osoba mówiącą i adresatem</w:t>
            </w:r>
          </w:p>
        </w:tc>
        <w:tc>
          <w:tcPr>
            <w:tcW w:w="893" w:type="pct"/>
            <w:shd w:val="clear" w:color="auto" w:fill="auto"/>
          </w:tcPr>
          <w:p w14:paraId="14EE4CF4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obydwa utwory ze szczególnym uwzględnieniem kreowania obrazu miłości </w:t>
            </w:r>
          </w:p>
        </w:tc>
      </w:tr>
      <w:tr w:rsidR="00137F7A" w:rsidRPr="00105D58" w14:paraId="33B19A42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1157E5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</w:rPr>
            </w:pPr>
            <w:r w:rsidRPr="009C50E8">
              <w:rPr>
                <w:rFonts w:cs="AgendaPl RegularCondensed"/>
              </w:rPr>
              <w:t>Pozytywistka o powstaniu styczniowym</w:t>
            </w:r>
          </w:p>
          <w:p w14:paraId="601ECFB8" w14:textId="68D3A438" w:rsidR="00CA679D" w:rsidRPr="00CA679D" w:rsidRDefault="00CA679D" w:rsidP="00622F68">
            <w:pPr>
              <w:suppressAutoHyphens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CA679D">
              <w:rPr>
                <w:rFonts w:cs="AgendaPl RegularCondensed"/>
                <w:b/>
                <w:bCs/>
              </w:rPr>
              <w:t xml:space="preserve">(„Gloria </w:t>
            </w:r>
            <w:proofErr w:type="spellStart"/>
            <w:r w:rsidRPr="00CA679D">
              <w:rPr>
                <w:rFonts w:cs="AgendaPl RegularCondensed"/>
                <w:b/>
                <w:bCs/>
              </w:rPr>
              <w:t>victis</w:t>
            </w:r>
            <w:proofErr w:type="spellEnd"/>
            <w:r w:rsidRPr="00CA679D">
              <w:rPr>
                <w:rFonts w:cs="AgendaPl RegularCondensed"/>
                <w:b/>
                <w:bCs/>
              </w:rPr>
              <w:t>”)</w:t>
            </w:r>
          </w:p>
        </w:tc>
        <w:tc>
          <w:tcPr>
            <w:tcW w:w="892" w:type="pct"/>
            <w:shd w:val="clear" w:color="auto" w:fill="auto"/>
          </w:tcPr>
          <w:p w14:paraId="1913BAA9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że tekst to proza poetycka</w:t>
            </w:r>
          </w:p>
          <w:p w14:paraId="24EC9FB1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personifikację</w:t>
            </w:r>
          </w:p>
          <w:p w14:paraId="24B708EB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gloryfikacja</w:t>
            </w:r>
          </w:p>
          <w:p w14:paraId="1CDDDB04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wymienia bohaterów historycznych i fikcyjnych</w:t>
            </w:r>
          </w:p>
          <w:p w14:paraId="0627F269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nawiązania biblijne i antyczne</w:t>
            </w:r>
          </w:p>
          <w:p w14:paraId="458B6456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wyodrębnia obrazy poetyckie</w:t>
            </w:r>
          </w:p>
          <w:p w14:paraId="0F9507F1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symbole </w:t>
            </w:r>
          </w:p>
        </w:tc>
        <w:tc>
          <w:tcPr>
            <w:tcW w:w="837" w:type="pct"/>
            <w:shd w:val="clear" w:color="auto" w:fill="auto"/>
          </w:tcPr>
          <w:p w14:paraId="635E7414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na czym polega proza poetycka</w:t>
            </w:r>
          </w:p>
          <w:p w14:paraId="399800B4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elementy podległe personifikacji</w:t>
            </w:r>
          </w:p>
          <w:p w14:paraId="175FC047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co lub kto podlega gloryfikacji</w:t>
            </w:r>
          </w:p>
          <w:p w14:paraId="4F6010D3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postawy bohaterów</w:t>
            </w:r>
          </w:p>
          <w:p w14:paraId="33724EDD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nawiązania biblijne i antyczne</w:t>
            </w:r>
          </w:p>
          <w:p w14:paraId="43483074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zawartość obrazów poetyckich</w:t>
            </w:r>
          </w:p>
          <w:p w14:paraId="4377A683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znaczenie symboli</w:t>
            </w:r>
          </w:p>
        </w:tc>
        <w:tc>
          <w:tcPr>
            <w:tcW w:w="837" w:type="pct"/>
            <w:shd w:val="clear" w:color="auto" w:fill="auto"/>
          </w:tcPr>
          <w:p w14:paraId="603BB74B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lang w:eastAsia="pl-PL"/>
              </w:rPr>
              <w:t>yjaśnia, dlaczego tekst można uznać za prozę poetycką</w:t>
            </w:r>
          </w:p>
          <w:p w14:paraId="6DF3B1ED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</w:t>
            </w:r>
            <w:r>
              <w:rPr>
                <w:lang w:eastAsia="pl-PL"/>
              </w:rPr>
              <w:t>c</w:t>
            </w:r>
            <w:r w:rsidRPr="006268CB">
              <w:rPr>
                <w:lang w:eastAsia="pl-PL"/>
              </w:rPr>
              <w:t>el personifikacji</w:t>
            </w:r>
          </w:p>
          <w:p w14:paraId="38FDD0B4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określa przyczyny gloryfikacji</w:t>
            </w:r>
          </w:p>
          <w:p w14:paraId="7C3C49C0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ocenia postawy bohaterów</w:t>
            </w:r>
          </w:p>
          <w:p w14:paraId="2FE64C14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funkcję </w:t>
            </w:r>
            <w:proofErr w:type="spellStart"/>
            <w:r w:rsidRPr="006268CB">
              <w:rPr>
                <w:rFonts w:cs="Times New Roman"/>
              </w:rPr>
              <w:t>nawiązań</w:t>
            </w:r>
            <w:proofErr w:type="spellEnd"/>
            <w:r w:rsidRPr="006268CB">
              <w:rPr>
                <w:rFonts w:cs="Times New Roman"/>
              </w:rPr>
              <w:t xml:space="preserve"> biblijnych i antycznych</w:t>
            </w:r>
          </w:p>
          <w:p w14:paraId="31016286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emocje związane z obrazami poetyckimi</w:t>
            </w:r>
          </w:p>
          <w:p w14:paraId="1D2D7E8E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komentuje znaczenie symboli </w:t>
            </w:r>
          </w:p>
        </w:tc>
        <w:tc>
          <w:tcPr>
            <w:tcW w:w="836" w:type="pct"/>
            <w:shd w:val="clear" w:color="auto" w:fill="auto"/>
          </w:tcPr>
          <w:p w14:paraId="755CD930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cel zastosowania prozy poetyckiej</w:t>
            </w:r>
          </w:p>
          <w:p w14:paraId="0604EAD8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omawia funkcję personifikacji</w:t>
            </w:r>
          </w:p>
          <w:p w14:paraId="05B2233C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jakie środki językowe zostały wykorzystane w celu gloryfikacji</w:t>
            </w:r>
          </w:p>
          <w:p w14:paraId="1DFE6235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</w:t>
            </w:r>
            <w:r>
              <w:rPr>
                <w:rFonts w:cs="Times New Roman"/>
              </w:rPr>
              <w:t xml:space="preserve">w </w:t>
            </w:r>
            <w:r w:rsidRPr="006268CB">
              <w:rPr>
                <w:rFonts w:cs="Times New Roman"/>
              </w:rPr>
              <w:t>czym wyrażał się heroizm bohaterów</w:t>
            </w:r>
          </w:p>
          <w:p w14:paraId="430A4194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komentuje nawiązania biblijne i antyczne</w:t>
            </w:r>
          </w:p>
          <w:p w14:paraId="7B8298B0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relacje między obrazami poetyckimi</w:t>
            </w:r>
          </w:p>
          <w:p w14:paraId="5C28948B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wykorzystuje znaczenie symboli do interpretacji tekstu </w:t>
            </w:r>
          </w:p>
        </w:tc>
        <w:tc>
          <w:tcPr>
            <w:tcW w:w="893" w:type="pct"/>
            <w:shd w:val="clear" w:color="auto" w:fill="auto"/>
          </w:tcPr>
          <w:p w14:paraId="1BD77509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tekst ze szczególnym uwzględnieniem jego symboliki </w:t>
            </w:r>
          </w:p>
        </w:tc>
      </w:tr>
      <w:tr w:rsidR="00137F7A" w:rsidRPr="00105D58" w14:paraId="17B3F7A3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77B476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 xml:space="preserve">Płacz matki </w:t>
            </w:r>
            <w:r w:rsidRPr="009C50E8">
              <w:rPr>
                <w:rFonts w:cs="AgendaPl RegularCondensed"/>
              </w:rPr>
              <w:br/>
              <w:t xml:space="preserve">w </w:t>
            </w:r>
            <w:r w:rsidRPr="009C50E8">
              <w:rPr>
                <w:i/>
                <w:iCs/>
              </w:rPr>
              <w:t>Hekubie</w:t>
            </w:r>
          </w:p>
        </w:tc>
        <w:tc>
          <w:tcPr>
            <w:tcW w:w="892" w:type="pct"/>
            <w:shd w:val="clear" w:color="auto" w:fill="auto"/>
          </w:tcPr>
          <w:p w14:paraId="6E52EE94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z</w:t>
            </w:r>
            <w:r w:rsidRPr="006268CB">
              <w:rPr>
                <w:rFonts w:cs="AgendaPl RegularCondensed"/>
                <w:color w:val="000000"/>
              </w:rPr>
              <w:t>na kategorię tragizmu</w:t>
            </w:r>
          </w:p>
          <w:p w14:paraId="7E978A30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>wie, kim w literaturze antyku była Hekuba</w:t>
            </w:r>
          </w:p>
          <w:p w14:paraId="169D5F55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kojarzy wypowiedź matki o niewolnikach z </w:t>
            </w:r>
            <w:r w:rsidRPr="00B8114F">
              <w:rPr>
                <w:rFonts w:cs="AgendaPl RegularCondensed"/>
                <w:i/>
                <w:iCs/>
                <w:color w:val="000000"/>
              </w:rPr>
              <w:t>Konradem Wallenrodem</w:t>
            </w:r>
          </w:p>
          <w:p w14:paraId="2E5EF827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nazywa wartości ważne dla bohaterów</w:t>
            </w:r>
          </w:p>
          <w:p w14:paraId="0C62B375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pisze krótką wypowiedź argumentacyjną </w:t>
            </w:r>
          </w:p>
        </w:tc>
        <w:tc>
          <w:tcPr>
            <w:tcW w:w="837" w:type="pct"/>
            <w:shd w:val="clear" w:color="auto" w:fill="auto"/>
          </w:tcPr>
          <w:p w14:paraId="418B4753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u</w:t>
            </w:r>
            <w:r w:rsidRPr="006268CB">
              <w:rPr>
                <w:rFonts w:cs="Times New Roman"/>
              </w:rPr>
              <w:t>stala, na czym polega tragizm wyboru, którego musieli dokonać bracia</w:t>
            </w:r>
          </w:p>
          <w:p w14:paraId="173C215B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opowiada o losach Hekuby</w:t>
            </w:r>
          </w:p>
          <w:p w14:paraId="78D8709A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aluzje do </w:t>
            </w:r>
            <w:r w:rsidRPr="00B8114F">
              <w:rPr>
                <w:rFonts w:cs="Times New Roman"/>
                <w:i/>
                <w:iCs/>
              </w:rPr>
              <w:t>Konrada Wallenroda</w:t>
            </w:r>
          </w:p>
          <w:p w14:paraId="2264CE44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wyjaśnia źródła wartości ważnych dla bohaterów</w:t>
            </w:r>
          </w:p>
          <w:p w14:paraId="1049C62C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pisze wypowiedź argumentacyjną </w:t>
            </w:r>
          </w:p>
        </w:tc>
        <w:tc>
          <w:tcPr>
            <w:tcW w:w="837" w:type="pct"/>
            <w:shd w:val="clear" w:color="auto" w:fill="auto"/>
          </w:tcPr>
          <w:p w14:paraId="794433B0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lang w:eastAsia="pl-PL"/>
              </w:rPr>
              <w:t>yjaśnia, na czym polega tragizm matki</w:t>
            </w:r>
          </w:p>
          <w:p w14:paraId="487FDF7F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omawia nawiązania do antyku</w:t>
            </w:r>
          </w:p>
          <w:p w14:paraId="6CADEF04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związek utworu z </w:t>
            </w:r>
            <w:r w:rsidRPr="00B8114F">
              <w:rPr>
                <w:rFonts w:cs="Times New Roman"/>
                <w:i/>
                <w:iCs/>
              </w:rPr>
              <w:t>Konradem Wallenrodem</w:t>
            </w:r>
          </w:p>
          <w:p w14:paraId="67B74B29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wartości ważne dla bohaterów</w:t>
            </w:r>
          </w:p>
          <w:p w14:paraId="7DCB5482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 wypowiedzi argumentacyjnej przedstawia swoje poglądy i je uzasadnia </w:t>
            </w:r>
          </w:p>
        </w:tc>
        <w:tc>
          <w:tcPr>
            <w:tcW w:w="836" w:type="pct"/>
            <w:shd w:val="clear" w:color="auto" w:fill="auto"/>
          </w:tcPr>
          <w:p w14:paraId="7C75FFA6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koncepcję tragizmu w opowiadaniu</w:t>
            </w:r>
          </w:p>
          <w:p w14:paraId="55DD9065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cel </w:t>
            </w:r>
            <w:proofErr w:type="spellStart"/>
            <w:r w:rsidRPr="006268CB">
              <w:rPr>
                <w:rFonts w:cs="Times New Roman"/>
              </w:rPr>
              <w:t>nawiązań</w:t>
            </w:r>
            <w:proofErr w:type="spellEnd"/>
            <w:r w:rsidRPr="006268CB">
              <w:rPr>
                <w:rFonts w:cs="Times New Roman"/>
              </w:rPr>
              <w:t xml:space="preserve"> do antyku</w:t>
            </w:r>
          </w:p>
          <w:p w14:paraId="2FF94DBB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rolę nawiązania do </w:t>
            </w:r>
            <w:r w:rsidRPr="00B8114F">
              <w:rPr>
                <w:rFonts w:cs="Times New Roman"/>
                <w:i/>
                <w:iCs/>
              </w:rPr>
              <w:t>Konrada Wallenroda</w:t>
            </w:r>
          </w:p>
          <w:p w14:paraId="0A27CD03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pokazuje, jak bohaterowie wcielali wyznawane wartości w czyn</w:t>
            </w:r>
          </w:p>
          <w:p w14:paraId="33F0A9E8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 wypowiedzi argumentacyjnej stosuje r</w:t>
            </w:r>
            <w:r>
              <w:rPr>
                <w:rFonts w:cs="Times New Roman"/>
              </w:rPr>
              <w:t>ó</w:t>
            </w:r>
            <w:r w:rsidRPr="006268CB">
              <w:rPr>
                <w:rFonts w:cs="Times New Roman"/>
              </w:rPr>
              <w:t>żne rodzaje argumentów</w:t>
            </w:r>
          </w:p>
        </w:tc>
        <w:tc>
          <w:tcPr>
            <w:tcW w:w="893" w:type="pct"/>
            <w:shd w:val="clear" w:color="auto" w:fill="auto"/>
          </w:tcPr>
          <w:p w14:paraId="32B2FD80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tekst ze szczególnym uwzględnieniem tragizmu postaci </w:t>
            </w:r>
          </w:p>
        </w:tc>
      </w:tr>
      <w:tr w:rsidR="00137F7A" w:rsidRPr="00105D58" w14:paraId="5BC539BE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2FDD69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O powstaniu styczniowym – współcześnie</w:t>
            </w:r>
          </w:p>
        </w:tc>
        <w:tc>
          <w:tcPr>
            <w:tcW w:w="892" w:type="pct"/>
            <w:shd w:val="clear" w:color="auto" w:fill="auto"/>
          </w:tcPr>
          <w:p w14:paraId="3D4E0400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AgendaPl RegularCondensed"/>
                <w:color w:val="000000"/>
              </w:rPr>
              <w:t>rzedstawia bohaterów tekstu</w:t>
            </w:r>
          </w:p>
          <w:p w14:paraId="74FC3B67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</w:t>
            </w:r>
            <w:r w:rsidRPr="006268CB">
              <w:rPr>
                <w:rFonts w:cs="Times New Roman"/>
              </w:rPr>
              <w:t>nawiązania do romantyzmu</w:t>
            </w:r>
          </w:p>
          <w:p w14:paraId="0B7FE298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przedstawia racje bohaterów</w:t>
            </w:r>
          </w:p>
          <w:p w14:paraId="4424A494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wie, że utwór nawiązuje do powstania styczniowego </w:t>
            </w:r>
          </w:p>
        </w:tc>
        <w:tc>
          <w:tcPr>
            <w:tcW w:w="837" w:type="pct"/>
            <w:shd w:val="clear" w:color="auto" w:fill="auto"/>
          </w:tcPr>
          <w:p w14:paraId="4CCAA6EB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u</w:t>
            </w:r>
            <w:r w:rsidRPr="006268CB">
              <w:rPr>
                <w:rFonts w:cs="Times New Roman"/>
              </w:rPr>
              <w:t>stala, który z bohaterów jest idealistą, a który pragmatykiem</w:t>
            </w:r>
          </w:p>
          <w:p w14:paraId="15726775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nawiązania do romantyzmu</w:t>
            </w:r>
          </w:p>
          <w:p w14:paraId="60F79E10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zestawia ze sobą racje bohaterów</w:t>
            </w:r>
          </w:p>
          <w:p w14:paraId="1677AC40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elementy nawiązujące do powstania styczniowego </w:t>
            </w:r>
          </w:p>
        </w:tc>
        <w:tc>
          <w:tcPr>
            <w:tcW w:w="837" w:type="pct"/>
            <w:shd w:val="clear" w:color="auto" w:fill="auto"/>
          </w:tcPr>
          <w:p w14:paraId="0817BDF6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k</w:t>
            </w:r>
            <w:r w:rsidRPr="006268CB">
              <w:rPr>
                <w:lang w:eastAsia="pl-PL"/>
              </w:rPr>
              <w:t>omentuje światopogląd bohaterów</w:t>
            </w:r>
          </w:p>
          <w:p w14:paraId="11DF4E60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wie, do jakich elementów romantyzmu nawiązuje utwór</w:t>
            </w:r>
          </w:p>
          <w:p w14:paraId="3ECE81B5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wyjaśnia, które racje bohaterów go przekonują</w:t>
            </w:r>
          </w:p>
          <w:p w14:paraId="1352C583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odtwarza obraz powstania styczniowego w utworze</w:t>
            </w:r>
          </w:p>
        </w:tc>
        <w:tc>
          <w:tcPr>
            <w:tcW w:w="836" w:type="pct"/>
            <w:shd w:val="clear" w:color="auto" w:fill="auto"/>
          </w:tcPr>
          <w:p w14:paraId="696FF460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cenia światopogląd bohaterów</w:t>
            </w:r>
          </w:p>
          <w:p w14:paraId="06FEF326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nawiązania do romantyzmu</w:t>
            </w:r>
          </w:p>
          <w:p w14:paraId="7DC2BE56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racje bohaterów</w:t>
            </w:r>
          </w:p>
          <w:p w14:paraId="330CD8A9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przywołuje teksty prezentujące obraz powstania styczniowego </w:t>
            </w:r>
          </w:p>
        </w:tc>
        <w:tc>
          <w:tcPr>
            <w:tcW w:w="893" w:type="pct"/>
            <w:shd w:val="clear" w:color="auto" w:fill="auto"/>
          </w:tcPr>
          <w:p w14:paraId="0EE0A922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>amodzielnie analizuje i interpretuje tekst ze szczególnym uwzględnieniem obrazu powstania styczniowego</w:t>
            </w:r>
          </w:p>
        </w:tc>
      </w:tr>
      <w:tr w:rsidR="00C82EA9" w:rsidRPr="00105D58" w14:paraId="4001A62C" w14:textId="77777777" w:rsidTr="00C82EA9">
        <w:trPr>
          <w:trHeight w:val="514"/>
        </w:trPr>
        <w:tc>
          <w:tcPr>
            <w:tcW w:w="705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45174C" w14:textId="77777777" w:rsidR="00137F7A" w:rsidRPr="002573A5" w:rsidRDefault="00137F7A" w:rsidP="00CA679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000000"/>
              </w:rPr>
              <w:t>Polskie gospodarstwo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</w:tcPr>
          <w:p w14:paraId="4D9BA051" w14:textId="77777777" w:rsidR="00137F7A" w:rsidRDefault="00137F7A" w:rsidP="00CA679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r</w:t>
            </w:r>
            <w:r w:rsidRPr="006268CB">
              <w:rPr>
                <w:rFonts w:cs="AgendaPl RegularCondensed"/>
                <w:color w:val="000000"/>
              </w:rPr>
              <w:t>ozpoznaje i tytułuje wątki powieści</w:t>
            </w:r>
          </w:p>
          <w:p w14:paraId="666217DE" w14:textId="77777777" w:rsidR="00137F7A" w:rsidRDefault="00137F7A" w:rsidP="00CA679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podaje przykłady opisu przyrody</w:t>
            </w:r>
          </w:p>
          <w:p w14:paraId="5C3A94AF" w14:textId="77777777" w:rsidR="00137F7A" w:rsidRDefault="00137F7A" w:rsidP="00CA679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przypomina, co </w:t>
            </w:r>
            <w:r>
              <w:rPr>
                <w:rFonts w:cs="AgendaPl RegularCondensed"/>
                <w:color w:val="000000"/>
              </w:rPr>
              <w:t xml:space="preserve">to </w:t>
            </w:r>
            <w:r w:rsidRPr="006268CB">
              <w:rPr>
                <w:rFonts w:cs="AgendaPl RegularCondensed"/>
                <w:color w:val="000000"/>
              </w:rPr>
              <w:t>była szlachta zaściankowa</w:t>
            </w:r>
          </w:p>
          <w:p w14:paraId="4E66F323" w14:textId="77777777" w:rsidR="00137F7A" w:rsidRDefault="00137F7A" w:rsidP="00CA679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przedstawia Jana </w:t>
            </w:r>
            <w:r>
              <w:rPr>
                <w:rFonts w:cs="AgendaPl RegularCondensed"/>
                <w:color w:val="000000"/>
              </w:rPr>
              <w:t>i</w:t>
            </w:r>
            <w:r w:rsidRPr="006268CB">
              <w:rPr>
                <w:rFonts w:cs="AgendaPl RegularCondensed"/>
                <w:color w:val="000000"/>
              </w:rPr>
              <w:t xml:space="preserve"> Cecylię</w:t>
            </w:r>
          </w:p>
          <w:p w14:paraId="5E8A5F54" w14:textId="77777777" w:rsidR="00137F7A" w:rsidRDefault="00137F7A" w:rsidP="00CA679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nawiązania do powstania styczniowego</w:t>
            </w:r>
          </w:p>
          <w:p w14:paraId="7D77FCA4" w14:textId="77777777" w:rsidR="00137F7A" w:rsidRDefault="00137F7A" w:rsidP="00CA679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przedstawia poglądy wybranych bohaterów na temat wartości pracy</w:t>
            </w:r>
          </w:p>
          <w:p w14:paraId="7F242BB1" w14:textId="77777777" w:rsidR="00137F7A" w:rsidRDefault="00137F7A" w:rsidP="00CA679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omawia postawy wybranych bohaterów wobec ojczyzny</w:t>
            </w:r>
          </w:p>
          <w:p w14:paraId="29AD18EB" w14:textId="77777777" w:rsidR="00137F7A" w:rsidRDefault="00137F7A" w:rsidP="00CA679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podaje po jednym przykładzie przedstawicieli dwóch pokoleń</w:t>
            </w:r>
          </w:p>
          <w:p w14:paraId="70A1AD56" w14:textId="77777777" w:rsidR="00137F7A" w:rsidRDefault="00137F7A" w:rsidP="00CA679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zna realizm jako konwencj</w:t>
            </w:r>
            <w:r>
              <w:rPr>
                <w:rFonts w:cs="AgendaPl RegularCondensed"/>
                <w:color w:val="000000"/>
              </w:rPr>
              <w:t>ę</w:t>
            </w:r>
            <w:r w:rsidRPr="006268CB">
              <w:rPr>
                <w:rFonts w:cs="AgendaPl RegularCondensed"/>
                <w:color w:val="000000"/>
              </w:rPr>
              <w:t xml:space="preserve"> literacką</w:t>
            </w:r>
          </w:p>
          <w:p w14:paraId="05839E67" w14:textId="77777777" w:rsidR="00137F7A" w:rsidRDefault="00137F7A" w:rsidP="00CA679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ogląda ze zrozumieniem adaptacj</w:t>
            </w:r>
            <w:r>
              <w:rPr>
                <w:rFonts w:cs="AgendaPl RegularCondensed"/>
                <w:color w:val="000000"/>
              </w:rPr>
              <w:t>ę</w:t>
            </w:r>
            <w:r w:rsidRPr="006268CB">
              <w:rPr>
                <w:rFonts w:cs="AgendaPl RegularCondensed"/>
                <w:color w:val="000000"/>
              </w:rPr>
              <w:t xml:space="preserve"> literack</w:t>
            </w:r>
            <w:r>
              <w:rPr>
                <w:rFonts w:cs="AgendaPl RegularCondensed"/>
                <w:color w:val="000000"/>
              </w:rPr>
              <w:t>ą</w:t>
            </w:r>
            <w:r w:rsidRPr="006268CB">
              <w:rPr>
                <w:rFonts w:cs="AgendaPl RegularCondensed"/>
                <w:color w:val="000000"/>
              </w:rPr>
              <w:t xml:space="preserve"> powieści </w:t>
            </w:r>
          </w:p>
        </w:tc>
        <w:tc>
          <w:tcPr>
            <w:tcW w:w="837" w:type="pct"/>
            <w:vMerge w:val="restart"/>
            <w:shd w:val="clear" w:color="auto" w:fill="D9D9D9" w:themeFill="background1" w:themeFillShade="D9"/>
          </w:tcPr>
          <w:p w14:paraId="25608719" w14:textId="77777777" w:rsidR="00137F7A" w:rsidRDefault="00137F7A" w:rsidP="00CA679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r</w:t>
            </w:r>
            <w:r w:rsidRPr="006268CB">
              <w:rPr>
                <w:rFonts w:cs="Times New Roman"/>
              </w:rPr>
              <w:t>ekonstruuje obraz świata szlacheckiego przedstawiony w powieści</w:t>
            </w:r>
          </w:p>
          <w:p w14:paraId="032B8DF9" w14:textId="77777777" w:rsidR="00137F7A" w:rsidRDefault="00137F7A" w:rsidP="00CA679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analizuje wybrany opis przyrody</w:t>
            </w:r>
          </w:p>
          <w:p w14:paraId="38F22C4D" w14:textId="77777777" w:rsidR="00137F7A" w:rsidRDefault="00137F7A" w:rsidP="00CA679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podaje przedstawicieli szlachty zaściankowej</w:t>
            </w:r>
          </w:p>
          <w:p w14:paraId="3D9A4B36" w14:textId="77777777" w:rsidR="00137F7A" w:rsidRDefault="00137F7A" w:rsidP="00CA679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opowiada historię Jana i Cecylii</w:t>
            </w:r>
          </w:p>
          <w:p w14:paraId="63441ACD" w14:textId="77777777" w:rsidR="00137F7A" w:rsidRDefault="00137F7A" w:rsidP="00CA679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opowiada, kto z bohaterów brał udział w powstaniu</w:t>
            </w:r>
            <w:r>
              <w:rPr>
                <w:rFonts w:cs="Times New Roman"/>
              </w:rPr>
              <w:t xml:space="preserve"> styczniowym</w:t>
            </w:r>
          </w:p>
          <w:p w14:paraId="46C50F8D" w14:textId="77777777" w:rsidR="00137F7A" w:rsidRDefault="00137F7A" w:rsidP="00CA679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motyw pracy w utworze</w:t>
            </w:r>
          </w:p>
          <w:p w14:paraId="10F26F57" w14:textId="77777777" w:rsidR="00137F7A" w:rsidRDefault="00137F7A" w:rsidP="00CA679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trzy postawy wobec ojczyzny przedstawione w powieści</w:t>
            </w:r>
          </w:p>
          <w:p w14:paraId="3FA60B49" w14:textId="77777777" w:rsidR="00137F7A" w:rsidRDefault="00137F7A" w:rsidP="00CA679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wskazuje, kto należy do pokolenia „młodych”, a kto do pokolenia „starych”</w:t>
            </w:r>
          </w:p>
          <w:p w14:paraId="600BCF93" w14:textId="77777777" w:rsidR="00137F7A" w:rsidRDefault="00137F7A" w:rsidP="00CA679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przypomina cechy realizmu jako konwencji literackiej</w:t>
            </w:r>
          </w:p>
          <w:p w14:paraId="4027355C" w14:textId="77777777" w:rsidR="00137F7A" w:rsidRPr="009C2E0E" w:rsidRDefault="00137F7A" w:rsidP="00CA679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porównuje adaptację z literackim pierwowzorem </w:t>
            </w:r>
          </w:p>
        </w:tc>
        <w:tc>
          <w:tcPr>
            <w:tcW w:w="837" w:type="pct"/>
            <w:vMerge w:val="restart"/>
            <w:shd w:val="clear" w:color="auto" w:fill="D9D9D9" w:themeFill="background1" w:themeFillShade="D9"/>
          </w:tcPr>
          <w:p w14:paraId="3B36E709" w14:textId="77777777" w:rsidR="00137F7A" w:rsidRDefault="00137F7A" w:rsidP="00CA679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>powiada o świecie przedstawionym powieści</w:t>
            </w:r>
          </w:p>
          <w:p w14:paraId="444A0B3A" w14:textId="77777777" w:rsidR="00137F7A" w:rsidRDefault="00137F7A" w:rsidP="00CA679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językowe sposoby konstruowania opisów przyrody</w:t>
            </w:r>
          </w:p>
          <w:p w14:paraId="679D8A6F" w14:textId="77777777" w:rsidR="00137F7A" w:rsidRDefault="00137F7A" w:rsidP="00CA679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opowiada o życiu szlachty zaściankowej</w:t>
            </w:r>
          </w:p>
          <w:p w14:paraId="21D4A06A" w14:textId="77777777" w:rsidR="00137F7A" w:rsidRDefault="00137F7A" w:rsidP="00CA679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w jaki sposób w fabule powieści pojawia się motyw Jana i Cecylii</w:t>
            </w:r>
          </w:p>
          <w:p w14:paraId="751ABF0C" w14:textId="77777777" w:rsidR="00137F7A" w:rsidRDefault="00137F7A" w:rsidP="00CA679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przypomina historię bitwy powstańców</w:t>
            </w:r>
          </w:p>
          <w:p w14:paraId="1E202693" w14:textId="77777777" w:rsidR="00137F7A" w:rsidRDefault="00137F7A" w:rsidP="00CA679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hasła pozytywistyczne, do których nawiązuje Orzeszkowa w powieści</w:t>
            </w:r>
          </w:p>
          <w:p w14:paraId="52748894" w14:textId="77777777" w:rsidR="00137F7A" w:rsidRDefault="00137F7A" w:rsidP="00CA679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postawy wybranych bohaterów wobec ojczyzny</w:t>
            </w:r>
          </w:p>
          <w:p w14:paraId="5BA871ED" w14:textId="77777777" w:rsidR="00137F7A" w:rsidRDefault="00137F7A" w:rsidP="00CA679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różnice pokoleniowe</w:t>
            </w:r>
          </w:p>
          <w:p w14:paraId="68277AF8" w14:textId="77777777" w:rsidR="00137F7A" w:rsidRDefault="00137F7A" w:rsidP="00CA679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dlaczego utwór jest powieścią realistyczną</w:t>
            </w:r>
          </w:p>
          <w:p w14:paraId="4DA56F2F" w14:textId="77777777" w:rsidR="00137F7A" w:rsidRDefault="00137F7A" w:rsidP="00CA679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wypowiada się na temat adaptacji filmowej </w:t>
            </w:r>
          </w:p>
        </w:tc>
        <w:tc>
          <w:tcPr>
            <w:tcW w:w="836" w:type="pct"/>
            <w:vMerge w:val="restart"/>
            <w:shd w:val="clear" w:color="auto" w:fill="D9D9D9" w:themeFill="background1" w:themeFillShade="D9"/>
          </w:tcPr>
          <w:p w14:paraId="5EA737E9" w14:textId="77777777" w:rsidR="00137F7A" w:rsidRDefault="00137F7A" w:rsidP="00CA679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 xml:space="preserve">orównuje świat szlachecki z jego obrazem w </w:t>
            </w:r>
            <w:r w:rsidRPr="006268CB">
              <w:rPr>
                <w:rFonts w:cs="Times New Roman"/>
                <w:i/>
              </w:rPr>
              <w:t>Panu Tadeuszu</w:t>
            </w:r>
          </w:p>
          <w:p w14:paraId="5018DDAE" w14:textId="77777777" w:rsidR="00137F7A" w:rsidRDefault="00137F7A" w:rsidP="00CA679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funkcję opisów przyrody w powieści</w:t>
            </w:r>
          </w:p>
          <w:p w14:paraId="64FD3599" w14:textId="77777777" w:rsidR="00137F7A" w:rsidRDefault="00137F7A" w:rsidP="00CA679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relacje między szlachtą średnią a zaściankową</w:t>
            </w:r>
          </w:p>
          <w:p w14:paraId="60FE232B" w14:textId="77777777" w:rsidR="00137F7A" w:rsidRDefault="00137F7A" w:rsidP="00CA679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symbolikę mogiły Jana i Cecylii</w:t>
            </w:r>
          </w:p>
          <w:p w14:paraId="10981ABD" w14:textId="77777777" w:rsidR="00137F7A" w:rsidRDefault="00137F7A" w:rsidP="00CA679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symbolikę mogiły powstańców</w:t>
            </w:r>
          </w:p>
          <w:p w14:paraId="364690A3" w14:textId="77777777" w:rsidR="00137F7A" w:rsidRDefault="00137F7A" w:rsidP="00CA679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sposoby nawiązania do programu pozytywizmu</w:t>
            </w:r>
          </w:p>
          <w:p w14:paraId="4C279E19" w14:textId="77777777" w:rsidR="00137F7A" w:rsidRDefault="00137F7A" w:rsidP="00CA679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postawy wobec ojczyzny przedstawione w utworze</w:t>
            </w:r>
          </w:p>
          <w:p w14:paraId="26E8F99A" w14:textId="77777777" w:rsidR="00137F7A" w:rsidRDefault="00137F7A" w:rsidP="00CA679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relacje między pokoleniami</w:t>
            </w:r>
          </w:p>
          <w:p w14:paraId="52BC5E96" w14:textId="77777777" w:rsidR="00137F7A" w:rsidRDefault="00137F7A" w:rsidP="00CA679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konwencj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utworu Orzeszkowej</w:t>
            </w:r>
          </w:p>
          <w:p w14:paraId="1F8591F0" w14:textId="77777777" w:rsidR="00137F7A" w:rsidRDefault="00137F7A" w:rsidP="00CA679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filmową adaptację </w:t>
            </w:r>
          </w:p>
        </w:tc>
        <w:tc>
          <w:tcPr>
            <w:tcW w:w="893" w:type="pct"/>
            <w:vMerge w:val="restart"/>
            <w:shd w:val="clear" w:color="auto" w:fill="D9D9D9" w:themeFill="background1" w:themeFillShade="D9"/>
          </w:tcPr>
          <w:p w14:paraId="623C57D0" w14:textId="77777777" w:rsidR="00137F7A" w:rsidRDefault="00137F7A" w:rsidP="00CA679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utwór ze szczególnym uwzględnieniem jego związków ze światopoglądem pozytywistycznym i stosunku do romantyzmu </w:t>
            </w:r>
          </w:p>
        </w:tc>
      </w:tr>
      <w:tr w:rsidR="00C82EA9" w:rsidRPr="00105D58" w14:paraId="60CC01CE" w14:textId="77777777" w:rsidTr="00C82EA9">
        <w:trPr>
          <w:trHeight w:val="514"/>
        </w:trPr>
        <w:tc>
          <w:tcPr>
            <w:tcW w:w="705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50B722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 xml:space="preserve">Program pozytywizmu </w:t>
            </w:r>
            <w:r w:rsidRPr="009C50E8">
              <w:br/>
              <w:t xml:space="preserve">w </w:t>
            </w:r>
            <w:r w:rsidRPr="00CA679D">
              <w:rPr>
                <w:b/>
                <w:bCs/>
                <w:i/>
                <w:iCs/>
              </w:rPr>
              <w:t>Nad Niemnem</w:t>
            </w:r>
          </w:p>
        </w:tc>
        <w:tc>
          <w:tcPr>
            <w:tcW w:w="892" w:type="pct"/>
            <w:vMerge/>
            <w:shd w:val="clear" w:color="auto" w:fill="auto"/>
          </w:tcPr>
          <w:p w14:paraId="258E6254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625EF539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6FF27B33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446D3828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2D102E46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C82EA9" w:rsidRPr="00105D58" w14:paraId="15E735D6" w14:textId="77777777" w:rsidTr="00C82EA9">
        <w:trPr>
          <w:trHeight w:val="514"/>
        </w:trPr>
        <w:tc>
          <w:tcPr>
            <w:tcW w:w="705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6E1587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>Dyskusja o patriotyzmie</w:t>
            </w:r>
          </w:p>
        </w:tc>
        <w:tc>
          <w:tcPr>
            <w:tcW w:w="892" w:type="pct"/>
            <w:vMerge/>
            <w:shd w:val="clear" w:color="auto" w:fill="auto"/>
          </w:tcPr>
          <w:p w14:paraId="533C9FC7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57CA76EC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0D412F94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18CAED33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3BFA8C5A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C82EA9" w:rsidRPr="00105D58" w14:paraId="1AB15244" w14:textId="77777777" w:rsidTr="00C82EA9">
        <w:trPr>
          <w:trHeight w:val="514"/>
        </w:trPr>
        <w:tc>
          <w:tcPr>
            <w:tcW w:w="705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08FDC0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>Starzy i młodzi</w:t>
            </w:r>
          </w:p>
        </w:tc>
        <w:tc>
          <w:tcPr>
            <w:tcW w:w="892" w:type="pct"/>
            <w:vMerge/>
            <w:shd w:val="clear" w:color="auto" w:fill="auto"/>
          </w:tcPr>
          <w:p w14:paraId="0DFB92A2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07350934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18AEB3C9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0133D9B9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3D344E6C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C82EA9" w:rsidRPr="00105D58" w14:paraId="47422CBF" w14:textId="77777777" w:rsidTr="00C82EA9">
        <w:trPr>
          <w:trHeight w:val="514"/>
        </w:trPr>
        <w:tc>
          <w:tcPr>
            <w:tcW w:w="705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DAF28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 xml:space="preserve">Miłosne historie </w:t>
            </w:r>
            <w:r w:rsidRPr="009C50E8">
              <w:br/>
              <w:t xml:space="preserve">w </w:t>
            </w:r>
            <w:r w:rsidRPr="009C50E8">
              <w:rPr>
                <w:i/>
                <w:iCs/>
              </w:rPr>
              <w:t>Nad Niemnem</w:t>
            </w:r>
          </w:p>
        </w:tc>
        <w:tc>
          <w:tcPr>
            <w:tcW w:w="892" w:type="pct"/>
            <w:vMerge/>
            <w:shd w:val="clear" w:color="auto" w:fill="auto"/>
          </w:tcPr>
          <w:p w14:paraId="65254AB3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62AFA591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076FA523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611EF40C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7B85635F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C82EA9" w:rsidRPr="00105D58" w14:paraId="7C4B92E0" w14:textId="77777777" w:rsidTr="00C82EA9">
        <w:trPr>
          <w:trHeight w:val="514"/>
        </w:trPr>
        <w:tc>
          <w:tcPr>
            <w:tcW w:w="705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BB7154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>Nadniemeńska epopeja</w:t>
            </w:r>
          </w:p>
        </w:tc>
        <w:tc>
          <w:tcPr>
            <w:tcW w:w="892" w:type="pct"/>
            <w:vMerge/>
            <w:shd w:val="clear" w:color="auto" w:fill="auto"/>
          </w:tcPr>
          <w:p w14:paraId="41F78A78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5087E719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08B98B31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511D99DC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77A47C90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C82EA9" w:rsidRPr="00105D58" w14:paraId="35A6DE88" w14:textId="77777777" w:rsidTr="00C82EA9">
        <w:trPr>
          <w:trHeight w:val="514"/>
        </w:trPr>
        <w:tc>
          <w:tcPr>
            <w:tcW w:w="705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4E913C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i/>
                <w:iCs/>
              </w:rPr>
              <w:t>Nad Niemnem</w:t>
            </w:r>
            <w:r w:rsidRPr="009C50E8">
              <w:t xml:space="preserve"> na </w:t>
            </w:r>
            <w:r w:rsidRPr="004D064A">
              <w:rPr>
                <w:shd w:val="clear" w:color="auto" w:fill="D9D9D9" w:themeFill="background1" w:themeFillShade="D9"/>
              </w:rPr>
              <w:t>dużym ekranie</w:t>
            </w:r>
          </w:p>
        </w:tc>
        <w:tc>
          <w:tcPr>
            <w:tcW w:w="892" w:type="pct"/>
            <w:vMerge/>
            <w:shd w:val="clear" w:color="auto" w:fill="auto"/>
          </w:tcPr>
          <w:p w14:paraId="3326A05C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6BE2C31C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7563F344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16787FB3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27C7C394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137F7A" w:rsidRPr="00105D58" w14:paraId="4AA6113A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B3D21C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>Kabaret wobec mitów narodowych</w:t>
            </w:r>
          </w:p>
        </w:tc>
        <w:tc>
          <w:tcPr>
            <w:tcW w:w="892" w:type="pct"/>
            <w:shd w:val="clear" w:color="auto" w:fill="auto"/>
          </w:tcPr>
          <w:p w14:paraId="569059AE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r</w:t>
            </w:r>
            <w:r w:rsidRPr="006268CB">
              <w:rPr>
                <w:rFonts w:cs="AgendaPl RegularCondensed"/>
                <w:color w:val="000000"/>
              </w:rPr>
              <w:t>ozpoznaje, że utwór jest piosenką</w:t>
            </w:r>
          </w:p>
          <w:p w14:paraId="7ACD5C6C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co t</w:t>
            </w:r>
            <w:r>
              <w:rPr>
                <w:rFonts w:cs="AgendaPl RegularCondensed"/>
                <w:color w:val="000000"/>
              </w:rPr>
              <w:t>o</w:t>
            </w:r>
            <w:r w:rsidRPr="006268CB">
              <w:rPr>
                <w:rFonts w:cs="AgendaPl RegularCondensed"/>
                <w:color w:val="000000"/>
              </w:rPr>
              <w:t xml:space="preserve"> jest stereotyp</w:t>
            </w:r>
          </w:p>
          <w:p w14:paraId="335F90DF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wyczuwa </w:t>
            </w:r>
            <w:r>
              <w:rPr>
                <w:rFonts w:cs="AgendaPl RegularCondensed"/>
                <w:color w:val="000000"/>
              </w:rPr>
              <w:t xml:space="preserve">w </w:t>
            </w:r>
            <w:r w:rsidRPr="006268CB">
              <w:rPr>
                <w:rFonts w:cs="AgendaPl RegularCondensed"/>
                <w:color w:val="000000"/>
              </w:rPr>
              <w:t xml:space="preserve">tekście </w:t>
            </w:r>
            <w:r>
              <w:rPr>
                <w:rFonts w:cs="AgendaPl RegularCondensed"/>
                <w:color w:val="000000"/>
              </w:rPr>
              <w:t>element</w:t>
            </w:r>
            <w:r w:rsidRPr="006268CB">
              <w:rPr>
                <w:rFonts w:cs="AgendaPl RegularCondensed"/>
                <w:color w:val="000000"/>
              </w:rPr>
              <w:t xml:space="preserve"> humorystyczny</w:t>
            </w:r>
          </w:p>
          <w:p w14:paraId="74459BBE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co to jest puenta</w:t>
            </w:r>
          </w:p>
          <w:p w14:paraId="2D74B4F8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reinterpretacja </w:t>
            </w:r>
          </w:p>
        </w:tc>
        <w:tc>
          <w:tcPr>
            <w:tcW w:w="837" w:type="pct"/>
            <w:shd w:val="clear" w:color="auto" w:fill="auto"/>
          </w:tcPr>
          <w:p w14:paraId="714F6C20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skazuje w tekście cechy piosenki</w:t>
            </w:r>
          </w:p>
          <w:p w14:paraId="0EF40642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podaje przykłady znanych mu stereotypów</w:t>
            </w:r>
          </w:p>
          <w:p w14:paraId="42A0C48E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elementy humorystyczne</w:t>
            </w:r>
          </w:p>
          <w:p w14:paraId="2CA1465E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puentę</w:t>
            </w:r>
          </w:p>
          <w:p w14:paraId="42154244" w14:textId="77777777" w:rsidR="00137F7A" w:rsidRPr="009C2E0E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co podlega reinterpretacji w utworze </w:t>
            </w:r>
          </w:p>
        </w:tc>
        <w:tc>
          <w:tcPr>
            <w:tcW w:w="837" w:type="pct"/>
            <w:shd w:val="clear" w:color="auto" w:fill="auto"/>
          </w:tcPr>
          <w:p w14:paraId="449BF46F" w14:textId="77777777" w:rsidR="00137F7A" w:rsidRDefault="00137F7A" w:rsidP="00622F68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lang w:eastAsia="pl-PL"/>
              </w:rPr>
              <w:t>róbuje dobrać do tekstu melodię</w:t>
            </w:r>
          </w:p>
          <w:p w14:paraId="2DFD15F9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wskazuje elementy prze</w:t>
            </w:r>
            <w:r>
              <w:rPr>
                <w:rFonts w:cs="Times New Roman"/>
              </w:rPr>
              <w:t>d</w:t>
            </w:r>
            <w:r w:rsidRPr="006268CB">
              <w:rPr>
                <w:rFonts w:cs="Times New Roman"/>
              </w:rPr>
              <w:t>stawione w utworze stereotypowo</w:t>
            </w:r>
          </w:p>
          <w:p w14:paraId="6140CE84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 wprowadzany jest humor w tekście</w:t>
            </w:r>
          </w:p>
          <w:p w14:paraId="0E3F8EB9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związek puenty z tekstem</w:t>
            </w:r>
          </w:p>
          <w:p w14:paraId="375310D8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określa cel reinterpretacji </w:t>
            </w:r>
          </w:p>
        </w:tc>
        <w:tc>
          <w:tcPr>
            <w:tcW w:w="836" w:type="pct"/>
            <w:shd w:val="clear" w:color="auto" w:fill="auto"/>
          </w:tcPr>
          <w:p w14:paraId="08BA0CCF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dlaczego utwór jest piosenką</w:t>
            </w:r>
          </w:p>
          <w:p w14:paraId="648A089C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jaką rolę ma posłużenie się przez autora stereotypem</w:t>
            </w:r>
          </w:p>
          <w:p w14:paraId="1E793758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określa rolę humoru w tekście</w:t>
            </w:r>
          </w:p>
          <w:p w14:paraId="2B4CE950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puenty</w:t>
            </w:r>
          </w:p>
          <w:p w14:paraId="409F5A55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określa funkcję reinterpretacji</w:t>
            </w:r>
          </w:p>
        </w:tc>
        <w:tc>
          <w:tcPr>
            <w:tcW w:w="893" w:type="pct"/>
            <w:shd w:val="clear" w:color="auto" w:fill="auto"/>
          </w:tcPr>
          <w:p w14:paraId="3C595887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utwór ze szczególnym uwzględnieniem reinterpretacji motywu </w:t>
            </w:r>
          </w:p>
        </w:tc>
      </w:tr>
      <w:tr w:rsidR="00137F7A" w:rsidRPr="00105D58" w14:paraId="0D423FFA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FC445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>Czytanie powieści</w:t>
            </w:r>
          </w:p>
        </w:tc>
        <w:tc>
          <w:tcPr>
            <w:tcW w:w="892" w:type="pct"/>
            <w:shd w:val="clear" w:color="auto" w:fill="auto"/>
          </w:tcPr>
          <w:p w14:paraId="0C4981FB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c</w:t>
            </w:r>
            <w:r w:rsidRPr="006268CB">
              <w:rPr>
                <w:rFonts w:cs="AgendaPl RegularCondensed"/>
                <w:color w:val="000000"/>
              </w:rPr>
              <w:t>zyta tekst ze zrozumieniem</w:t>
            </w:r>
          </w:p>
          <w:p w14:paraId="7B0C37C5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że tekst jest esejem</w:t>
            </w:r>
          </w:p>
          <w:p w14:paraId="1EC48C9C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cytuje odpowiednie fragmenty </w:t>
            </w:r>
          </w:p>
        </w:tc>
        <w:tc>
          <w:tcPr>
            <w:tcW w:w="837" w:type="pct"/>
            <w:shd w:val="clear" w:color="auto" w:fill="auto"/>
          </w:tcPr>
          <w:p w14:paraId="755302E0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ydobywa informacje z tekstu</w:t>
            </w:r>
          </w:p>
          <w:p w14:paraId="0CA25326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podaje cechy eseju</w:t>
            </w:r>
          </w:p>
          <w:p w14:paraId="4A5C9160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na czym polega oczyszczające działanie literatury</w:t>
            </w:r>
          </w:p>
        </w:tc>
        <w:tc>
          <w:tcPr>
            <w:tcW w:w="837" w:type="pct"/>
            <w:shd w:val="clear" w:color="auto" w:fill="auto"/>
          </w:tcPr>
          <w:p w14:paraId="5C41EF08" w14:textId="77777777" w:rsidR="00137F7A" w:rsidRDefault="00137F7A" w:rsidP="00622F68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lang w:eastAsia="pl-PL"/>
              </w:rPr>
              <w:t>orządkuje informacje z tekstu, porównuje esej z innymi gatunkami publicystycznymi</w:t>
            </w:r>
          </w:p>
          <w:p w14:paraId="687BF9F8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wpływ literatury na czytelnika </w:t>
            </w:r>
          </w:p>
        </w:tc>
        <w:tc>
          <w:tcPr>
            <w:tcW w:w="836" w:type="pct"/>
            <w:shd w:val="clear" w:color="auto" w:fill="auto"/>
          </w:tcPr>
          <w:p w14:paraId="773186CB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u</w:t>
            </w:r>
            <w:r w:rsidRPr="006268CB">
              <w:rPr>
                <w:rFonts w:cs="Times New Roman"/>
              </w:rPr>
              <w:t>stosunkowuje się do poglądów autorki</w:t>
            </w:r>
          </w:p>
          <w:p w14:paraId="420D0292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dlaczego tekst jest esejem</w:t>
            </w:r>
          </w:p>
          <w:p w14:paraId="08287961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działania literatury z perspektywy antycznego </w:t>
            </w:r>
            <w:r w:rsidRPr="00A62C3E">
              <w:rPr>
                <w:rFonts w:cs="Times New Roman"/>
                <w:i/>
                <w:iCs/>
              </w:rPr>
              <w:t>katharsis</w:t>
            </w:r>
          </w:p>
        </w:tc>
        <w:tc>
          <w:tcPr>
            <w:tcW w:w="893" w:type="pct"/>
            <w:shd w:val="clear" w:color="auto" w:fill="auto"/>
          </w:tcPr>
          <w:p w14:paraId="13C525A7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esej ze szczególnym uwzględnieniem roli literatury </w:t>
            </w:r>
          </w:p>
        </w:tc>
      </w:tr>
      <w:tr w:rsidR="00137F7A" w:rsidRPr="00105D58" w14:paraId="6FBCE13F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9D1829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Felieton – komentarz do rzeczywistości</w:t>
            </w:r>
          </w:p>
        </w:tc>
        <w:tc>
          <w:tcPr>
            <w:tcW w:w="892" w:type="pct"/>
            <w:shd w:val="clear" w:color="auto" w:fill="auto"/>
          </w:tcPr>
          <w:p w14:paraId="42B4BB87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że tekst jest felietonem</w:t>
            </w:r>
          </w:p>
          <w:p w14:paraId="2A8B13B2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nazywa wydarzenia historyczne przywołane w tekście</w:t>
            </w:r>
          </w:p>
          <w:p w14:paraId="347F4B7D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przypomina główne hasła pozytywistyczne </w:t>
            </w:r>
          </w:p>
        </w:tc>
        <w:tc>
          <w:tcPr>
            <w:tcW w:w="837" w:type="pct"/>
            <w:shd w:val="clear" w:color="auto" w:fill="auto"/>
          </w:tcPr>
          <w:p w14:paraId="127FBA41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skazuje cechy felietonu</w:t>
            </w:r>
          </w:p>
          <w:p w14:paraId="4918F9CC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opowiada o faktach historycznych przywołanych w tekście</w:t>
            </w:r>
          </w:p>
          <w:p w14:paraId="5E33EB10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sytuuje czasowo wydarzenia historyczne przywołane w felietonie</w:t>
            </w:r>
          </w:p>
          <w:p w14:paraId="08CDAA7E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odtwarza ocenę Polaków żyjących na zesłaniu</w:t>
            </w:r>
          </w:p>
          <w:p w14:paraId="551269E8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>dostrzega odniesienia do haseł pozytywizmu</w:t>
            </w:r>
          </w:p>
        </w:tc>
        <w:tc>
          <w:tcPr>
            <w:tcW w:w="837" w:type="pct"/>
            <w:shd w:val="clear" w:color="auto" w:fill="auto"/>
          </w:tcPr>
          <w:p w14:paraId="3E75C3B8" w14:textId="77777777" w:rsidR="00137F7A" w:rsidRDefault="00137F7A" w:rsidP="00622F68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>mawia felieton jako gatunek publicystyczny</w:t>
            </w:r>
          </w:p>
          <w:p w14:paraId="46E24CE6" w14:textId="77777777" w:rsidR="00137F7A" w:rsidRDefault="00137F7A" w:rsidP="00622F68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ustala, co łączy wydarzenia historyczne przywołane w felietonie</w:t>
            </w:r>
          </w:p>
          <w:p w14:paraId="72ACF256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omawia odniesienia do haseł pozytywistycznych</w:t>
            </w:r>
          </w:p>
        </w:tc>
        <w:tc>
          <w:tcPr>
            <w:tcW w:w="836" w:type="pct"/>
            <w:shd w:val="clear" w:color="auto" w:fill="auto"/>
          </w:tcPr>
          <w:p w14:paraId="6FD9C4D3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czym wyróżnia się felieton spośród innych gatunków publicystycznych</w:t>
            </w:r>
          </w:p>
          <w:p w14:paraId="1060CEF6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określa stosunek autora do przywoływanych faktów historycznych</w:t>
            </w:r>
          </w:p>
          <w:p w14:paraId="6CF07407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 Prus ocenia Polaków</w:t>
            </w:r>
          </w:p>
          <w:p w14:paraId="5FA02761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komentuje odniesienia do haseł pozytywistycznych</w:t>
            </w:r>
          </w:p>
        </w:tc>
        <w:tc>
          <w:tcPr>
            <w:tcW w:w="893" w:type="pct"/>
            <w:shd w:val="clear" w:color="auto" w:fill="auto"/>
          </w:tcPr>
          <w:p w14:paraId="1E139160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felieton ze szczególnym uwzględnieniem wymowy całego tekstu </w:t>
            </w:r>
          </w:p>
        </w:tc>
      </w:tr>
      <w:tr w:rsidR="00C82EA9" w:rsidRPr="00105D58" w14:paraId="55011544" w14:textId="77777777" w:rsidTr="00C82EA9">
        <w:trPr>
          <w:trHeight w:val="514"/>
        </w:trPr>
        <w:tc>
          <w:tcPr>
            <w:tcW w:w="705" w:type="pct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1A11C4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Różne oblicza patriotyzmu</w:t>
            </w:r>
          </w:p>
        </w:tc>
        <w:tc>
          <w:tcPr>
            <w:tcW w:w="892" w:type="pct"/>
            <w:shd w:val="clear" w:color="auto" w:fill="D9D9D9" w:themeFill="background1" w:themeFillShade="D9"/>
          </w:tcPr>
          <w:p w14:paraId="4F286AFD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że utwór ma wymowę patriotyczną</w:t>
            </w:r>
          </w:p>
          <w:p w14:paraId="5C9D3D22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archaizmy</w:t>
            </w:r>
          </w:p>
          <w:p w14:paraId="173F174C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patos wypowiedzi</w:t>
            </w:r>
          </w:p>
          <w:p w14:paraId="6A6D7F32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inwersja</w:t>
            </w:r>
          </w:p>
          <w:p w14:paraId="05B59109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peryfrazę</w:t>
            </w:r>
          </w:p>
          <w:p w14:paraId="2189C104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zbiorowy podmiot liryczny</w:t>
            </w:r>
          </w:p>
          <w:p w14:paraId="3CBE7984" w14:textId="77777777" w:rsidR="00137F7A" w:rsidRPr="004E5289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wyjaśnia pojęcie narodu. </w:t>
            </w:r>
          </w:p>
        </w:tc>
        <w:tc>
          <w:tcPr>
            <w:tcW w:w="837" w:type="pct"/>
            <w:shd w:val="clear" w:color="auto" w:fill="D9D9D9" w:themeFill="background1" w:themeFillShade="D9"/>
          </w:tcPr>
          <w:p w14:paraId="7248863B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rodzaj patriotyzmu opisany w utworze</w:t>
            </w:r>
          </w:p>
          <w:p w14:paraId="635277FF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rodzaje archaizmów</w:t>
            </w:r>
          </w:p>
          <w:p w14:paraId="6DD2677F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z czego wynika patos wypowiedzi</w:t>
            </w:r>
          </w:p>
          <w:p w14:paraId="3BD968A0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cytuje fragmenty, w których występuje inwersja</w:t>
            </w:r>
          </w:p>
          <w:p w14:paraId="1E8F94C6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czego dotyczy peryfraza</w:t>
            </w:r>
          </w:p>
          <w:p w14:paraId="054B30D2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jaka zbiorowość wypowiada się w utworze</w:t>
            </w:r>
          </w:p>
          <w:p w14:paraId="309CA74E" w14:textId="77777777" w:rsidR="00137F7A" w:rsidRPr="009C2E0E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co autorka rozumie pod pojęciem </w:t>
            </w:r>
            <w:r w:rsidRPr="006268CB">
              <w:rPr>
                <w:rFonts w:cs="Times New Roman"/>
                <w:i/>
              </w:rPr>
              <w:t>nar</w:t>
            </w:r>
            <w:r>
              <w:rPr>
                <w:rFonts w:cs="Times New Roman"/>
                <w:i/>
              </w:rPr>
              <w:t>ó</w:t>
            </w:r>
            <w:r w:rsidRPr="006268CB">
              <w:rPr>
                <w:rFonts w:cs="Times New Roman"/>
                <w:i/>
              </w:rPr>
              <w:t>d</w:t>
            </w:r>
          </w:p>
        </w:tc>
        <w:tc>
          <w:tcPr>
            <w:tcW w:w="837" w:type="pct"/>
            <w:shd w:val="clear" w:color="auto" w:fill="D9D9D9" w:themeFill="background1" w:themeFillShade="D9"/>
          </w:tcPr>
          <w:p w14:paraId="04CB2BF6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k</w:t>
            </w:r>
            <w:r w:rsidRPr="006268CB">
              <w:rPr>
                <w:lang w:eastAsia="pl-PL"/>
              </w:rPr>
              <w:t>omentuje wizję patriotyzmu przedstawioną w utworze</w:t>
            </w:r>
          </w:p>
          <w:p w14:paraId="016240EE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wyjaśnia znaczenia archaizmów</w:t>
            </w:r>
          </w:p>
          <w:p w14:paraId="3161A5A8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uzasadnia, dlaczego wypowiedź ma charakter patetyczny</w:t>
            </w:r>
          </w:p>
          <w:p w14:paraId="0A1CE48B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ustala, jak inwersja wpływa na wypowiedź poetycką</w:t>
            </w:r>
          </w:p>
          <w:p w14:paraId="1178648E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komentuje obecność peryfrazy</w:t>
            </w:r>
          </w:p>
          <w:p w14:paraId="52B65252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odtwarza deklaracje zbiorowości</w:t>
            </w:r>
          </w:p>
          <w:p w14:paraId="3780F4DC" w14:textId="77777777" w:rsidR="00137F7A" w:rsidRPr="004E5289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zestawia pojęcie narodu z pojęciem społeczeństwa 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14:paraId="693E6EA4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u</w:t>
            </w:r>
            <w:r w:rsidRPr="006268CB">
              <w:rPr>
                <w:rFonts w:cs="Times New Roman"/>
              </w:rPr>
              <w:t>stosunkowuje się do rodzaju patriotyzmu przedstawionego w wierszu</w:t>
            </w:r>
          </w:p>
          <w:p w14:paraId="1B2777CD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funkcję archaizacji</w:t>
            </w:r>
          </w:p>
          <w:p w14:paraId="542BAE5E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środki językowe budujące nastrój patosu</w:t>
            </w:r>
          </w:p>
          <w:p w14:paraId="2ACD1D26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określa funkcję inwersji</w:t>
            </w:r>
          </w:p>
          <w:p w14:paraId="19E3FBD8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funkcję peryfrazy</w:t>
            </w:r>
          </w:p>
          <w:p w14:paraId="5A415A6B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Dutch801HdEU"/>
                <w:color w:val="000000"/>
              </w:rPr>
              <w:t>–</w:t>
            </w:r>
            <w:r w:rsidRPr="006268CB">
              <w:rPr>
                <w:rFonts w:cs="Times New Roman"/>
              </w:rPr>
              <w:t xml:space="preserve"> ustala cel wypowiedzi zbiorowej</w:t>
            </w:r>
          </w:p>
          <w:p w14:paraId="1836A99E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ustosunkowuje się do poglądów Konopnickiej na temat narodu</w:t>
            </w:r>
          </w:p>
        </w:tc>
        <w:tc>
          <w:tcPr>
            <w:tcW w:w="893" w:type="pct"/>
            <w:shd w:val="clear" w:color="auto" w:fill="D9D9D9" w:themeFill="background1" w:themeFillShade="D9"/>
          </w:tcPr>
          <w:p w14:paraId="0415D7B6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>amodzielnie analizuje i interpretuje utwór ze szczególnym uwzględnieniem poetyckiego sposobu kształtowania postawy patriotycznej</w:t>
            </w:r>
          </w:p>
        </w:tc>
      </w:tr>
      <w:tr w:rsidR="00C82EA9" w:rsidRPr="00105D58" w14:paraId="2A2A5388" w14:textId="77777777" w:rsidTr="00C82EA9">
        <w:trPr>
          <w:trHeight w:val="514"/>
        </w:trPr>
        <w:tc>
          <w:tcPr>
            <w:tcW w:w="70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99BBBB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92" w:type="pct"/>
            <w:shd w:val="clear" w:color="auto" w:fill="D9D9D9" w:themeFill="background1" w:themeFillShade="D9"/>
          </w:tcPr>
          <w:p w14:paraId="15C3A93D" w14:textId="77777777" w:rsidR="00137F7A" w:rsidRDefault="00137F7A" w:rsidP="00622F68">
            <w:pPr>
              <w:spacing w:after="0" w:line="240" w:lineRule="auto"/>
              <w:rPr>
                <w:rFonts w:cs="AgendaPl RegularCondensed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r</w:t>
            </w:r>
            <w:r w:rsidRPr="006268CB">
              <w:rPr>
                <w:rFonts w:cs="AgendaPl RegularCondensed"/>
              </w:rPr>
              <w:t>ozpoznaje personifikację</w:t>
            </w:r>
          </w:p>
          <w:p w14:paraId="0E403466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przedstawia osobę mówiącą</w:t>
            </w:r>
          </w:p>
          <w:p w14:paraId="5026D91D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na czym polega aluzja literacka</w:t>
            </w:r>
          </w:p>
          <w:p w14:paraId="7D63FFE1" w14:textId="77777777" w:rsidR="00137F7A" w:rsidRPr="004E5289" w:rsidRDefault="00137F7A" w:rsidP="00622F68">
            <w:pPr>
              <w:spacing w:after="0" w:line="240" w:lineRule="auto"/>
              <w:rPr>
                <w:rFonts w:cs="AgendaPl RegularCondensed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zna </w:t>
            </w:r>
            <w:r w:rsidRPr="001A5771">
              <w:rPr>
                <w:rFonts w:cs="Times New Roman"/>
              </w:rPr>
              <w:t>pojęcie</w:t>
            </w:r>
            <w:r w:rsidRPr="001A5771">
              <w:rPr>
                <w:rFonts w:cs="Times New Roman"/>
                <w:i/>
                <w:iCs/>
              </w:rPr>
              <w:t xml:space="preserve"> turpizm</w:t>
            </w:r>
          </w:p>
        </w:tc>
        <w:tc>
          <w:tcPr>
            <w:tcW w:w="837" w:type="pct"/>
            <w:shd w:val="clear" w:color="auto" w:fill="D9D9D9" w:themeFill="background1" w:themeFillShade="D9"/>
          </w:tcPr>
          <w:p w14:paraId="005C4C7C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rolę personifikacji</w:t>
            </w:r>
          </w:p>
          <w:p w14:paraId="6FEEDA54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osobę mówiącą</w:t>
            </w:r>
          </w:p>
          <w:p w14:paraId="393ACBF1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aluzj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literacką</w:t>
            </w:r>
          </w:p>
          <w:p w14:paraId="1FAEB558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w utworze realia turpistyczne</w:t>
            </w:r>
          </w:p>
        </w:tc>
        <w:tc>
          <w:tcPr>
            <w:tcW w:w="837" w:type="pct"/>
            <w:shd w:val="clear" w:color="auto" w:fill="D9D9D9" w:themeFill="background1" w:themeFillShade="D9"/>
          </w:tcPr>
          <w:p w14:paraId="0C6FADD0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>mawia wpływ personifikacji na wymowę obrazu poetyckiego</w:t>
            </w:r>
          </w:p>
          <w:p w14:paraId="336BCAEC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wartości ważne dla osoby mówiącej</w:t>
            </w:r>
          </w:p>
          <w:p w14:paraId="495488B7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relacje osoby mówiącej z innymi</w:t>
            </w:r>
          </w:p>
          <w:p w14:paraId="4B0DAB2C" w14:textId="77777777" w:rsidR="00137F7A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komentuje wpływ aluzji literackiej na wymowę utworu</w:t>
            </w:r>
          </w:p>
          <w:p w14:paraId="666C96E4" w14:textId="77777777" w:rsidR="00137F7A" w:rsidRPr="004E5289" w:rsidRDefault="00137F7A" w:rsidP="00622F68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ocenia wpływ realiów turpistycznych na wymowę utworu 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14:paraId="6EE595D9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Dutch801HdEU"/>
                <w:color w:val="000000"/>
              </w:rPr>
              <w:t>– u</w:t>
            </w:r>
            <w:r w:rsidRPr="006268CB">
              <w:rPr>
                <w:rFonts w:cs="Times New Roman"/>
              </w:rPr>
              <w:t>stala, co personifikacja ojczyzny mówi o bohaterze lirycznym</w:t>
            </w:r>
          </w:p>
          <w:p w14:paraId="78B28AAF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Dutch801HdEU"/>
                <w:color w:val="000000"/>
              </w:rPr>
              <w:t>–</w:t>
            </w:r>
            <w:r w:rsidRPr="006268CB">
              <w:rPr>
                <w:rFonts w:cs="Times New Roman"/>
              </w:rPr>
              <w:t xml:space="preserve"> ustala, czym osoba mówiąca różni się od innych</w:t>
            </w:r>
          </w:p>
          <w:p w14:paraId="747F484B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Dutch801HdEU"/>
                <w:color w:val="000000"/>
              </w:rPr>
              <w:t>–</w:t>
            </w:r>
            <w:r w:rsidRPr="006268CB">
              <w:rPr>
                <w:rFonts w:cs="Times New Roman"/>
              </w:rPr>
              <w:t xml:space="preserve"> ustala, czemu służy aluzja literacka</w:t>
            </w:r>
          </w:p>
          <w:p w14:paraId="520554AA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Dutch801HdEU"/>
                <w:color w:val="000000"/>
              </w:rPr>
              <w:t xml:space="preserve">– </w:t>
            </w:r>
            <w:r w:rsidRPr="006268CB">
              <w:rPr>
                <w:rFonts w:cs="Times New Roman"/>
              </w:rPr>
              <w:t>ustala, co wynika z zestawienia realiów turpistycznych z postaw</w:t>
            </w:r>
            <w:r>
              <w:rPr>
                <w:rFonts w:cs="Times New Roman"/>
              </w:rPr>
              <w:t>ą</w:t>
            </w:r>
            <w:r w:rsidRPr="006268CB">
              <w:rPr>
                <w:rFonts w:cs="Times New Roman"/>
              </w:rPr>
              <w:t xml:space="preserve"> patriotyczną</w:t>
            </w:r>
          </w:p>
        </w:tc>
        <w:tc>
          <w:tcPr>
            <w:tcW w:w="893" w:type="pct"/>
            <w:shd w:val="clear" w:color="auto" w:fill="D9D9D9" w:themeFill="background1" w:themeFillShade="D9"/>
          </w:tcPr>
          <w:p w14:paraId="318DDB7F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Dutch801HdEU"/>
                <w:color w:val="000000"/>
              </w:rPr>
              <w:t>– s</w:t>
            </w:r>
            <w:r w:rsidRPr="006268CB">
              <w:rPr>
                <w:lang w:eastAsia="pl-PL"/>
              </w:rPr>
              <w:t>amodzielnie analizuje i interpretuje utwór ze szczególnym uwzględnieniem motywu miłości do ojczyzny</w:t>
            </w:r>
          </w:p>
        </w:tc>
      </w:tr>
      <w:tr w:rsidR="00C82EA9" w:rsidRPr="00105D58" w14:paraId="254FAD3A" w14:textId="77777777" w:rsidTr="00C82EA9">
        <w:trPr>
          <w:trHeight w:val="514"/>
        </w:trPr>
        <w:tc>
          <w:tcPr>
            <w:tcW w:w="705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D34B51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Wobec ucisku politycznego</w:t>
            </w:r>
          </w:p>
        </w:tc>
        <w:tc>
          <w:tcPr>
            <w:tcW w:w="892" w:type="pct"/>
            <w:shd w:val="clear" w:color="auto" w:fill="D9D9D9" w:themeFill="background1" w:themeFillShade="D9"/>
          </w:tcPr>
          <w:p w14:paraId="28FD4422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skazuje miejsca, w których ujawnia się podmiot liryczny</w:t>
            </w:r>
          </w:p>
          <w:p w14:paraId="172BA0CC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miejsca, w których pojawia się bohater</w:t>
            </w:r>
          </w:p>
          <w:p w14:paraId="7FC480C8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aluzj</w:t>
            </w:r>
            <w:r>
              <w:rPr>
                <w:rFonts w:cs="AgendaPl RegularCondensed"/>
                <w:color w:val="000000"/>
              </w:rPr>
              <w:t>e</w:t>
            </w:r>
          </w:p>
          <w:p w14:paraId="308D6E38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porównanie homeryckie</w:t>
            </w:r>
          </w:p>
          <w:p w14:paraId="3CCA3409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tłumaczy tytuł na język polski</w:t>
            </w:r>
          </w:p>
          <w:p w14:paraId="343B0101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elementy symboliczne</w:t>
            </w:r>
          </w:p>
          <w:p w14:paraId="56A264FE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fragmenty, w których jest mowa o przyszłości</w:t>
            </w:r>
          </w:p>
          <w:p w14:paraId="2F09581D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wspólnotę motywów i problematyki z wierszem Młynarskiego</w:t>
            </w:r>
          </w:p>
        </w:tc>
        <w:tc>
          <w:tcPr>
            <w:tcW w:w="837" w:type="pct"/>
            <w:shd w:val="clear" w:color="auto" w:fill="D9D9D9" w:themeFill="background1" w:themeFillShade="D9"/>
          </w:tcPr>
          <w:p w14:paraId="14862355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g</w:t>
            </w:r>
            <w:r w:rsidRPr="006268CB">
              <w:rPr>
                <w:rFonts w:cs="Times New Roman"/>
              </w:rPr>
              <w:t>romadzi informacje na temat podmiotu lirycznego</w:t>
            </w:r>
          </w:p>
          <w:p w14:paraId="790642B3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bohatera zbiorowego</w:t>
            </w:r>
          </w:p>
          <w:p w14:paraId="0039D088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aluzje do upadku powstania styczniowego</w:t>
            </w:r>
          </w:p>
          <w:p w14:paraId="45019C7D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porównanie homeryckie</w:t>
            </w:r>
          </w:p>
          <w:p w14:paraId="69DD5242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tytuł utworu</w:t>
            </w:r>
          </w:p>
          <w:p w14:paraId="6AA996F3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znaczenia elementów symbolicznych</w:t>
            </w:r>
          </w:p>
          <w:p w14:paraId="0710D47A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określa stosunek poetki do przyszłości</w:t>
            </w:r>
          </w:p>
          <w:p w14:paraId="2BB40AE3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zestawia ze sobą dwa utwory </w:t>
            </w:r>
          </w:p>
        </w:tc>
        <w:tc>
          <w:tcPr>
            <w:tcW w:w="837" w:type="pct"/>
            <w:shd w:val="clear" w:color="auto" w:fill="D9D9D9" w:themeFill="background1" w:themeFillShade="D9"/>
          </w:tcPr>
          <w:p w14:paraId="351273A4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c</w:t>
            </w:r>
            <w:r w:rsidRPr="006268CB">
              <w:rPr>
                <w:rFonts w:cs="Times New Roman"/>
              </w:rPr>
              <w:t>harakteryzuje podmiot liryczny</w:t>
            </w:r>
          </w:p>
          <w:p w14:paraId="1FEB37DE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rolę bohatera zbiorowego</w:t>
            </w:r>
          </w:p>
          <w:p w14:paraId="1DCAF899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aluzje do upadku powstania styczniowego</w:t>
            </w:r>
          </w:p>
          <w:p w14:paraId="0EAFBADC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i omawia zawartość obrazu poetyckiego z porównania homeryckiego</w:t>
            </w:r>
          </w:p>
          <w:p w14:paraId="06A04305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nawiązania biblijne</w:t>
            </w:r>
          </w:p>
          <w:p w14:paraId="4D37DA07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relacje między elementami symbolicznymi</w:t>
            </w:r>
          </w:p>
          <w:p w14:paraId="72B415C2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stosunek poetki do przyszłości</w:t>
            </w:r>
          </w:p>
          <w:p w14:paraId="01B39DCE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wyciąga wnioski z analizy porównawczej dwóch utworów 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14:paraId="62B991B8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relacje podmiotu lirycznego z bohaterem lirycznym</w:t>
            </w:r>
          </w:p>
          <w:p w14:paraId="04182E4B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kogo reprezentuje bohater zbiorowy</w:t>
            </w:r>
          </w:p>
          <w:p w14:paraId="2EB4B3B0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przytacza inne utwory, mówiące o powstaniu styczniowym</w:t>
            </w:r>
          </w:p>
          <w:p w14:paraId="655E2281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 funkcję porównania homeryckiego</w:t>
            </w:r>
          </w:p>
          <w:p w14:paraId="675E9836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rolę </w:t>
            </w:r>
            <w:proofErr w:type="spellStart"/>
            <w:r w:rsidRPr="006268CB">
              <w:rPr>
                <w:rFonts w:cs="Times New Roman"/>
              </w:rPr>
              <w:t>nawiązań</w:t>
            </w:r>
            <w:proofErr w:type="spellEnd"/>
            <w:r w:rsidRPr="006268CB">
              <w:rPr>
                <w:rFonts w:cs="Times New Roman"/>
              </w:rPr>
              <w:t xml:space="preserve"> biblijnych</w:t>
            </w:r>
          </w:p>
          <w:p w14:paraId="3302384B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uwzględnia symbolikę elementów w interpretacji</w:t>
            </w:r>
          </w:p>
          <w:p w14:paraId="77366591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wizję przyszłości wyłaniającą się z tekstu</w:t>
            </w:r>
          </w:p>
          <w:p w14:paraId="7CE36116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dokonuje interpretacji porównawczej</w:t>
            </w:r>
          </w:p>
        </w:tc>
        <w:tc>
          <w:tcPr>
            <w:tcW w:w="893" w:type="pct"/>
            <w:shd w:val="clear" w:color="auto" w:fill="D9D9D9" w:themeFill="background1" w:themeFillShade="D9"/>
          </w:tcPr>
          <w:p w14:paraId="3A107B1C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utwory ze szczególnym uwzględnieniem odwołania do klęski powstania styczniowego </w:t>
            </w:r>
          </w:p>
        </w:tc>
      </w:tr>
      <w:tr w:rsidR="00C82EA9" w:rsidRPr="00105D58" w14:paraId="0D6E677D" w14:textId="77777777" w:rsidTr="00C82EA9">
        <w:trPr>
          <w:trHeight w:val="514"/>
        </w:trPr>
        <w:tc>
          <w:tcPr>
            <w:tcW w:w="705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B54B8E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Miłość pozytywistki</w:t>
            </w:r>
          </w:p>
        </w:tc>
        <w:tc>
          <w:tcPr>
            <w:tcW w:w="892" w:type="pct"/>
            <w:shd w:val="clear" w:color="auto" w:fill="D9D9D9" w:themeFill="background1" w:themeFillShade="D9"/>
          </w:tcPr>
          <w:p w14:paraId="52207D59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d</w:t>
            </w:r>
            <w:r w:rsidRPr="006268CB">
              <w:rPr>
                <w:rFonts w:cs="AgendaPl RegularCondensed"/>
                <w:color w:val="000000"/>
              </w:rPr>
              <w:t>ostrzega, że obydwa utwory podejmują ten sam motyw</w:t>
            </w:r>
          </w:p>
          <w:p w14:paraId="4375956D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elementy symboliczne</w:t>
            </w:r>
          </w:p>
          <w:p w14:paraId="10F24520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zestawia oba teksty </w:t>
            </w:r>
          </w:p>
        </w:tc>
        <w:tc>
          <w:tcPr>
            <w:tcW w:w="837" w:type="pct"/>
            <w:shd w:val="clear" w:color="auto" w:fill="D9D9D9" w:themeFill="background1" w:themeFillShade="D9"/>
          </w:tcPr>
          <w:p w14:paraId="39529DE3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motyw przemijającej miłości pokazany w obu tekstach</w:t>
            </w:r>
          </w:p>
          <w:p w14:paraId="317FEF53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elementy symboliczne</w:t>
            </w:r>
          </w:p>
          <w:p w14:paraId="140CFF2C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dokonuje analizy porównawczej</w:t>
            </w:r>
          </w:p>
        </w:tc>
        <w:tc>
          <w:tcPr>
            <w:tcW w:w="837" w:type="pct"/>
            <w:shd w:val="clear" w:color="auto" w:fill="D9D9D9" w:themeFill="background1" w:themeFillShade="D9"/>
          </w:tcPr>
          <w:p w14:paraId="51A6016B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orównuje motyw przemijającej miłości ukazanej w obu tekstach</w:t>
            </w:r>
          </w:p>
          <w:p w14:paraId="689135D1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znaczenia elementów symbolicznych</w:t>
            </w:r>
          </w:p>
          <w:p w14:paraId="25CA8BDD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elementy wspólne i różniące dwóch tekstów 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14:paraId="66645734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orównuje motyw przemijającej miłości ukazanej w obu tekstach</w:t>
            </w:r>
          </w:p>
          <w:p w14:paraId="32724F64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przywołuje inne utwory o podobnej tematyce</w:t>
            </w:r>
          </w:p>
          <w:p w14:paraId="665C7F93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zestawia ze sobą elementy o znaczeniu symbolicznym</w:t>
            </w:r>
          </w:p>
          <w:p w14:paraId="059718DA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interpretuje porównawczo oba utwory z uwzględnieniem innych tekstów o podobnej tematyce</w:t>
            </w:r>
          </w:p>
        </w:tc>
        <w:tc>
          <w:tcPr>
            <w:tcW w:w="893" w:type="pct"/>
            <w:shd w:val="clear" w:color="auto" w:fill="D9D9D9" w:themeFill="background1" w:themeFillShade="D9"/>
          </w:tcPr>
          <w:p w14:paraId="10A10CA2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d</w:t>
            </w:r>
            <w:r w:rsidRPr="006268CB">
              <w:rPr>
                <w:lang w:eastAsia="pl-PL"/>
              </w:rPr>
              <w:t xml:space="preserve">okonuje samodzielnie analizy i interpretacji porównawczej </w:t>
            </w:r>
          </w:p>
        </w:tc>
      </w:tr>
      <w:tr w:rsidR="00137F7A" w:rsidRPr="00105D58" w14:paraId="6A5F31EF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4E892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000000"/>
              </w:rPr>
              <w:t>Realistyczny obraz społeczeństwa</w:t>
            </w:r>
          </w:p>
        </w:tc>
        <w:tc>
          <w:tcPr>
            <w:tcW w:w="892" w:type="pct"/>
            <w:vMerge w:val="restart"/>
            <w:shd w:val="clear" w:color="auto" w:fill="auto"/>
          </w:tcPr>
          <w:p w14:paraId="08DB11CB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że</w:t>
            </w:r>
            <w:r w:rsidRPr="008B060B">
              <w:rPr>
                <w:rFonts w:cs="AgendaPl RegularCondensed"/>
                <w:b/>
                <w:bCs/>
                <w:color w:val="000000"/>
              </w:rPr>
              <w:t xml:space="preserve"> </w:t>
            </w:r>
            <w:r w:rsidRPr="008B060B">
              <w:rPr>
                <w:rFonts w:cs="AgendaPl RegularCondensed"/>
                <w:b/>
                <w:bCs/>
                <w:i/>
                <w:color w:val="000000"/>
              </w:rPr>
              <w:t>Lalka</w:t>
            </w:r>
            <w:r w:rsidRPr="008B060B">
              <w:rPr>
                <w:rFonts w:cs="AgendaPl RegularCondensed"/>
                <w:b/>
                <w:bCs/>
                <w:color w:val="000000"/>
              </w:rPr>
              <w:t xml:space="preserve"> </w:t>
            </w:r>
            <w:r w:rsidRPr="006268CB">
              <w:rPr>
                <w:rFonts w:cs="AgendaPl RegularCondensed"/>
                <w:color w:val="000000"/>
              </w:rPr>
              <w:t>reprezentuje powieść realistyczną</w:t>
            </w:r>
          </w:p>
          <w:p w14:paraId="574649AC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tytułuje wątki powieści</w:t>
            </w:r>
          </w:p>
          <w:p w14:paraId="3E853CC7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dwa rodzaje narracji</w:t>
            </w:r>
          </w:p>
          <w:p w14:paraId="18796A59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AgendaPl RegularCondensed"/>
                <w:color w:val="000000"/>
              </w:rPr>
              <w:t>rzyporządkowuje bohaterów wątkom</w:t>
            </w:r>
          </w:p>
          <w:p w14:paraId="04F199D3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odniesienia do programu pozytywizmu</w:t>
            </w:r>
          </w:p>
          <w:p w14:paraId="43A6DDB0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wymienia najważniejsze miejsca opisane w utworze</w:t>
            </w:r>
          </w:p>
          <w:p w14:paraId="73937EF4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zróżnicowanie społeczne pokazane w utworze</w:t>
            </w:r>
          </w:p>
          <w:p w14:paraId="7C7A448F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streszcza wątek miłości Wokulskiego do Izabeli</w:t>
            </w:r>
          </w:p>
          <w:p w14:paraId="79A50DC5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idealizm</w:t>
            </w:r>
          </w:p>
          <w:p w14:paraId="4C0E2717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>wymienia bohaterów związanych z nauką</w:t>
            </w:r>
          </w:p>
          <w:p w14:paraId="55FE862E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topos </w:t>
            </w:r>
            <w:proofErr w:type="spellStart"/>
            <w:r w:rsidRPr="00E96461">
              <w:rPr>
                <w:rFonts w:cs="AgendaPl RegularCondensed"/>
                <w:i/>
                <w:iCs/>
                <w:color w:val="000000"/>
              </w:rPr>
              <w:t>theatrum</w:t>
            </w:r>
            <w:proofErr w:type="spellEnd"/>
            <w:r w:rsidRPr="00E96461">
              <w:rPr>
                <w:rFonts w:cs="AgendaPl RegularCondensed"/>
                <w:i/>
                <w:iCs/>
                <w:color w:val="000000"/>
              </w:rPr>
              <w:t xml:space="preserve"> </w:t>
            </w:r>
            <w:proofErr w:type="spellStart"/>
            <w:r w:rsidRPr="00E96461">
              <w:rPr>
                <w:rFonts w:cs="AgendaPl RegularCondensed"/>
                <w:i/>
                <w:iCs/>
                <w:color w:val="000000"/>
              </w:rPr>
              <w:t>mundi</w:t>
            </w:r>
            <w:proofErr w:type="spellEnd"/>
          </w:p>
          <w:p w14:paraId="206E70F9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co to jest język ezopowy </w:t>
            </w:r>
          </w:p>
        </w:tc>
        <w:tc>
          <w:tcPr>
            <w:tcW w:w="837" w:type="pct"/>
            <w:vMerge w:val="restart"/>
            <w:shd w:val="clear" w:color="auto" w:fill="auto"/>
          </w:tcPr>
          <w:p w14:paraId="47F0C744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założenia powieści realistycznej</w:t>
            </w:r>
          </w:p>
          <w:p w14:paraId="7B194820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wielowątkowość fabuły</w:t>
            </w:r>
          </w:p>
          <w:p w14:paraId="13F0FE52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dwa rodzaje narracji</w:t>
            </w:r>
          </w:p>
          <w:p w14:paraId="1F594BA9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wybranych bohaterów</w:t>
            </w:r>
          </w:p>
          <w:p w14:paraId="3FB84AE4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obecne w powieści odniesienia do programu pozytywizmu</w:t>
            </w:r>
          </w:p>
          <w:p w14:paraId="1C1DE505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opowiada o miejscach przedstawionych w powieści</w:t>
            </w:r>
          </w:p>
          <w:p w14:paraId="41E7C2A3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warstwy społeczne przedstawione w powieści</w:t>
            </w:r>
          </w:p>
          <w:p w14:paraId="7322CE8A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wpływ miłości do Izabeli na życie Wokulskiego</w:t>
            </w:r>
          </w:p>
          <w:p w14:paraId="195A707B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idealistów</w:t>
            </w:r>
          </w:p>
          <w:p w14:paraId="3D99EB56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opowiada o bohaterach</w:t>
            </w:r>
            <w:r>
              <w:rPr>
                <w:rFonts w:cs="Times New Roman"/>
              </w:rPr>
              <w:t>,</w:t>
            </w:r>
            <w:r w:rsidRPr="006268CB">
              <w:rPr>
                <w:rFonts w:cs="Times New Roman"/>
              </w:rPr>
              <w:t xml:space="preserve"> dla których ważna była nauka</w:t>
            </w:r>
          </w:p>
          <w:p w14:paraId="54E6151D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które wydarzenia powieści można zestawić z toposem </w:t>
            </w:r>
            <w:proofErr w:type="spellStart"/>
            <w:r w:rsidRPr="00E96461">
              <w:rPr>
                <w:rFonts w:cs="Times New Roman"/>
                <w:i/>
                <w:iCs/>
              </w:rPr>
              <w:t>theatrum</w:t>
            </w:r>
            <w:proofErr w:type="spellEnd"/>
            <w:r w:rsidRPr="00E96461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E96461">
              <w:rPr>
                <w:rFonts w:cs="Times New Roman"/>
                <w:i/>
                <w:iCs/>
              </w:rPr>
              <w:t>mundi</w:t>
            </w:r>
            <w:proofErr w:type="spellEnd"/>
          </w:p>
          <w:p w14:paraId="19C4CF55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fragmenty, w których występuje język ezopowy</w:t>
            </w:r>
          </w:p>
        </w:tc>
        <w:tc>
          <w:tcPr>
            <w:tcW w:w="837" w:type="pct"/>
            <w:vMerge w:val="restart"/>
            <w:shd w:val="clear" w:color="auto" w:fill="auto"/>
          </w:tcPr>
          <w:p w14:paraId="2E52A288" w14:textId="77777777" w:rsidR="00137F7A" w:rsidRDefault="00137F7A" w:rsidP="00622F68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lang w:eastAsia="pl-PL"/>
              </w:rPr>
              <w:t>skazuje odniesienia do konwencji realistycznej</w:t>
            </w:r>
          </w:p>
          <w:p w14:paraId="33320D27" w14:textId="77777777" w:rsidR="00137F7A" w:rsidRDefault="00137F7A" w:rsidP="00622F68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streszcza wybrany wątek utworu</w:t>
            </w:r>
          </w:p>
          <w:p w14:paraId="222F7187" w14:textId="77777777" w:rsidR="00137F7A" w:rsidRDefault="00137F7A" w:rsidP="00622F68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charakteryzuje obu narratorów</w:t>
            </w:r>
          </w:p>
          <w:p w14:paraId="11231226" w14:textId="77777777" w:rsidR="00137F7A" w:rsidRDefault="00137F7A" w:rsidP="00622F68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ocenia wybrane postaci</w:t>
            </w:r>
          </w:p>
          <w:p w14:paraId="097C07EF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odniesienia do programu pozytywizmu</w:t>
            </w:r>
          </w:p>
          <w:p w14:paraId="76492447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rolę opisów miejsc w fabule</w:t>
            </w:r>
          </w:p>
          <w:p w14:paraId="6F01AA6E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przypisuje bohaterów do określ</w:t>
            </w:r>
            <w:r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nej warstwy społecznej</w:t>
            </w:r>
          </w:p>
          <w:p w14:paraId="2DF43ADE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charakter miłości Wokulskiego do Izabeli</w:t>
            </w:r>
          </w:p>
          <w:p w14:paraId="0D8328B3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przedstawia </w:t>
            </w:r>
            <w:proofErr w:type="spellStart"/>
            <w:r w:rsidRPr="006268CB">
              <w:rPr>
                <w:rFonts w:cs="Times New Roman"/>
              </w:rPr>
              <w:t>bohaterówidealistów</w:t>
            </w:r>
            <w:proofErr w:type="spellEnd"/>
          </w:p>
          <w:p w14:paraId="7BBD0A87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 nauka wpłynęła na życie bohaterów</w:t>
            </w:r>
          </w:p>
          <w:p w14:paraId="1E49E364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i/>
                <w:iCs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interpretuje tytuł powieści z perspektywy toposu </w:t>
            </w:r>
            <w:proofErr w:type="spellStart"/>
            <w:r w:rsidRPr="00E96461">
              <w:rPr>
                <w:rFonts w:cs="Times New Roman"/>
                <w:i/>
                <w:iCs/>
              </w:rPr>
              <w:t>theatrum</w:t>
            </w:r>
            <w:proofErr w:type="spellEnd"/>
            <w:r w:rsidRPr="00E96461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E96461">
              <w:rPr>
                <w:rFonts w:cs="Times New Roman"/>
                <w:i/>
                <w:iCs/>
              </w:rPr>
              <w:t>mundi</w:t>
            </w:r>
            <w:proofErr w:type="spellEnd"/>
          </w:p>
          <w:p w14:paraId="13A54108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fragmenty, w których występuje język ezopowy</w:t>
            </w:r>
          </w:p>
        </w:tc>
        <w:tc>
          <w:tcPr>
            <w:tcW w:w="836" w:type="pct"/>
            <w:vMerge w:val="restart"/>
            <w:shd w:val="clear" w:color="auto" w:fill="auto"/>
          </w:tcPr>
          <w:p w14:paraId="45BC913E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u</w:t>
            </w:r>
            <w:r w:rsidRPr="006268CB">
              <w:rPr>
                <w:rFonts w:cs="Times New Roman"/>
              </w:rPr>
              <w:t xml:space="preserve">zasadnia, dlaczego </w:t>
            </w:r>
            <w:r w:rsidRPr="006268CB">
              <w:rPr>
                <w:rFonts w:cs="Times New Roman"/>
                <w:i/>
              </w:rPr>
              <w:t xml:space="preserve">Lalka </w:t>
            </w:r>
            <w:r w:rsidRPr="006268CB">
              <w:rPr>
                <w:rFonts w:cs="Times New Roman"/>
              </w:rPr>
              <w:t>jest powieścią realistyczną</w:t>
            </w:r>
          </w:p>
          <w:p w14:paraId="6E1CE058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fabułę powieści</w:t>
            </w:r>
          </w:p>
          <w:p w14:paraId="64D79497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narrację powieści</w:t>
            </w:r>
          </w:p>
          <w:p w14:paraId="3D6C522D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relacje między bohaterami</w:t>
            </w:r>
          </w:p>
          <w:p w14:paraId="7F9962B5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komentuje odniesienia do programu pozytywizmu</w:t>
            </w:r>
          </w:p>
          <w:p w14:paraId="3A6CBC34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łączy opisane miejsca z postaciami</w:t>
            </w:r>
          </w:p>
          <w:p w14:paraId="787CF9DE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odtwarza obraz społeczeństwa pokazany w powieści</w:t>
            </w:r>
          </w:p>
          <w:p w14:paraId="6D8AB7D3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ustala, czy miłość Wokulskiego do Izabeli miała charakter tragiczny</w:t>
            </w:r>
          </w:p>
          <w:p w14:paraId="7DBB155B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bohaterów – idealistów</w:t>
            </w:r>
          </w:p>
          <w:p w14:paraId="0D2F4011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omawia, jak została przedstawiona w powieści nauka jako wartość</w:t>
            </w:r>
          </w:p>
          <w:p w14:paraId="68B99754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zestawia topos </w:t>
            </w:r>
            <w:proofErr w:type="spellStart"/>
            <w:r w:rsidRPr="00DE14F4">
              <w:rPr>
                <w:rFonts w:cs="Times New Roman"/>
                <w:i/>
                <w:iCs/>
              </w:rPr>
              <w:t>theatrum</w:t>
            </w:r>
            <w:proofErr w:type="spellEnd"/>
            <w:r w:rsidRPr="00DE14F4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DE14F4">
              <w:rPr>
                <w:rFonts w:cs="Times New Roman"/>
                <w:i/>
                <w:iCs/>
              </w:rPr>
              <w:t>mundi</w:t>
            </w:r>
            <w:proofErr w:type="spellEnd"/>
            <w:r w:rsidRPr="006268CB">
              <w:rPr>
                <w:rFonts w:cs="Times New Roman"/>
              </w:rPr>
              <w:t xml:space="preserve"> w powieści z fraszką Kochanowskiego</w:t>
            </w:r>
          </w:p>
          <w:p w14:paraId="32EF5279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wpływ języka ezopowego na powieść Prusa</w:t>
            </w:r>
          </w:p>
        </w:tc>
        <w:tc>
          <w:tcPr>
            <w:tcW w:w="893" w:type="pct"/>
            <w:vMerge w:val="restart"/>
            <w:shd w:val="clear" w:color="auto" w:fill="auto"/>
          </w:tcPr>
          <w:p w14:paraId="223BC772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tekst ze szczególnym uwzględnieniem odniesień do konwencji realistycznej </w:t>
            </w:r>
          </w:p>
        </w:tc>
      </w:tr>
      <w:tr w:rsidR="00137F7A" w:rsidRPr="00105D58" w14:paraId="746E096C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B8FA3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000000"/>
              </w:rPr>
              <w:t>Miłość w czasach nieromantycznych</w:t>
            </w:r>
          </w:p>
        </w:tc>
        <w:tc>
          <w:tcPr>
            <w:tcW w:w="892" w:type="pct"/>
            <w:vMerge/>
            <w:shd w:val="clear" w:color="auto" w:fill="auto"/>
          </w:tcPr>
          <w:p w14:paraId="13925D0C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7108605C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6965A2CE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7B239C90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203A3773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137F7A" w:rsidRPr="00105D58" w14:paraId="544A6374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6C5B7C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111111"/>
              </w:rPr>
              <w:t>Wokulski –pozytywista</w:t>
            </w:r>
          </w:p>
        </w:tc>
        <w:tc>
          <w:tcPr>
            <w:tcW w:w="892" w:type="pct"/>
            <w:vMerge/>
            <w:shd w:val="clear" w:color="auto" w:fill="auto"/>
          </w:tcPr>
          <w:p w14:paraId="23FE8994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76F0AAF5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09DB820D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4518E8BE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67A58774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137F7A" w:rsidRPr="00105D58" w14:paraId="4BB423C6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D62BB6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Trzy pokolenia idealistów</w:t>
            </w:r>
          </w:p>
        </w:tc>
        <w:tc>
          <w:tcPr>
            <w:tcW w:w="892" w:type="pct"/>
            <w:vMerge/>
            <w:shd w:val="clear" w:color="auto" w:fill="auto"/>
          </w:tcPr>
          <w:p w14:paraId="6757C566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2D3CC38E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0F26EED6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63A54FD2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57F42173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137F7A" w:rsidRPr="00105D58" w14:paraId="637A25C1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CD4B74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 xml:space="preserve">Utopia naukowa </w:t>
            </w:r>
            <w:r w:rsidRPr="009C50E8">
              <w:rPr>
                <w:rFonts w:cs="AgendaPl RegularCondensed"/>
              </w:rPr>
              <w:br/>
              <w:t>w</w:t>
            </w:r>
            <w:r w:rsidRPr="009C50E8">
              <w:rPr>
                <w:rFonts w:cs="AgendaPl RegularCondensed"/>
                <w:i/>
              </w:rPr>
              <w:t xml:space="preserve"> Lalce</w:t>
            </w:r>
          </w:p>
        </w:tc>
        <w:tc>
          <w:tcPr>
            <w:tcW w:w="892" w:type="pct"/>
            <w:vMerge/>
            <w:shd w:val="clear" w:color="auto" w:fill="auto"/>
          </w:tcPr>
          <w:p w14:paraId="56D489E4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32BAC71F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4275BB31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399B12DB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0D2F1D0D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137F7A" w:rsidRPr="00105D58" w14:paraId="0A4FAD48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7597E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 xml:space="preserve">Topos </w:t>
            </w:r>
            <w:proofErr w:type="spellStart"/>
            <w:r w:rsidRPr="009C50E8">
              <w:rPr>
                <w:rFonts w:cs="AgendaPl RegularCondensed"/>
                <w:i/>
                <w:iCs/>
              </w:rPr>
              <w:t>theatrum</w:t>
            </w:r>
            <w:proofErr w:type="spellEnd"/>
            <w:r w:rsidRPr="009C50E8">
              <w:rPr>
                <w:rFonts w:cs="AgendaPl RegularCondensed"/>
                <w:i/>
                <w:iCs/>
              </w:rPr>
              <w:t xml:space="preserve"> </w:t>
            </w:r>
            <w:proofErr w:type="spellStart"/>
            <w:r w:rsidRPr="009C50E8">
              <w:rPr>
                <w:rFonts w:cs="AgendaPl RegularCondensed"/>
                <w:i/>
                <w:iCs/>
              </w:rPr>
              <w:t>mundi</w:t>
            </w:r>
            <w:proofErr w:type="spellEnd"/>
          </w:p>
        </w:tc>
        <w:tc>
          <w:tcPr>
            <w:tcW w:w="892" w:type="pct"/>
            <w:vMerge/>
            <w:shd w:val="clear" w:color="auto" w:fill="auto"/>
          </w:tcPr>
          <w:p w14:paraId="150124B2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67E9860C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04C85BD8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15782D03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3E6380C4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137F7A" w:rsidRPr="00105D58" w14:paraId="0FC40396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B760F9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Nowy kształt powieści</w:t>
            </w:r>
          </w:p>
        </w:tc>
        <w:tc>
          <w:tcPr>
            <w:tcW w:w="892" w:type="pct"/>
            <w:vMerge/>
            <w:shd w:val="clear" w:color="auto" w:fill="auto"/>
          </w:tcPr>
          <w:p w14:paraId="6F1004AD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549040FB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3D19B8D2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1ED42FC0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4D389BF6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137F7A" w:rsidRPr="00105D58" w14:paraId="6118E8F6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CA5573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iCs/>
              </w:rPr>
              <w:t>Język ezopowy w XIX i XX w.</w:t>
            </w:r>
          </w:p>
        </w:tc>
        <w:tc>
          <w:tcPr>
            <w:tcW w:w="892" w:type="pct"/>
            <w:vMerge/>
            <w:shd w:val="clear" w:color="auto" w:fill="auto"/>
          </w:tcPr>
          <w:p w14:paraId="063D1351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701ACBB0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4F0500CB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0DFC4E48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2353CE2A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137F7A" w:rsidRPr="00105D58" w14:paraId="6D8C4DBB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E1F0E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000000"/>
              </w:rPr>
              <w:t xml:space="preserve">Stylistyczne zróżnicowanie polszczyzny </w:t>
            </w:r>
          </w:p>
        </w:tc>
        <w:tc>
          <w:tcPr>
            <w:tcW w:w="892" w:type="pct"/>
            <w:shd w:val="clear" w:color="auto" w:fill="auto"/>
          </w:tcPr>
          <w:p w14:paraId="19EA0EF7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 xml:space="preserve">ymienia różne znaczenia słowa </w:t>
            </w:r>
            <w:r w:rsidRPr="006268CB">
              <w:rPr>
                <w:rFonts w:cs="AgendaPl RegularCondensed"/>
                <w:i/>
                <w:color w:val="000000"/>
              </w:rPr>
              <w:t>styl</w:t>
            </w:r>
          </w:p>
          <w:p w14:paraId="434CDA05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zna pojęcie </w:t>
            </w:r>
            <w:r w:rsidRPr="00FE4114">
              <w:rPr>
                <w:rFonts w:cs="AgendaPl RegularCondensed"/>
                <w:i/>
                <w:iCs/>
                <w:color w:val="000000"/>
              </w:rPr>
              <w:t>idiolekt</w:t>
            </w:r>
          </w:p>
          <w:p w14:paraId="7654C5CF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wymienia nazwy stylów językowych</w:t>
            </w:r>
          </w:p>
        </w:tc>
        <w:tc>
          <w:tcPr>
            <w:tcW w:w="837" w:type="pct"/>
            <w:shd w:val="clear" w:color="auto" w:fill="auto"/>
          </w:tcPr>
          <w:p w14:paraId="2D3587CB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ie, co to jest styl językowy</w:t>
            </w:r>
          </w:p>
          <w:p w14:paraId="79A7384E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idiolekt wybranej osoby</w:t>
            </w:r>
          </w:p>
          <w:p w14:paraId="1F280611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cechy wybranego stylu językowego </w:t>
            </w:r>
          </w:p>
        </w:tc>
        <w:tc>
          <w:tcPr>
            <w:tcW w:w="837" w:type="pct"/>
            <w:shd w:val="clear" w:color="auto" w:fill="auto"/>
          </w:tcPr>
          <w:p w14:paraId="5D7D8C39" w14:textId="77777777" w:rsidR="00137F7A" w:rsidRDefault="00137F7A" w:rsidP="00622F68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lang w:eastAsia="pl-PL"/>
              </w:rPr>
              <w:t>yjaśnia, co to jest styl językowy</w:t>
            </w:r>
          </w:p>
          <w:p w14:paraId="34793C93" w14:textId="77777777" w:rsidR="00137F7A" w:rsidRDefault="00137F7A" w:rsidP="00622F68">
            <w:pPr>
              <w:suppressAutoHyphens/>
              <w:spacing w:after="0" w:line="240" w:lineRule="auto"/>
              <w:rPr>
                <w:lang w:eastAsia="pl-PL"/>
              </w:rPr>
            </w:pPr>
            <w:r>
              <w:rPr>
                <w:rFonts w:cs="Dutch801HdEU"/>
                <w:color w:val="000000"/>
              </w:rPr>
              <w:t>–</w:t>
            </w:r>
            <w:r w:rsidRPr="006268CB">
              <w:rPr>
                <w:lang w:eastAsia="pl-PL"/>
              </w:rPr>
              <w:t xml:space="preserve"> charakteryzuje idiolekt wybranego bohatera literackiego</w:t>
            </w:r>
          </w:p>
          <w:p w14:paraId="2A15B363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cechy różnych stylów funkcjonalnych </w:t>
            </w:r>
          </w:p>
        </w:tc>
        <w:tc>
          <w:tcPr>
            <w:tcW w:w="836" w:type="pct"/>
            <w:shd w:val="clear" w:color="auto" w:fill="auto"/>
          </w:tcPr>
          <w:p w14:paraId="1D8FAA98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u</w:t>
            </w:r>
            <w:r w:rsidRPr="006268CB">
              <w:rPr>
                <w:rFonts w:cs="Times New Roman"/>
              </w:rPr>
              <w:t>stala, co składa się na styl językowy</w:t>
            </w:r>
          </w:p>
          <w:p w14:paraId="2B904397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własny idiolekt</w:t>
            </w:r>
          </w:p>
          <w:p w14:paraId="587DBE70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porównuje r</w:t>
            </w:r>
            <w:r>
              <w:rPr>
                <w:rFonts w:cs="Times New Roman"/>
              </w:rPr>
              <w:t>ó</w:t>
            </w:r>
            <w:r w:rsidRPr="006268CB">
              <w:rPr>
                <w:rFonts w:cs="Times New Roman"/>
              </w:rPr>
              <w:t>żne style funkcjonalne</w:t>
            </w:r>
          </w:p>
        </w:tc>
        <w:tc>
          <w:tcPr>
            <w:tcW w:w="893" w:type="pct"/>
            <w:shd w:val="clear" w:color="auto" w:fill="auto"/>
          </w:tcPr>
          <w:p w14:paraId="6AFFAC92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n</w:t>
            </w:r>
            <w:r w:rsidRPr="006268CB">
              <w:rPr>
                <w:lang w:eastAsia="pl-PL"/>
              </w:rPr>
              <w:t xml:space="preserve">azywa i charakteryzuje styl różnych wypowiedzi ustnych i pisemnych </w:t>
            </w:r>
          </w:p>
        </w:tc>
      </w:tr>
      <w:tr w:rsidR="00137F7A" w:rsidRPr="00105D58" w14:paraId="164F0A6E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8EDFF7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Język środowiskowy</w:t>
            </w:r>
          </w:p>
        </w:tc>
        <w:tc>
          <w:tcPr>
            <w:tcW w:w="892" w:type="pct"/>
            <w:shd w:val="clear" w:color="auto" w:fill="auto"/>
          </w:tcPr>
          <w:p w14:paraId="1632E944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co to jest socjolekt</w:t>
            </w:r>
          </w:p>
          <w:p w14:paraId="3A2B83B6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omawia socjolekt ludu w </w:t>
            </w:r>
            <w:r w:rsidRPr="006268CB">
              <w:rPr>
                <w:rFonts w:cs="AgendaPl RegularCondensed"/>
                <w:i/>
                <w:color w:val="000000"/>
              </w:rPr>
              <w:t>Lalce</w:t>
            </w:r>
          </w:p>
        </w:tc>
        <w:tc>
          <w:tcPr>
            <w:tcW w:w="837" w:type="pct"/>
            <w:shd w:val="clear" w:color="auto" w:fill="auto"/>
          </w:tcPr>
          <w:p w14:paraId="3268A4D3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c</w:t>
            </w:r>
            <w:r w:rsidRPr="006268CB">
              <w:rPr>
                <w:rFonts w:cs="Times New Roman"/>
              </w:rPr>
              <w:t>harakteryzuje socjolekt młodzieży</w:t>
            </w:r>
          </w:p>
          <w:p w14:paraId="738805F8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socjolekt kulturowy występujący w </w:t>
            </w:r>
            <w:r w:rsidRPr="006268CB">
              <w:rPr>
                <w:rFonts w:cs="Times New Roman"/>
                <w:i/>
              </w:rPr>
              <w:t>Lalce</w:t>
            </w:r>
          </w:p>
        </w:tc>
        <w:tc>
          <w:tcPr>
            <w:tcW w:w="837" w:type="pct"/>
            <w:shd w:val="clear" w:color="auto" w:fill="auto"/>
          </w:tcPr>
          <w:p w14:paraId="4459FAB2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c</w:t>
            </w:r>
            <w:r w:rsidRPr="006268CB">
              <w:rPr>
                <w:lang w:eastAsia="pl-PL"/>
              </w:rPr>
              <w:t xml:space="preserve">harakteryzuje socjolekt mieszczaństwa w </w:t>
            </w:r>
            <w:r w:rsidRPr="006268CB">
              <w:rPr>
                <w:i/>
                <w:lang w:eastAsia="pl-PL"/>
              </w:rPr>
              <w:t>Lalce</w:t>
            </w:r>
          </w:p>
        </w:tc>
        <w:tc>
          <w:tcPr>
            <w:tcW w:w="836" w:type="pct"/>
            <w:shd w:val="clear" w:color="auto" w:fill="auto"/>
          </w:tcPr>
          <w:p w14:paraId="4AF36564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c</w:t>
            </w:r>
            <w:r w:rsidRPr="006268CB">
              <w:rPr>
                <w:rFonts w:cs="Times New Roman"/>
              </w:rPr>
              <w:t>harakteryzuje socjolekt wybranej grupy</w:t>
            </w:r>
          </w:p>
          <w:p w14:paraId="7685884A" w14:textId="77777777" w:rsidR="00137F7A" w:rsidRPr="006268CB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podaje z </w:t>
            </w:r>
            <w:r w:rsidRPr="00FE4114">
              <w:rPr>
                <w:rFonts w:cs="Times New Roman"/>
                <w:i/>
                <w:iCs/>
              </w:rPr>
              <w:t>Lalki</w:t>
            </w:r>
            <w:r w:rsidRPr="006268CB">
              <w:rPr>
                <w:rFonts w:cs="Times New Roman"/>
              </w:rPr>
              <w:t xml:space="preserve"> przykłady różnych socjolektów </w:t>
            </w:r>
          </w:p>
          <w:p w14:paraId="7BCA6C5A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shd w:val="clear" w:color="auto" w:fill="auto"/>
          </w:tcPr>
          <w:p w14:paraId="1FABA113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 xml:space="preserve">mawia wszystkie socjolekty występujące w </w:t>
            </w:r>
            <w:r w:rsidRPr="006268CB">
              <w:rPr>
                <w:i/>
                <w:lang w:eastAsia="pl-PL"/>
              </w:rPr>
              <w:t>Lalce</w:t>
            </w:r>
          </w:p>
        </w:tc>
      </w:tr>
      <w:tr w:rsidR="00137F7A" w:rsidRPr="00105D58" w14:paraId="5BF5358C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FDE19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Uniwersalizm noweli Prusa</w:t>
            </w:r>
          </w:p>
        </w:tc>
        <w:tc>
          <w:tcPr>
            <w:tcW w:w="892" w:type="pct"/>
            <w:vMerge w:val="restart"/>
            <w:shd w:val="clear" w:color="auto" w:fill="auto"/>
          </w:tcPr>
          <w:p w14:paraId="20085181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że utwór jest nowelą</w:t>
            </w:r>
          </w:p>
          <w:p w14:paraId="7A2B9568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podaje bohaterów związanych z motywem władzy</w:t>
            </w:r>
          </w:p>
          <w:p w14:paraId="750FA4EC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najważniejsze wydarzenia</w:t>
            </w:r>
          </w:p>
          <w:p w14:paraId="7436F289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przypomina zakończenie</w:t>
            </w:r>
          </w:p>
          <w:p w14:paraId="7B0354E5" w14:textId="77777777" w:rsidR="00137F7A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podaje przykłady archaizmów wykorzystanych w tekście</w:t>
            </w:r>
          </w:p>
          <w:p w14:paraId="49DCE162" w14:textId="77777777" w:rsidR="00137F7A" w:rsidRPr="004E5289" w:rsidRDefault="00137F7A" w:rsidP="00622F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ma świadomość uniwersalizmu utworu </w:t>
            </w:r>
          </w:p>
        </w:tc>
        <w:tc>
          <w:tcPr>
            <w:tcW w:w="837" w:type="pct"/>
            <w:vMerge w:val="restart"/>
            <w:shd w:val="clear" w:color="auto" w:fill="auto"/>
          </w:tcPr>
          <w:p w14:paraId="39BF40BF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u</w:t>
            </w:r>
            <w:r w:rsidRPr="006268CB">
              <w:rPr>
                <w:rFonts w:cs="Times New Roman"/>
              </w:rPr>
              <w:t xml:space="preserve">zasadnia, </w:t>
            </w:r>
            <w:r>
              <w:rPr>
                <w:rFonts w:cs="Times New Roman"/>
              </w:rPr>
              <w:t>ż</w:t>
            </w:r>
            <w:r w:rsidRPr="006268CB">
              <w:rPr>
                <w:rFonts w:cs="Times New Roman"/>
              </w:rPr>
              <w:t>e nowela to utwór epicki</w:t>
            </w:r>
          </w:p>
          <w:p w14:paraId="7923B88C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porównuje style rządzenia Ramzesa i Horusa</w:t>
            </w:r>
          </w:p>
          <w:p w14:paraId="6A6BD8E7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odtwarza bieg fabuły</w:t>
            </w:r>
          </w:p>
          <w:p w14:paraId="466D1479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wymowę zakończenia</w:t>
            </w:r>
          </w:p>
          <w:p w14:paraId="61B737C7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znaczenia archaizmów</w:t>
            </w:r>
          </w:p>
          <w:p w14:paraId="4CE3B49E" w14:textId="77777777" w:rsidR="00137F7A" w:rsidRPr="009C2E0E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z czego wynika uniwersalizm noweli </w:t>
            </w:r>
          </w:p>
        </w:tc>
        <w:tc>
          <w:tcPr>
            <w:tcW w:w="837" w:type="pct"/>
            <w:vMerge w:val="restart"/>
            <w:shd w:val="clear" w:color="auto" w:fill="auto"/>
          </w:tcPr>
          <w:p w14:paraId="5694FDBE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rzypomina cechy noweli jako gatunku</w:t>
            </w:r>
          </w:p>
          <w:p w14:paraId="2CD754E4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dwa style uprawiania polityki</w:t>
            </w:r>
          </w:p>
          <w:p w14:paraId="5BE073C3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streszcza fabułę</w:t>
            </w:r>
          </w:p>
          <w:p w14:paraId="4CC5DDE0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z czego wynika zaskakujące zakończenie</w:t>
            </w:r>
          </w:p>
          <w:p w14:paraId="5DDDB2A4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jaką </w:t>
            </w:r>
            <w:r>
              <w:rPr>
                <w:rFonts w:cs="Times New Roman"/>
              </w:rPr>
              <w:t>funkcję</w:t>
            </w:r>
            <w:r w:rsidRPr="006268CB">
              <w:rPr>
                <w:rFonts w:cs="Times New Roman"/>
              </w:rPr>
              <w:t xml:space="preserve"> pełnią archaizmy</w:t>
            </w:r>
          </w:p>
          <w:p w14:paraId="1D1B165F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 został osiągnięty uniwersalizm noweli </w:t>
            </w:r>
          </w:p>
        </w:tc>
        <w:tc>
          <w:tcPr>
            <w:tcW w:w="836" w:type="pct"/>
            <w:vMerge w:val="restart"/>
            <w:shd w:val="clear" w:color="auto" w:fill="auto"/>
          </w:tcPr>
          <w:p w14:paraId="3335F75B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dlaczego utwór jest nowelą</w:t>
            </w:r>
          </w:p>
          <w:p w14:paraId="385F246B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odnosi rozważania o polityce do czasów Prusa</w:t>
            </w:r>
          </w:p>
          <w:p w14:paraId="3504E5DA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konstrukcję fabuły</w:t>
            </w:r>
          </w:p>
          <w:p w14:paraId="17F2B2E4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symbolikę zakończenia</w:t>
            </w:r>
          </w:p>
          <w:p w14:paraId="54C58E5F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funkcję archaizmów w wypowiedziach</w:t>
            </w:r>
          </w:p>
          <w:p w14:paraId="39F3BF88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utwór z punktu widzenia współczesności</w:t>
            </w:r>
          </w:p>
        </w:tc>
        <w:tc>
          <w:tcPr>
            <w:tcW w:w="893" w:type="pct"/>
            <w:vMerge w:val="restart"/>
            <w:shd w:val="clear" w:color="auto" w:fill="auto"/>
          </w:tcPr>
          <w:p w14:paraId="5707A942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lang w:eastAsia="pl-PL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utwór ze szczególnym uwzględnieniem jego uniwersalnej wymowy </w:t>
            </w:r>
          </w:p>
        </w:tc>
      </w:tr>
      <w:tr w:rsidR="00137F7A" w:rsidRPr="00105D58" w14:paraId="39996667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141D44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Arcydzieło nowelistyki polskiej</w:t>
            </w:r>
          </w:p>
        </w:tc>
        <w:tc>
          <w:tcPr>
            <w:tcW w:w="892" w:type="pct"/>
            <w:vMerge/>
            <w:shd w:val="clear" w:color="auto" w:fill="auto"/>
          </w:tcPr>
          <w:p w14:paraId="43B398A3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5BF3845F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282A2494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73CA031A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27E5E546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137F7A" w:rsidRPr="00105D58" w14:paraId="0A83880D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FA4B31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iCs/>
              </w:rPr>
              <w:t xml:space="preserve">Historia w kształcie literackim  </w:t>
            </w:r>
          </w:p>
        </w:tc>
        <w:tc>
          <w:tcPr>
            <w:tcW w:w="892" w:type="pct"/>
            <w:vMerge w:val="restart"/>
            <w:shd w:val="clear" w:color="auto" w:fill="auto"/>
          </w:tcPr>
          <w:p w14:paraId="39238578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że utwór jest powieścią historyczną</w:t>
            </w:r>
          </w:p>
          <w:p w14:paraId="22C4314D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>rozpoznaje podstawowe środki retoryczne</w:t>
            </w:r>
          </w:p>
          <w:p w14:paraId="5BA40F3E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rozróżnia perswazję od manipulacji</w:t>
            </w:r>
          </w:p>
          <w:p w14:paraId="3FE9A72C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przedstawia księcia Radziwiłła</w:t>
            </w:r>
          </w:p>
          <w:p w14:paraId="01BF212C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że szlachta jest bohaterem zbiorowym</w:t>
            </w:r>
          </w:p>
          <w:p w14:paraId="1C6854D3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przedstawia Kmicica</w:t>
            </w:r>
          </w:p>
          <w:p w14:paraId="698AF333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podobieństwo losów Kmicica i Ja</w:t>
            </w:r>
            <w:r>
              <w:rPr>
                <w:rFonts w:cs="AgendaPl RegularCondensed"/>
                <w:color w:val="000000"/>
              </w:rPr>
              <w:t>c</w:t>
            </w:r>
            <w:r w:rsidRPr="006268CB">
              <w:rPr>
                <w:rFonts w:cs="AgendaPl RegularCondensed"/>
                <w:color w:val="000000"/>
              </w:rPr>
              <w:t>ka Soplicy</w:t>
            </w:r>
          </w:p>
          <w:p w14:paraId="12A0E67D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ironia</w:t>
            </w:r>
          </w:p>
          <w:p w14:paraId="41B6FFA9" w14:textId="77777777" w:rsidR="00137F7A" w:rsidRDefault="00137F7A" w:rsidP="00622F68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wymienia wątki powieści</w:t>
            </w:r>
          </w:p>
          <w:p w14:paraId="247ABD5B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co to jest archaizm </w:t>
            </w:r>
          </w:p>
        </w:tc>
        <w:tc>
          <w:tcPr>
            <w:tcW w:w="837" w:type="pct"/>
            <w:vMerge w:val="restart"/>
            <w:shd w:val="clear" w:color="auto" w:fill="auto"/>
          </w:tcPr>
          <w:p w14:paraId="13BF0010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ymienia cechy powieści historycznej</w:t>
            </w:r>
          </w:p>
          <w:p w14:paraId="21721B8A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 wypowiedziach Radziwiłła wskazuje środki perswazyjne</w:t>
            </w:r>
          </w:p>
          <w:p w14:paraId="319739AD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kto podlega manipulacji</w:t>
            </w:r>
          </w:p>
          <w:p w14:paraId="118C72B3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Radziwiłła</w:t>
            </w:r>
          </w:p>
          <w:p w14:paraId="5418F021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przedstawicieli szlachty jako bohatera zbiorowego</w:t>
            </w:r>
          </w:p>
          <w:p w14:paraId="5BC0F72E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Kmicica</w:t>
            </w:r>
          </w:p>
          <w:p w14:paraId="14D78DB5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zestawia Kmicica z Jackiem Soplicą</w:t>
            </w:r>
          </w:p>
          <w:p w14:paraId="2C64251B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ironię we fragmentach tekstu</w:t>
            </w:r>
          </w:p>
          <w:p w14:paraId="18F05A2C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najważniejsze wydarzenia związane z wątkiem miłości Oleńki i Kmicica</w:t>
            </w:r>
          </w:p>
          <w:p w14:paraId="57C009E6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różne archaizmy</w:t>
            </w:r>
          </w:p>
        </w:tc>
        <w:tc>
          <w:tcPr>
            <w:tcW w:w="837" w:type="pct"/>
            <w:vMerge w:val="restart"/>
            <w:shd w:val="clear" w:color="auto" w:fill="auto"/>
          </w:tcPr>
          <w:p w14:paraId="7D489411" w14:textId="77777777" w:rsidR="00137F7A" w:rsidRDefault="00137F7A" w:rsidP="00622F68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>mawia cechy powieści historycznej</w:t>
            </w:r>
          </w:p>
          <w:p w14:paraId="6465565F" w14:textId="77777777" w:rsidR="00137F7A" w:rsidRDefault="00137F7A" w:rsidP="00622F68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ocenia skuteczność środków perswazyjnych użytych przez Radziwiłła</w:t>
            </w:r>
          </w:p>
          <w:p w14:paraId="1EAF60A4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omawia językowe środki manipulacji</w:t>
            </w:r>
          </w:p>
          <w:p w14:paraId="491B3D28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szlachtę jako bohatera zbiorowego</w:t>
            </w:r>
          </w:p>
          <w:p w14:paraId="35060F9C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dlaczego Kmicic jest bohaterem dynamicznym</w:t>
            </w:r>
          </w:p>
          <w:p w14:paraId="4491929D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podobieństwa losów Kmicica i Jacka Soplicy</w:t>
            </w:r>
          </w:p>
          <w:p w14:paraId="1FB25AB1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przeciwko komu skierowana jest ironia</w:t>
            </w:r>
          </w:p>
          <w:p w14:paraId="184E00FC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streszcza wątek miłości Oleńki i Kmicica</w:t>
            </w:r>
          </w:p>
          <w:p w14:paraId="03887E5F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tłumaczy archaizmy na język współczesny </w:t>
            </w:r>
          </w:p>
        </w:tc>
        <w:tc>
          <w:tcPr>
            <w:tcW w:w="836" w:type="pct"/>
            <w:vMerge w:val="restart"/>
            <w:shd w:val="clear" w:color="auto" w:fill="auto"/>
          </w:tcPr>
          <w:p w14:paraId="2664A62E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czym różni się powieść historyczna od innych typów powieści</w:t>
            </w:r>
          </w:p>
          <w:p w14:paraId="7E47F7DE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wpływ środków perswazyjnych używanych przez Radziwiłła na wymowę powieści</w:t>
            </w:r>
          </w:p>
          <w:p w14:paraId="29FCF297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skuteczność językowych środków manipulacji używanych przez bohaterów</w:t>
            </w:r>
          </w:p>
          <w:p w14:paraId="67F356E8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szlachtę jako bohatera zbiorowego</w:t>
            </w:r>
          </w:p>
          <w:p w14:paraId="7D59EA21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Radziwiłła</w:t>
            </w:r>
          </w:p>
          <w:p w14:paraId="7D77EABF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przemianę Kmicica</w:t>
            </w:r>
          </w:p>
          <w:p w14:paraId="7C759DD7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dokonuje charakterystyki porównawczej Kmicica i Jacka Soplicy</w:t>
            </w:r>
          </w:p>
          <w:p w14:paraId="47353612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ironii</w:t>
            </w:r>
          </w:p>
          <w:p w14:paraId="5F6818D8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uzasadnia, że miłość Oleńki i Kmicica ma rysy miłości romantycznej</w:t>
            </w:r>
          </w:p>
          <w:p w14:paraId="378DFB2C" w14:textId="77777777" w:rsidR="00137F7A" w:rsidRDefault="00137F7A" w:rsidP="00622F68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 wpływ archaizacji na wymowę powieści</w:t>
            </w:r>
          </w:p>
        </w:tc>
        <w:tc>
          <w:tcPr>
            <w:tcW w:w="893" w:type="pct"/>
            <w:vMerge w:val="restart"/>
            <w:shd w:val="clear" w:color="auto" w:fill="auto"/>
          </w:tcPr>
          <w:p w14:paraId="5CE9A59E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powieść ze szczególnym uwzględnieniem celu „ku pokrzepieniu serc” </w:t>
            </w:r>
          </w:p>
        </w:tc>
      </w:tr>
      <w:tr w:rsidR="00137F7A" w:rsidRPr="00105D58" w14:paraId="7BD4FE25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07128B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Społeczeństwo polskie czasu klęski</w:t>
            </w:r>
          </w:p>
        </w:tc>
        <w:tc>
          <w:tcPr>
            <w:tcW w:w="892" w:type="pct"/>
            <w:vMerge/>
            <w:shd w:val="clear" w:color="auto" w:fill="auto"/>
          </w:tcPr>
          <w:p w14:paraId="715F44B2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6EDB5793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6FBB866E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082116B0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787000A0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137F7A" w:rsidRPr="00105D58" w14:paraId="7A9E427A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6D3BE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Sienkiewiczowski model patriotyzmu</w:t>
            </w:r>
          </w:p>
        </w:tc>
        <w:tc>
          <w:tcPr>
            <w:tcW w:w="892" w:type="pct"/>
            <w:vMerge/>
            <w:shd w:val="clear" w:color="auto" w:fill="auto"/>
          </w:tcPr>
          <w:p w14:paraId="2D95F512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6CE76D3B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05566B65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5F62B803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693A3F60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137F7A" w:rsidRPr="00105D58" w14:paraId="71473CD8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694526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Miłość z przeszkodami</w:t>
            </w:r>
          </w:p>
        </w:tc>
        <w:tc>
          <w:tcPr>
            <w:tcW w:w="892" w:type="pct"/>
            <w:vMerge/>
            <w:shd w:val="clear" w:color="auto" w:fill="auto"/>
          </w:tcPr>
          <w:p w14:paraId="758E7BF9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7636EFFF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34A2033F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46635A3C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6C897B2C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137F7A" w:rsidRPr="00105D58" w14:paraId="20DDE94A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F62008" w14:textId="77777777" w:rsidR="00137F7A" w:rsidRPr="002573A5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Andrzej Kmicic a Jacek Soplica</w:t>
            </w:r>
          </w:p>
        </w:tc>
        <w:tc>
          <w:tcPr>
            <w:tcW w:w="892" w:type="pct"/>
            <w:vMerge/>
            <w:shd w:val="clear" w:color="auto" w:fill="auto"/>
          </w:tcPr>
          <w:p w14:paraId="0137AC99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4FE52D51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26085E0F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2A0D3E64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591F4D1B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137F7A" w:rsidRPr="00105D58" w14:paraId="07BE2792" w14:textId="77777777" w:rsidTr="00C82EA9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4B859C" w14:textId="77777777" w:rsidR="00137F7A" w:rsidRPr="008F6DE7" w:rsidRDefault="00137F7A" w:rsidP="00622F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 xml:space="preserve">Dawność w języku </w:t>
            </w:r>
            <w:r w:rsidRPr="00D64C70">
              <w:rPr>
                <w:rFonts w:cs="AgendaPl RegularCondensed"/>
                <w:b/>
                <w:bCs/>
                <w:i/>
                <w:iCs/>
              </w:rPr>
              <w:t>Potopu</w:t>
            </w:r>
          </w:p>
        </w:tc>
        <w:tc>
          <w:tcPr>
            <w:tcW w:w="892" w:type="pct"/>
            <w:vMerge/>
            <w:shd w:val="clear" w:color="auto" w:fill="auto"/>
          </w:tcPr>
          <w:p w14:paraId="7851A7AE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6F9AC1B5" w14:textId="77777777" w:rsidR="00137F7A" w:rsidRPr="009C2E0E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1F063491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4C1B633C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51BAD65A" w14:textId="77777777" w:rsidR="00137F7A" w:rsidRDefault="00137F7A" w:rsidP="00622F6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</w:tbl>
    <w:p w14:paraId="2500BC98" w14:textId="77777777" w:rsidR="00137F7A" w:rsidRPr="009D448E" w:rsidRDefault="00137F7A" w:rsidP="00137F7A">
      <w:pPr>
        <w:suppressAutoHyphens/>
        <w:spacing w:after="0" w:line="240" w:lineRule="auto"/>
        <w:rPr>
          <w:rFonts w:cstheme="minorHAnsi"/>
          <w:color w:val="000000" w:themeColor="text1"/>
        </w:rPr>
      </w:pPr>
    </w:p>
    <w:p w14:paraId="284FE1AC" w14:textId="77777777" w:rsidR="00137F7A" w:rsidRPr="009D448E" w:rsidRDefault="00137F7A" w:rsidP="00137F7A">
      <w:pPr>
        <w:suppressAutoHyphens/>
        <w:spacing w:after="0" w:line="240" w:lineRule="auto"/>
        <w:rPr>
          <w:rFonts w:cstheme="minorHAnsi"/>
          <w:color w:val="000000" w:themeColor="text1"/>
        </w:rPr>
      </w:pPr>
    </w:p>
    <w:p w14:paraId="21A41AFC" w14:textId="77777777" w:rsidR="00FF5CCF" w:rsidRDefault="00FF5CCF" w:rsidP="00A30475">
      <w:pPr>
        <w:spacing w:after="0" w:line="240" w:lineRule="auto"/>
        <w:rPr>
          <w:rFonts w:cstheme="minorHAnsi"/>
          <w:color w:val="000000" w:themeColor="text1"/>
        </w:rPr>
      </w:pPr>
    </w:p>
    <w:p w14:paraId="4A28F2AA" w14:textId="77777777" w:rsidR="00C87E4E" w:rsidRDefault="00C87E4E" w:rsidP="00A30475">
      <w:pPr>
        <w:spacing w:after="0" w:line="240" w:lineRule="auto"/>
        <w:rPr>
          <w:rFonts w:cstheme="minorHAnsi"/>
          <w:color w:val="000000" w:themeColor="text1"/>
        </w:rPr>
      </w:pPr>
    </w:p>
    <w:p w14:paraId="4A2F3D3D" w14:textId="77777777" w:rsidR="00C87E4E" w:rsidRPr="00221F7B" w:rsidRDefault="00C87E4E" w:rsidP="00C87E4E">
      <w:pPr>
        <w:tabs>
          <w:tab w:val="left" w:pos="15168"/>
          <w:tab w:val="left" w:pos="15309"/>
        </w:tabs>
        <w:ind w:right="-284"/>
        <w:jc w:val="center"/>
        <w:outlineLvl w:val="0"/>
        <w:rPr>
          <w:b/>
          <w:sz w:val="28"/>
          <w:szCs w:val="28"/>
        </w:rPr>
      </w:pPr>
      <w:r w:rsidRPr="00221F7B">
        <w:rPr>
          <w:b/>
          <w:sz w:val="28"/>
          <w:szCs w:val="28"/>
        </w:rPr>
        <w:t>MŁODA POLSKA</w:t>
      </w:r>
    </w:p>
    <w:tbl>
      <w:tblPr>
        <w:tblStyle w:val="Tabela-Siatka"/>
        <w:tblpPr w:leftFromText="141" w:rightFromText="141" w:vertAnchor="text" w:tblpY="1"/>
        <w:tblOverlap w:val="never"/>
        <w:tblW w:w="4724" w:type="pct"/>
        <w:tblLook w:val="04A0" w:firstRow="1" w:lastRow="0" w:firstColumn="1" w:lastColumn="0" w:noHBand="0" w:noVBand="1"/>
      </w:tblPr>
      <w:tblGrid>
        <w:gridCol w:w="2893"/>
        <w:gridCol w:w="2766"/>
        <w:gridCol w:w="2679"/>
        <w:gridCol w:w="2679"/>
        <w:gridCol w:w="2982"/>
      </w:tblGrid>
      <w:tr w:rsidR="00C87E4E" w:rsidRPr="00CA365F" w14:paraId="512F0E40" w14:textId="77777777" w:rsidTr="0006560F">
        <w:trPr>
          <w:trHeight w:val="2406"/>
        </w:trPr>
        <w:tc>
          <w:tcPr>
            <w:tcW w:w="1033" w:type="pct"/>
            <w:shd w:val="clear" w:color="auto" w:fill="auto"/>
          </w:tcPr>
          <w:p w14:paraId="114D35FD" w14:textId="77777777" w:rsidR="00C87E4E" w:rsidRPr="00E40C24" w:rsidRDefault="00C87E4E" w:rsidP="001D632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40C24">
              <w:rPr>
                <w:b/>
                <w:sz w:val="24"/>
                <w:szCs w:val="24"/>
              </w:rPr>
              <w:t xml:space="preserve">OCENA </w:t>
            </w:r>
            <w:r w:rsidRPr="00E40C24">
              <w:rPr>
                <w:b/>
                <w:sz w:val="24"/>
                <w:szCs w:val="24"/>
                <w:u w:val="single"/>
              </w:rPr>
              <w:t>DOPUSZCZAJĄCA</w:t>
            </w:r>
          </w:p>
          <w:p w14:paraId="5A1CE2CE" w14:textId="77777777" w:rsidR="00C87E4E" w:rsidRPr="00CA365F" w:rsidRDefault="00C87E4E" w:rsidP="001D632E">
            <w:pPr>
              <w:jc w:val="center"/>
              <w:rPr>
                <w:sz w:val="24"/>
                <w:szCs w:val="24"/>
              </w:rPr>
            </w:pPr>
          </w:p>
          <w:p w14:paraId="2135E602" w14:textId="77777777" w:rsidR="00C87E4E" w:rsidRDefault="00C87E4E" w:rsidP="001D632E">
            <w:pPr>
              <w:jc w:val="center"/>
              <w:rPr>
                <w:b/>
                <w:sz w:val="24"/>
                <w:szCs w:val="24"/>
              </w:rPr>
            </w:pPr>
          </w:p>
          <w:p w14:paraId="2BC5A728" w14:textId="77777777" w:rsidR="00C87E4E" w:rsidRDefault="00C87E4E" w:rsidP="001D632E">
            <w:pPr>
              <w:jc w:val="center"/>
              <w:rPr>
                <w:b/>
                <w:sz w:val="24"/>
                <w:szCs w:val="24"/>
              </w:rPr>
            </w:pPr>
          </w:p>
          <w:p w14:paraId="58AA677F" w14:textId="77777777" w:rsidR="00C87E4E" w:rsidRDefault="00C87E4E" w:rsidP="001D632E">
            <w:pPr>
              <w:jc w:val="center"/>
              <w:rPr>
                <w:b/>
                <w:sz w:val="24"/>
                <w:szCs w:val="24"/>
              </w:rPr>
            </w:pPr>
          </w:p>
          <w:p w14:paraId="1C51554C" w14:textId="77777777" w:rsidR="00C87E4E" w:rsidRDefault="00C87E4E" w:rsidP="001D632E">
            <w:pPr>
              <w:jc w:val="center"/>
              <w:rPr>
                <w:b/>
                <w:sz w:val="24"/>
                <w:szCs w:val="24"/>
              </w:rPr>
            </w:pPr>
          </w:p>
          <w:p w14:paraId="7741F622" w14:textId="77777777" w:rsidR="00C87E4E" w:rsidRDefault="00C87E4E" w:rsidP="001D632E">
            <w:pPr>
              <w:jc w:val="center"/>
              <w:rPr>
                <w:b/>
                <w:sz w:val="24"/>
                <w:szCs w:val="24"/>
              </w:rPr>
            </w:pPr>
          </w:p>
          <w:p w14:paraId="388C7907" w14:textId="77777777" w:rsidR="00C87E4E" w:rsidRPr="00E40C24" w:rsidRDefault="00C87E4E" w:rsidP="001D632E">
            <w:pPr>
              <w:jc w:val="center"/>
              <w:rPr>
                <w:b/>
                <w:sz w:val="24"/>
                <w:szCs w:val="24"/>
              </w:rPr>
            </w:pPr>
            <w:r w:rsidRPr="00E40C24">
              <w:rPr>
                <w:b/>
                <w:sz w:val="24"/>
                <w:szCs w:val="24"/>
              </w:rPr>
              <w:t>Uczeń potrafi:</w:t>
            </w:r>
          </w:p>
        </w:tc>
        <w:tc>
          <w:tcPr>
            <w:tcW w:w="988" w:type="pct"/>
            <w:shd w:val="clear" w:color="auto" w:fill="auto"/>
          </w:tcPr>
          <w:p w14:paraId="000BD2FF" w14:textId="77777777" w:rsidR="00C87E4E" w:rsidRPr="00E40C24" w:rsidRDefault="00C87E4E" w:rsidP="001D632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40C24">
              <w:rPr>
                <w:b/>
                <w:sz w:val="24"/>
                <w:szCs w:val="24"/>
              </w:rPr>
              <w:t xml:space="preserve">OCENA </w:t>
            </w:r>
            <w:r w:rsidRPr="00E40C24">
              <w:rPr>
                <w:b/>
                <w:sz w:val="24"/>
                <w:szCs w:val="24"/>
                <w:u w:val="single"/>
              </w:rPr>
              <w:t>DOSTATECZNA</w:t>
            </w:r>
          </w:p>
          <w:p w14:paraId="60AA1EC2" w14:textId="77777777" w:rsidR="00C87E4E" w:rsidRPr="00CA365F" w:rsidRDefault="00C87E4E" w:rsidP="001D632E">
            <w:pPr>
              <w:jc w:val="center"/>
            </w:pPr>
          </w:p>
          <w:p w14:paraId="796AD310" w14:textId="77777777" w:rsidR="00C87E4E" w:rsidRPr="00CA365F" w:rsidRDefault="00C87E4E" w:rsidP="001D632E">
            <w:pPr>
              <w:jc w:val="center"/>
            </w:pPr>
            <w:r w:rsidRPr="00CA365F">
              <w:t>Uczeń spełnia wymagania na ocenę dopuszczającą, a ponadto:</w:t>
            </w:r>
          </w:p>
          <w:p w14:paraId="12300B72" w14:textId="77777777" w:rsidR="00C87E4E" w:rsidRDefault="00C87E4E" w:rsidP="001D632E">
            <w:pPr>
              <w:jc w:val="center"/>
              <w:rPr>
                <w:b/>
                <w:sz w:val="24"/>
                <w:szCs w:val="24"/>
              </w:rPr>
            </w:pPr>
          </w:p>
          <w:p w14:paraId="5833C6FD" w14:textId="77777777" w:rsidR="00C87E4E" w:rsidRDefault="00C87E4E" w:rsidP="001D632E">
            <w:pPr>
              <w:jc w:val="center"/>
              <w:rPr>
                <w:b/>
                <w:sz w:val="24"/>
                <w:szCs w:val="24"/>
              </w:rPr>
            </w:pPr>
          </w:p>
          <w:p w14:paraId="5565C90D" w14:textId="77777777" w:rsidR="00C87E4E" w:rsidRPr="00E40C24" w:rsidRDefault="00C87E4E" w:rsidP="001D632E">
            <w:pPr>
              <w:jc w:val="center"/>
              <w:rPr>
                <w:b/>
                <w:sz w:val="24"/>
                <w:szCs w:val="24"/>
              </w:rPr>
            </w:pPr>
            <w:r w:rsidRPr="00E40C24">
              <w:rPr>
                <w:b/>
                <w:sz w:val="24"/>
                <w:szCs w:val="24"/>
              </w:rPr>
              <w:t>Uczeń potrafi:</w:t>
            </w:r>
          </w:p>
        </w:tc>
        <w:tc>
          <w:tcPr>
            <w:tcW w:w="957" w:type="pct"/>
            <w:shd w:val="clear" w:color="auto" w:fill="auto"/>
          </w:tcPr>
          <w:p w14:paraId="3CDEDC34" w14:textId="77777777" w:rsidR="00C87E4E" w:rsidRPr="00E40C24" w:rsidRDefault="00C87E4E" w:rsidP="001D632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40C24">
              <w:rPr>
                <w:b/>
                <w:sz w:val="24"/>
                <w:szCs w:val="24"/>
              </w:rPr>
              <w:t xml:space="preserve">OCENA </w:t>
            </w:r>
            <w:r w:rsidRPr="00E40C24">
              <w:rPr>
                <w:b/>
                <w:sz w:val="24"/>
                <w:szCs w:val="24"/>
                <w:u w:val="single"/>
              </w:rPr>
              <w:t>DOBRA</w:t>
            </w:r>
          </w:p>
          <w:p w14:paraId="4CB2809F" w14:textId="77777777" w:rsidR="00C87E4E" w:rsidRPr="00CA365F" w:rsidRDefault="00C87E4E" w:rsidP="001D632E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76FD2368" w14:textId="77777777" w:rsidR="00C87E4E" w:rsidRPr="00CA365F" w:rsidRDefault="00C87E4E" w:rsidP="001D632E">
            <w:pPr>
              <w:jc w:val="center"/>
            </w:pPr>
            <w:r w:rsidRPr="00CA365F">
              <w:t>Uczeń spełnia wymagania na ocenę dostateczną, a ponadto:</w:t>
            </w:r>
          </w:p>
          <w:p w14:paraId="68445034" w14:textId="77777777" w:rsidR="00C87E4E" w:rsidRPr="00CA365F" w:rsidRDefault="00C87E4E" w:rsidP="001D632E">
            <w:pPr>
              <w:jc w:val="center"/>
            </w:pPr>
          </w:p>
          <w:p w14:paraId="1FC5CBCF" w14:textId="77777777" w:rsidR="00C87E4E" w:rsidRDefault="00C87E4E" w:rsidP="001D632E">
            <w:pPr>
              <w:jc w:val="center"/>
              <w:rPr>
                <w:b/>
                <w:sz w:val="24"/>
                <w:szCs w:val="24"/>
              </w:rPr>
            </w:pPr>
          </w:p>
          <w:p w14:paraId="022893C7" w14:textId="77777777" w:rsidR="00C87E4E" w:rsidRPr="00E40C24" w:rsidRDefault="00C87E4E" w:rsidP="001D632E">
            <w:pPr>
              <w:jc w:val="center"/>
              <w:rPr>
                <w:b/>
              </w:rPr>
            </w:pPr>
            <w:r w:rsidRPr="00E40C24">
              <w:rPr>
                <w:b/>
                <w:sz w:val="24"/>
                <w:szCs w:val="24"/>
              </w:rPr>
              <w:t>Uczeń potrafi:</w:t>
            </w:r>
          </w:p>
        </w:tc>
        <w:tc>
          <w:tcPr>
            <w:tcW w:w="957" w:type="pct"/>
            <w:shd w:val="clear" w:color="auto" w:fill="auto"/>
          </w:tcPr>
          <w:p w14:paraId="69B9E905" w14:textId="77777777" w:rsidR="00C87E4E" w:rsidRPr="00E40C24" w:rsidRDefault="00C87E4E" w:rsidP="001D632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40C24">
              <w:rPr>
                <w:b/>
                <w:sz w:val="24"/>
                <w:szCs w:val="24"/>
              </w:rPr>
              <w:t>OCENA</w:t>
            </w:r>
            <w:r w:rsidRPr="00E40C24">
              <w:rPr>
                <w:b/>
                <w:sz w:val="24"/>
                <w:szCs w:val="24"/>
                <w:u w:val="single"/>
              </w:rPr>
              <w:t xml:space="preserve"> BARDZO DOBRA</w:t>
            </w:r>
          </w:p>
          <w:p w14:paraId="1C2D59B6" w14:textId="77777777" w:rsidR="00C87E4E" w:rsidRDefault="00C87E4E" w:rsidP="001D632E">
            <w:pPr>
              <w:jc w:val="center"/>
            </w:pPr>
          </w:p>
          <w:p w14:paraId="12D74D06" w14:textId="77777777" w:rsidR="00C87E4E" w:rsidRPr="00CA365F" w:rsidRDefault="00C87E4E" w:rsidP="001D632E">
            <w:pPr>
              <w:jc w:val="center"/>
            </w:pPr>
            <w:r w:rsidRPr="00CA365F">
              <w:t>Uczeń spełnia wymagania na ocenę dobrą, a ponadto:</w:t>
            </w:r>
          </w:p>
          <w:p w14:paraId="68B2919B" w14:textId="77777777" w:rsidR="00C87E4E" w:rsidRPr="00CA365F" w:rsidRDefault="00C87E4E" w:rsidP="001D632E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2588CA84" w14:textId="77777777" w:rsidR="00C87E4E" w:rsidRDefault="00C87E4E" w:rsidP="001D632E">
            <w:pPr>
              <w:jc w:val="center"/>
              <w:rPr>
                <w:b/>
                <w:sz w:val="24"/>
                <w:szCs w:val="24"/>
              </w:rPr>
            </w:pPr>
          </w:p>
          <w:p w14:paraId="0BCDF050" w14:textId="77777777" w:rsidR="00C87E4E" w:rsidRDefault="00C87E4E" w:rsidP="001D632E">
            <w:pPr>
              <w:jc w:val="center"/>
              <w:rPr>
                <w:b/>
                <w:sz w:val="24"/>
                <w:szCs w:val="24"/>
              </w:rPr>
            </w:pPr>
          </w:p>
          <w:p w14:paraId="7688F60A" w14:textId="77777777" w:rsidR="00C87E4E" w:rsidRPr="00E40C24" w:rsidRDefault="00C87E4E" w:rsidP="001D632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40C24">
              <w:rPr>
                <w:b/>
                <w:sz w:val="24"/>
                <w:szCs w:val="24"/>
              </w:rPr>
              <w:t>Uczeń potrafi:</w:t>
            </w:r>
          </w:p>
        </w:tc>
        <w:tc>
          <w:tcPr>
            <w:tcW w:w="1066" w:type="pct"/>
            <w:shd w:val="clear" w:color="auto" w:fill="auto"/>
          </w:tcPr>
          <w:p w14:paraId="7F53DAAF" w14:textId="77777777" w:rsidR="00C87E4E" w:rsidRPr="00E40C24" w:rsidRDefault="00C87E4E" w:rsidP="001D632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40C24">
              <w:rPr>
                <w:b/>
                <w:sz w:val="24"/>
                <w:szCs w:val="24"/>
              </w:rPr>
              <w:t>OCENA</w:t>
            </w:r>
            <w:r w:rsidRPr="00E40C24">
              <w:rPr>
                <w:b/>
                <w:sz w:val="24"/>
                <w:szCs w:val="24"/>
                <w:u w:val="single"/>
              </w:rPr>
              <w:t xml:space="preserve"> CELUJĄCA</w:t>
            </w:r>
          </w:p>
          <w:p w14:paraId="4EF971EC" w14:textId="77777777" w:rsidR="00C87E4E" w:rsidRPr="00CA365F" w:rsidRDefault="00C87E4E" w:rsidP="001D632E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5294386F" w14:textId="77777777" w:rsidR="00C87E4E" w:rsidRPr="00CA365F" w:rsidRDefault="00C87E4E" w:rsidP="001D632E">
            <w:pPr>
              <w:jc w:val="center"/>
            </w:pPr>
            <w:r w:rsidRPr="00CA365F">
              <w:t>Uczeń spełnia wymagania na ocenę bardzo dobrą, a ponadto:</w:t>
            </w:r>
          </w:p>
          <w:p w14:paraId="1B45E207" w14:textId="77777777" w:rsidR="00C87E4E" w:rsidRPr="00CA365F" w:rsidRDefault="00C87E4E" w:rsidP="001D632E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62FCE901" w14:textId="77777777" w:rsidR="00C87E4E" w:rsidRPr="00CA365F" w:rsidRDefault="00C87E4E" w:rsidP="001D632E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1B83A9A0" w14:textId="77777777" w:rsidR="00C87E4E" w:rsidRDefault="00C87E4E" w:rsidP="001D632E">
            <w:pPr>
              <w:jc w:val="center"/>
              <w:rPr>
                <w:b/>
                <w:sz w:val="24"/>
                <w:szCs w:val="24"/>
              </w:rPr>
            </w:pPr>
          </w:p>
          <w:p w14:paraId="250F25EF" w14:textId="77777777" w:rsidR="00C87E4E" w:rsidRPr="00E40C24" w:rsidRDefault="00C87E4E" w:rsidP="001D632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40C24">
              <w:rPr>
                <w:b/>
                <w:sz w:val="24"/>
                <w:szCs w:val="24"/>
              </w:rPr>
              <w:t>Uczeń potrafi:</w:t>
            </w:r>
          </w:p>
        </w:tc>
      </w:tr>
      <w:tr w:rsidR="00C87E4E" w:rsidRPr="00CA365F" w14:paraId="61478D64" w14:textId="77777777" w:rsidTr="0006560F">
        <w:tc>
          <w:tcPr>
            <w:tcW w:w="1033" w:type="pct"/>
            <w:shd w:val="clear" w:color="auto" w:fill="auto"/>
          </w:tcPr>
          <w:p w14:paraId="15429195" w14:textId="77777777" w:rsidR="00C87E4E" w:rsidRPr="00D46F4A" w:rsidRDefault="00C87E4E" w:rsidP="001D632E">
            <w:pPr>
              <w:rPr>
                <w:b/>
              </w:rPr>
            </w:pPr>
            <w:r w:rsidRPr="00D46F4A">
              <w:rPr>
                <w:b/>
              </w:rPr>
              <w:t xml:space="preserve"> MŁODA POLSKA</w:t>
            </w:r>
          </w:p>
          <w:p w14:paraId="35D7BCEC" w14:textId="77777777" w:rsidR="00C87E4E" w:rsidRPr="00CA365F" w:rsidRDefault="00C87E4E" w:rsidP="001D632E">
            <w:r w:rsidRPr="00CA365F">
              <w:t>- wyjaśnić termin Młoda Polska</w:t>
            </w:r>
          </w:p>
          <w:p w14:paraId="307781A0" w14:textId="77777777" w:rsidR="00C87E4E" w:rsidRPr="00CA365F" w:rsidRDefault="00C87E4E" w:rsidP="001D632E">
            <w:r w:rsidRPr="00CA365F">
              <w:t>- wstępnie rozpoznać idee tego okresu</w:t>
            </w:r>
          </w:p>
          <w:p w14:paraId="73B4B36F" w14:textId="77777777" w:rsidR="00C87E4E" w:rsidRPr="00CA365F" w:rsidRDefault="00C87E4E" w:rsidP="001D632E">
            <w:r w:rsidRPr="00CA365F">
              <w:t>- wydobyć podstawowe informacje z tekstu</w:t>
            </w:r>
          </w:p>
          <w:p w14:paraId="7654A122" w14:textId="77777777" w:rsidR="00C87E4E" w:rsidRPr="00CA365F" w:rsidRDefault="00C87E4E" w:rsidP="001D632E">
            <w:r w:rsidRPr="00CA365F">
              <w:t>- wstępnie analizować tekst nieliteracki</w:t>
            </w:r>
          </w:p>
          <w:p w14:paraId="27B68047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wymienić przynajmniej jedno nazwisko filozofa modernizmu</w:t>
            </w:r>
          </w:p>
          <w:p w14:paraId="1F63DF10" w14:textId="77777777" w:rsidR="00C87E4E" w:rsidRPr="00CA365F" w:rsidRDefault="00C87E4E" w:rsidP="001D632E">
            <w:r w:rsidRPr="00CA365F">
              <w:rPr>
                <w:sz w:val="24"/>
                <w:szCs w:val="24"/>
              </w:rPr>
              <w:t>- czytać tekst ze zrozumieniem</w:t>
            </w:r>
          </w:p>
        </w:tc>
        <w:tc>
          <w:tcPr>
            <w:tcW w:w="988" w:type="pct"/>
            <w:shd w:val="clear" w:color="auto" w:fill="auto"/>
          </w:tcPr>
          <w:p w14:paraId="5571364A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określić ramy czasowe Młodej Polski</w:t>
            </w:r>
          </w:p>
          <w:p w14:paraId="733C87AD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podstawowe idee tego okresu</w:t>
            </w:r>
          </w:p>
          <w:p w14:paraId="742DED08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analizować i wstępnie interpretować test nieliteracki</w:t>
            </w:r>
          </w:p>
          <w:p w14:paraId="20EB4F68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wymienić najważniejszych filozofów modernizmu</w:t>
            </w:r>
          </w:p>
          <w:p w14:paraId="7E521A3A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odtworzyć poglądy autora</w:t>
            </w:r>
          </w:p>
        </w:tc>
        <w:tc>
          <w:tcPr>
            <w:tcW w:w="957" w:type="pct"/>
            <w:shd w:val="clear" w:color="auto" w:fill="auto"/>
          </w:tcPr>
          <w:p w14:paraId="2EC50DEB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usytuować epokę Młodej Polski na linii periodyzacyjnej epok literackich</w:t>
            </w:r>
          </w:p>
          <w:p w14:paraId="58B3CB1C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podstawowe idee tego okresu</w:t>
            </w:r>
          </w:p>
          <w:p w14:paraId="0483C9BE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porządkować informacje wydobyte z tekstu</w:t>
            </w:r>
          </w:p>
          <w:p w14:paraId="4EDF25F6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analizować i interpretować samodzielnie tekst nieliteracki</w:t>
            </w:r>
          </w:p>
          <w:p w14:paraId="61C02116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zna najważniejszych filozofów modernizmu</w:t>
            </w:r>
          </w:p>
        </w:tc>
        <w:tc>
          <w:tcPr>
            <w:tcW w:w="957" w:type="pct"/>
            <w:shd w:val="clear" w:color="auto" w:fill="auto"/>
          </w:tcPr>
          <w:p w14:paraId="22C23737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usytuować epokę w stosunku do innych okresów w literaturze </w:t>
            </w:r>
          </w:p>
          <w:p w14:paraId="0FCCF3E1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idee tego okresu w odniesieniu do innych epok</w:t>
            </w:r>
          </w:p>
          <w:p w14:paraId="44B4A95F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hierarchizować informacje wydobyte z tekstu</w:t>
            </w:r>
          </w:p>
          <w:p w14:paraId="61D288E9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dokonać pełnej analizy i interpretacji tekstu nieliterackiego</w:t>
            </w:r>
          </w:p>
          <w:p w14:paraId="64DB45F5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poglądy najważniejszych filozofów modernizmu; wydobyć ideę tekstu</w:t>
            </w:r>
          </w:p>
        </w:tc>
        <w:tc>
          <w:tcPr>
            <w:tcW w:w="1066" w:type="pct"/>
            <w:shd w:val="clear" w:color="auto" w:fill="auto"/>
          </w:tcPr>
          <w:p w14:paraId="4B17B6BF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samodzielnie analizować i interpretować tekst ze szczególnym uwzględnieniem informacji na temat Młodej Polski</w:t>
            </w:r>
          </w:p>
          <w:p w14:paraId="67CAA90E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samodzielnie analizować i interpretować tekst ze szczególnym uwzględnieniem oceny prezentowanych w nim poglądów</w:t>
            </w:r>
          </w:p>
          <w:p w14:paraId="64C47EF6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 samodzielnie analizować i interpretować powieść ze szczególnym uwzględnieniem problematyki psychologicznej</w:t>
            </w:r>
          </w:p>
        </w:tc>
      </w:tr>
      <w:tr w:rsidR="00C87E4E" w:rsidRPr="00CA365F" w14:paraId="6B77FD81" w14:textId="77777777" w:rsidTr="0006560F">
        <w:tc>
          <w:tcPr>
            <w:tcW w:w="1033" w:type="pct"/>
            <w:shd w:val="clear" w:color="auto" w:fill="auto"/>
          </w:tcPr>
          <w:p w14:paraId="11080FFF" w14:textId="77777777" w:rsidR="00C87E4E" w:rsidRPr="00D46F4A" w:rsidRDefault="00C87E4E" w:rsidP="001D632E">
            <w:pPr>
              <w:rPr>
                <w:b/>
                <w:sz w:val="24"/>
                <w:szCs w:val="24"/>
              </w:rPr>
            </w:pPr>
            <w:proofErr w:type="spellStart"/>
            <w:r w:rsidRPr="00D46F4A">
              <w:rPr>
                <w:b/>
                <w:sz w:val="24"/>
                <w:szCs w:val="24"/>
              </w:rPr>
              <w:t>Fiodor</w:t>
            </w:r>
            <w:proofErr w:type="spellEnd"/>
            <w:r w:rsidRPr="00D46F4A">
              <w:rPr>
                <w:b/>
                <w:sz w:val="24"/>
                <w:szCs w:val="24"/>
              </w:rPr>
              <w:t xml:space="preserve"> Dostojewski "Zbrodnia i kara"</w:t>
            </w:r>
          </w:p>
          <w:p w14:paraId="7D5A54DE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przyporządkować pojęcie -nihilizm do lektury "Zbrodni i kary"</w:t>
            </w:r>
          </w:p>
          <w:p w14:paraId="0D76C170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wskazać głównych bohaterów powieści ( </w:t>
            </w:r>
            <w:proofErr w:type="spellStart"/>
            <w:r w:rsidRPr="00CA365F">
              <w:rPr>
                <w:sz w:val="24"/>
                <w:szCs w:val="24"/>
              </w:rPr>
              <w:t>Rodiona</w:t>
            </w:r>
            <w:proofErr w:type="spellEnd"/>
            <w:r w:rsidRPr="00CA365F">
              <w:rPr>
                <w:sz w:val="24"/>
                <w:szCs w:val="24"/>
              </w:rPr>
              <w:t xml:space="preserve">, Sonię </w:t>
            </w:r>
            <w:proofErr w:type="spellStart"/>
            <w:r w:rsidRPr="00CA365F">
              <w:rPr>
                <w:sz w:val="24"/>
                <w:szCs w:val="24"/>
              </w:rPr>
              <w:t>Marmieładową</w:t>
            </w:r>
            <w:proofErr w:type="spellEnd"/>
            <w:r w:rsidRPr="00CA365F">
              <w:rPr>
                <w:sz w:val="24"/>
                <w:szCs w:val="24"/>
              </w:rPr>
              <w:t>)</w:t>
            </w:r>
          </w:p>
          <w:p w14:paraId="1FE791AC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dostrzec ogólną problematykę powieści</w:t>
            </w:r>
          </w:p>
          <w:p w14:paraId="11CC3EDE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zbudować krótką wypowiedź argumentacyjną </w:t>
            </w:r>
          </w:p>
        </w:tc>
        <w:tc>
          <w:tcPr>
            <w:tcW w:w="988" w:type="pct"/>
            <w:shd w:val="clear" w:color="auto" w:fill="auto"/>
          </w:tcPr>
          <w:p w14:paraId="639473C8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wyjaśnić pojęcie: nihilizm</w:t>
            </w:r>
          </w:p>
          <w:p w14:paraId="512AB525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scharakteryzować Sonię </w:t>
            </w:r>
            <w:proofErr w:type="spellStart"/>
            <w:r w:rsidRPr="00CA365F">
              <w:rPr>
                <w:sz w:val="24"/>
                <w:szCs w:val="24"/>
              </w:rPr>
              <w:t>Marmieładową</w:t>
            </w:r>
            <w:proofErr w:type="spellEnd"/>
            <w:r w:rsidRPr="00CA365F">
              <w:rPr>
                <w:sz w:val="24"/>
                <w:szCs w:val="24"/>
              </w:rPr>
              <w:t xml:space="preserve"> </w:t>
            </w:r>
          </w:p>
          <w:p w14:paraId="6E741F16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dostrzec problematykę społeczną i polityczna </w:t>
            </w:r>
          </w:p>
          <w:p w14:paraId="77D9763E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tworzyć wypowiedź argumentacyjną</w:t>
            </w:r>
          </w:p>
        </w:tc>
        <w:tc>
          <w:tcPr>
            <w:tcW w:w="957" w:type="pct"/>
            <w:shd w:val="clear" w:color="auto" w:fill="auto"/>
          </w:tcPr>
          <w:p w14:paraId="6C9A0E0D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charakteryzować Raskolnikowa jako nihilistę </w:t>
            </w:r>
          </w:p>
          <w:p w14:paraId="6D19E75B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relacje Soni i Raskolnikowa</w:t>
            </w:r>
          </w:p>
          <w:p w14:paraId="15CD77C9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omówić problematykę społeczną i polityczną </w:t>
            </w:r>
          </w:p>
          <w:p w14:paraId="067918E3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samodzielnie utworzyć rozwiniętą wypowiedź argumentacyjną</w:t>
            </w:r>
          </w:p>
        </w:tc>
        <w:tc>
          <w:tcPr>
            <w:tcW w:w="957" w:type="pct"/>
            <w:shd w:val="clear" w:color="auto" w:fill="auto"/>
          </w:tcPr>
          <w:p w14:paraId="6EBC7F26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ocenić nihilistyczne poglądy  Raskolnikowa</w:t>
            </w:r>
          </w:p>
          <w:p w14:paraId="5066C7F8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omówić wpływ Soni na życie Raskolnikowa </w:t>
            </w:r>
          </w:p>
          <w:p w14:paraId="121255FB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wskazać elementy związane z problematyką społeczną i polityczną </w:t>
            </w:r>
          </w:p>
          <w:p w14:paraId="64792C56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stosować różne rodzaje argumentów</w:t>
            </w:r>
          </w:p>
          <w:p w14:paraId="17A6DB40" w14:textId="77777777" w:rsidR="00C87E4E" w:rsidRPr="00CA365F" w:rsidRDefault="00C87E4E" w:rsidP="001D632E">
            <w:pPr>
              <w:rPr>
                <w:sz w:val="24"/>
                <w:szCs w:val="24"/>
              </w:rPr>
            </w:pPr>
          </w:p>
        </w:tc>
        <w:tc>
          <w:tcPr>
            <w:tcW w:w="1066" w:type="pct"/>
            <w:shd w:val="clear" w:color="auto" w:fill="auto"/>
          </w:tcPr>
          <w:p w14:paraId="7735F153" w14:textId="77777777" w:rsidR="00C87E4E" w:rsidRPr="00CA365F" w:rsidRDefault="00C87E4E" w:rsidP="001D632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C87E4E" w:rsidRPr="00CA365F" w14:paraId="47388B57" w14:textId="77777777" w:rsidTr="0006560F">
        <w:tc>
          <w:tcPr>
            <w:tcW w:w="1033" w:type="pct"/>
            <w:shd w:val="clear" w:color="auto" w:fill="auto"/>
          </w:tcPr>
          <w:p w14:paraId="75451D8B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2244BD">
              <w:rPr>
                <w:b/>
                <w:sz w:val="24"/>
                <w:szCs w:val="24"/>
              </w:rPr>
              <w:t>Kazimierz Przerwa - Tetmajer: "Dziś", "Koniec</w:t>
            </w:r>
            <w:r w:rsidRPr="00CA365F">
              <w:rPr>
                <w:sz w:val="24"/>
                <w:szCs w:val="24"/>
              </w:rPr>
              <w:t xml:space="preserve"> </w:t>
            </w:r>
            <w:r w:rsidRPr="002244BD">
              <w:rPr>
                <w:b/>
                <w:sz w:val="24"/>
                <w:szCs w:val="24"/>
              </w:rPr>
              <w:t>wieku XIX"</w:t>
            </w:r>
          </w:p>
          <w:p w14:paraId="778B5C0C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znać pojęcie dekadentyzm</w:t>
            </w:r>
          </w:p>
          <w:p w14:paraId="3857309F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wiedzieć, co to jest motyw literacki</w:t>
            </w:r>
          </w:p>
          <w:p w14:paraId="03F10BC6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nazywać wartości</w:t>
            </w:r>
          </w:p>
          <w:p w14:paraId="515D4D65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przy pomocy nauczyciela utworzyć wypowiedź argumentacyjną</w:t>
            </w:r>
          </w:p>
        </w:tc>
        <w:tc>
          <w:tcPr>
            <w:tcW w:w="988" w:type="pct"/>
            <w:shd w:val="clear" w:color="auto" w:fill="auto"/>
          </w:tcPr>
          <w:p w14:paraId="036F0AD0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rozpoznać w utworach postawę dekadencka</w:t>
            </w:r>
          </w:p>
          <w:p w14:paraId="55FE8F59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 rozpoznać w utworach motywy literacki</w:t>
            </w:r>
          </w:p>
          <w:p w14:paraId="21CE359B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dostrzec kryzys wartości, o których mowa w utworach</w:t>
            </w:r>
          </w:p>
          <w:p w14:paraId="7EEB40D7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tworzyć krótką wypowiedź argumentacyjną</w:t>
            </w:r>
          </w:p>
          <w:p w14:paraId="22236787" w14:textId="77777777" w:rsidR="00C87E4E" w:rsidRPr="00CA365F" w:rsidRDefault="00C87E4E" w:rsidP="001D632E">
            <w:pPr>
              <w:rPr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43475D6A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wyjaśnić, na czym polega postawa dekadencka</w:t>
            </w:r>
          </w:p>
          <w:p w14:paraId="23D78E44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motywy literackie występujące w utworach</w:t>
            </w:r>
          </w:p>
          <w:p w14:paraId="1F79899E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kryzys wartości, o których mowa w utworach</w:t>
            </w:r>
          </w:p>
          <w:p w14:paraId="14A12DBF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tworzyć wypowiedź argumentacyjną</w:t>
            </w:r>
          </w:p>
        </w:tc>
        <w:tc>
          <w:tcPr>
            <w:tcW w:w="957" w:type="pct"/>
            <w:shd w:val="clear" w:color="auto" w:fill="auto"/>
          </w:tcPr>
          <w:p w14:paraId="0664A679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ocenić postawę dekadencką</w:t>
            </w:r>
          </w:p>
          <w:p w14:paraId="5E531844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interpretować motywy literackie występujące w utworach </w:t>
            </w:r>
          </w:p>
          <w:p w14:paraId="34D6DE44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komentować kryzys wartości, o których jest mowa w utworach </w:t>
            </w:r>
          </w:p>
          <w:p w14:paraId="3219B052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używać różne argumenty w wypowiedzi argumentacyjnej </w:t>
            </w:r>
          </w:p>
        </w:tc>
        <w:tc>
          <w:tcPr>
            <w:tcW w:w="1066" w:type="pct"/>
            <w:shd w:val="clear" w:color="auto" w:fill="auto"/>
          </w:tcPr>
          <w:p w14:paraId="1E8DF68F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samodzielnie analizować i interpretować tekst ze szczególnym uwzględnieniem postawy dekadentyzmu</w:t>
            </w:r>
          </w:p>
        </w:tc>
      </w:tr>
      <w:tr w:rsidR="00C87E4E" w:rsidRPr="00CA365F" w14:paraId="15360496" w14:textId="77777777" w:rsidTr="0006560F">
        <w:tc>
          <w:tcPr>
            <w:tcW w:w="1033" w:type="pct"/>
            <w:shd w:val="clear" w:color="auto" w:fill="auto"/>
          </w:tcPr>
          <w:p w14:paraId="5F4655B5" w14:textId="77777777" w:rsidR="00C87E4E" w:rsidRPr="002244BD" w:rsidRDefault="00C87E4E" w:rsidP="001D632E">
            <w:pPr>
              <w:rPr>
                <w:b/>
                <w:sz w:val="24"/>
                <w:szCs w:val="24"/>
              </w:rPr>
            </w:pPr>
            <w:r w:rsidRPr="002244BD">
              <w:rPr>
                <w:b/>
                <w:sz w:val="24"/>
                <w:szCs w:val="24"/>
              </w:rPr>
              <w:t>Kazimierz Przerwa - Tetmajer: " [ Lubię, kiedy kobieta...], [ A kiedy będziesz moją zoną...]</w:t>
            </w:r>
          </w:p>
          <w:p w14:paraId="2852D713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określić, co to jest motyw</w:t>
            </w:r>
          </w:p>
          <w:p w14:paraId="0D11B0F9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wiedzieć, na czym polega postawa hedonistyczna</w:t>
            </w:r>
          </w:p>
          <w:p w14:paraId="7ABEF55A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wiedzieć, co to jest anafora, epitet malarski</w:t>
            </w:r>
          </w:p>
          <w:p w14:paraId="0AD7870B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znać termin pejzaż mentalny</w:t>
            </w:r>
          </w:p>
          <w:p w14:paraId="09646287" w14:textId="77777777" w:rsidR="00C87E4E" w:rsidRPr="00CA365F" w:rsidRDefault="00C87E4E" w:rsidP="001D632E">
            <w:pPr>
              <w:rPr>
                <w:sz w:val="24"/>
                <w:szCs w:val="24"/>
                <w:u w:val="single"/>
              </w:rPr>
            </w:pPr>
            <w:r w:rsidRPr="00CA365F">
              <w:rPr>
                <w:sz w:val="24"/>
                <w:szCs w:val="24"/>
              </w:rPr>
              <w:t xml:space="preserve">- przy pomocy nauczyciela napisać krótki szkic krytyczny </w:t>
            </w:r>
          </w:p>
        </w:tc>
        <w:tc>
          <w:tcPr>
            <w:tcW w:w="988" w:type="pct"/>
            <w:shd w:val="clear" w:color="auto" w:fill="auto"/>
          </w:tcPr>
          <w:p w14:paraId="6B248AFD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rozpoznać motyw miłości</w:t>
            </w:r>
          </w:p>
          <w:p w14:paraId="73F503B8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rozpoznać postawę hedonistyczną </w:t>
            </w:r>
          </w:p>
          <w:p w14:paraId="199C94C5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wskazać anaforę, epitet malarski</w:t>
            </w:r>
          </w:p>
          <w:p w14:paraId="270404D6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wyjaśnić, co to jest pejzaż mentalny</w:t>
            </w:r>
          </w:p>
          <w:p w14:paraId="603A5337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 napisać krótki szkic krytyczny</w:t>
            </w:r>
          </w:p>
        </w:tc>
        <w:tc>
          <w:tcPr>
            <w:tcW w:w="957" w:type="pct"/>
            <w:shd w:val="clear" w:color="auto" w:fill="auto"/>
          </w:tcPr>
          <w:p w14:paraId="38975E24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motyw miłości</w:t>
            </w:r>
          </w:p>
          <w:p w14:paraId="220359E8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postawę hedonistyczną</w:t>
            </w:r>
          </w:p>
          <w:p w14:paraId="759CD00D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funkcję anafory, epitetu malarskiego</w:t>
            </w:r>
          </w:p>
          <w:p w14:paraId="1BE67A76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pejzaż mentalny</w:t>
            </w:r>
          </w:p>
          <w:p w14:paraId="73F4BE88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 napisać szkic krytyczny</w:t>
            </w:r>
          </w:p>
        </w:tc>
        <w:tc>
          <w:tcPr>
            <w:tcW w:w="957" w:type="pct"/>
            <w:shd w:val="clear" w:color="auto" w:fill="auto"/>
          </w:tcPr>
          <w:p w14:paraId="0F3E540E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interpretować motyw miłości</w:t>
            </w:r>
          </w:p>
          <w:p w14:paraId="652B5F3F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ocenić postawę hedonistyczną</w:t>
            </w:r>
          </w:p>
          <w:p w14:paraId="4BF1DCA3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funkcję anafory w powiązaniu z innymi środkami językowymi</w:t>
            </w:r>
          </w:p>
          <w:p w14:paraId="18AA3082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funkcję epitetu malarskiego  w powiązaniu z innymi środkami językowymi</w:t>
            </w:r>
          </w:p>
          <w:p w14:paraId="5413B627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interpretować pejzaż mentalny </w:t>
            </w:r>
          </w:p>
          <w:p w14:paraId="133FE896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napisać rozwinięty szkic krytyczny</w:t>
            </w:r>
          </w:p>
        </w:tc>
        <w:tc>
          <w:tcPr>
            <w:tcW w:w="1066" w:type="pct"/>
            <w:shd w:val="clear" w:color="auto" w:fill="auto"/>
          </w:tcPr>
          <w:p w14:paraId="15CA83FB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samodzielnie analizować i interpretować utwory ze szczególnym uwzględnieniem sposobu obrazowania motywu miłości</w:t>
            </w:r>
          </w:p>
        </w:tc>
      </w:tr>
      <w:tr w:rsidR="00C87E4E" w:rsidRPr="00CA365F" w14:paraId="2B358930" w14:textId="77777777" w:rsidTr="0006560F">
        <w:tc>
          <w:tcPr>
            <w:tcW w:w="1033" w:type="pct"/>
            <w:shd w:val="clear" w:color="auto" w:fill="auto"/>
          </w:tcPr>
          <w:p w14:paraId="545A9E25" w14:textId="77777777" w:rsidR="00C87E4E" w:rsidRPr="002244BD" w:rsidRDefault="00C87E4E" w:rsidP="001D632E">
            <w:pPr>
              <w:rPr>
                <w:b/>
                <w:sz w:val="24"/>
                <w:szCs w:val="24"/>
              </w:rPr>
            </w:pPr>
            <w:r w:rsidRPr="002244BD">
              <w:rPr>
                <w:b/>
                <w:sz w:val="24"/>
                <w:szCs w:val="24"/>
              </w:rPr>
              <w:t>Kazimierz Przerwa - Tetmajer: "Melodia mgieł nocnych"</w:t>
            </w:r>
          </w:p>
          <w:p w14:paraId="3371DF5D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znać, na czym polega impresjonizm w literaturze</w:t>
            </w:r>
          </w:p>
          <w:p w14:paraId="3292B82B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znać, na czym polega instrumentacja głoskowa</w:t>
            </w:r>
          </w:p>
          <w:p w14:paraId="41B02B1A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znać, na czym polega antropomorfizacja</w:t>
            </w:r>
          </w:p>
          <w:p w14:paraId="1E726A5A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dostrzec słowne efekty akustyczne</w:t>
            </w:r>
          </w:p>
          <w:p w14:paraId="2666B35F" w14:textId="77777777" w:rsidR="00C87E4E" w:rsidRPr="00CA365F" w:rsidRDefault="00C87E4E" w:rsidP="001D632E">
            <w:pPr>
              <w:rPr>
                <w:sz w:val="24"/>
                <w:szCs w:val="24"/>
                <w:u w:val="single"/>
              </w:rPr>
            </w:pPr>
            <w:r w:rsidRPr="00CA365F">
              <w:rPr>
                <w:sz w:val="24"/>
                <w:szCs w:val="24"/>
              </w:rPr>
              <w:t>- wskazać różne zmysły</w:t>
            </w:r>
          </w:p>
        </w:tc>
        <w:tc>
          <w:tcPr>
            <w:tcW w:w="988" w:type="pct"/>
            <w:shd w:val="clear" w:color="auto" w:fill="auto"/>
          </w:tcPr>
          <w:p w14:paraId="4CFC1196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rozpoznać elementy impresjonizmu w wierszu</w:t>
            </w:r>
          </w:p>
          <w:p w14:paraId="7D3B8BAB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wskazać przykłady instrumentacji głoskowej</w:t>
            </w:r>
          </w:p>
          <w:p w14:paraId="706A19B3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rozpoznać antropomorfizację</w:t>
            </w:r>
          </w:p>
          <w:p w14:paraId="3168EE86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wskazać słowne efekty akustyczne</w:t>
            </w:r>
          </w:p>
          <w:p w14:paraId="21936652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dostrzec różne rodzaje wrażeń zmysłowych</w:t>
            </w:r>
          </w:p>
        </w:tc>
        <w:tc>
          <w:tcPr>
            <w:tcW w:w="957" w:type="pct"/>
            <w:shd w:val="clear" w:color="auto" w:fill="auto"/>
          </w:tcPr>
          <w:p w14:paraId="2EC910E3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uzasadnić, że wiersz jest przykładem impresjonizmu</w:t>
            </w:r>
          </w:p>
          <w:p w14:paraId="729997AC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literackiego</w:t>
            </w:r>
          </w:p>
          <w:p w14:paraId="095C9F11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funkcję instrumentacji głoskowej</w:t>
            </w:r>
          </w:p>
          <w:p w14:paraId="414F1323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funkcję antropomorfizacji</w:t>
            </w:r>
          </w:p>
          <w:p w14:paraId="119DF5E4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 omówić funkcję  efektów  akustycznych</w:t>
            </w:r>
          </w:p>
          <w:p w14:paraId="73EEECF0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znaczenie wrażeń zmysłowych</w:t>
            </w:r>
          </w:p>
          <w:p w14:paraId="3004AD79" w14:textId="77777777" w:rsidR="00C87E4E" w:rsidRPr="00CA365F" w:rsidRDefault="00C87E4E" w:rsidP="001D632E">
            <w:pPr>
              <w:rPr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3E7FBF38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przy interpretacji wiersza uwzględnić założenia impresjonizmu</w:t>
            </w:r>
          </w:p>
          <w:p w14:paraId="45D78D07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funkcję instrumentacji głoskowej w powiązaniu z innymi środkami językowymi</w:t>
            </w:r>
          </w:p>
        </w:tc>
        <w:tc>
          <w:tcPr>
            <w:tcW w:w="1066" w:type="pct"/>
            <w:shd w:val="clear" w:color="auto" w:fill="auto"/>
          </w:tcPr>
          <w:p w14:paraId="794A1C88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samodzielnie analizować i interpretować wiersz z punktu widzenia impresjonizmu w literaturze</w:t>
            </w:r>
          </w:p>
        </w:tc>
      </w:tr>
      <w:tr w:rsidR="00C87E4E" w:rsidRPr="00CA365F" w14:paraId="1B1DE204" w14:textId="77777777" w:rsidTr="0006560F">
        <w:tc>
          <w:tcPr>
            <w:tcW w:w="1033" w:type="pct"/>
            <w:shd w:val="clear" w:color="auto" w:fill="auto"/>
          </w:tcPr>
          <w:p w14:paraId="3FDCD2F9" w14:textId="77777777" w:rsidR="00C87E4E" w:rsidRPr="002244BD" w:rsidRDefault="00C87E4E" w:rsidP="001D632E">
            <w:pPr>
              <w:rPr>
                <w:b/>
                <w:sz w:val="24"/>
                <w:szCs w:val="24"/>
              </w:rPr>
            </w:pPr>
            <w:r w:rsidRPr="002244BD">
              <w:rPr>
                <w:b/>
                <w:sz w:val="24"/>
                <w:szCs w:val="24"/>
              </w:rPr>
              <w:t xml:space="preserve">Kazimierz Przerwa - Tetmajer:" Widok ze Świnicy do Doliny </w:t>
            </w:r>
            <w:proofErr w:type="spellStart"/>
            <w:r w:rsidRPr="002244BD">
              <w:rPr>
                <w:b/>
                <w:sz w:val="24"/>
                <w:szCs w:val="24"/>
              </w:rPr>
              <w:t>Wierchcichej</w:t>
            </w:r>
            <w:proofErr w:type="spellEnd"/>
            <w:r w:rsidRPr="002244BD">
              <w:rPr>
                <w:b/>
                <w:sz w:val="24"/>
                <w:szCs w:val="24"/>
              </w:rPr>
              <w:t>"</w:t>
            </w:r>
          </w:p>
          <w:p w14:paraId="159680D0" w14:textId="77777777" w:rsidR="00C87E4E" w:rsidRPr="00CA365F" w:rsidRDefault="00C87E4E" w:rsidP="001D632E">
            <w:pPr>
              <w:rPr>
                <w:sz w:val="24"/>
                <w:szCs w:val="24"/>
              </w:rPr>
            </w:pPr>
          </w:p>
          <w:p w14:paraId="49D863AF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Leopold Staff "Deszcz jesienny"</w:t>
            </w:r>
          </w:p>
          <w:p w14:paraId="0D750C4A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wiedzieć, na czym polega impresjonizm</w:t>
            </w:r>
          </w:p>
          <w:p w14:paraId="5E6532F2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wiedzieć, na czym polega rytmizacja tekstu</w:t>
            </w:r>
          </w:p>
          <w:p w14:paraId="6B60535D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znać zasady szyku w języku polskim</w:t>
            </w:r>
          </w:p>
          <w:p w14:paraId="696B14BD" w14:textId="77777777" w:rsidR="00C87E4E" w:rsidRPr="00CA365F" w:rsidRDefault="00C87E4E" w:rsidP="001D632E">
            <w:pPr>
              <w:rPr>
                <w:sz w:val="24"/>
                <w:szCs w:val="24"/>
                <w:u w:val="single"/>
              </w:rPr>
            </w:pPr>
            <w:r w:rsidRPr="00CA365F">
              <w:rPr>
                <w:sz w:val="24"/>
                <w:szCs w:val="24"/>
              </w:rPr>
              <w:t>- znać różne typy wiersza</w:t>
            </w:r>
          </w:p>
        </w:tc>
        <w:tc>
          <w:tcPr>
            <w:tcW w:w="988" w:type="pct"/>
            <w:shd w:val="clear" w:color="auto" w:fill="auto"/>
          </w:tcPr>
          <w:p w14:paraId="4C077D89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dostrzec impresjonistyczny sposób kreowania świata</w:t>
            </w:r>
          </w:p>
          <w:p w14:paraId="5667D9AB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dostrzec rytmizację tekstu</w:t>
            </w:r>
          </w:p>
          <w:p w14:paraId="69165A59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szyk zdania</w:t>
            </w:r>
          </w:p>
          <w:p w14:paraId="1994F162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rozpoznać różne typy wiersza</w:t>
            </w:r>
          </w:p>
        </w:tc>
        <w:tc>
          <w:tcPr>
            <w:tcW w:w="957" w:type="pct"/>
            <w:shd w:val="clear" w:color="auto" w:fill="auto"/>
          </w:tcPr>
          <w:p w14:paraId="01FD0968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wskazać i nazwać środki językowe wpływające na impresjonistyczny sposób kreowania świata</w:t>
            </w:r>
          </w:p>
          <w:p w14:paraId="635E9539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wskazać sposoby rytmizacji tekstu</w:t>
            </w:r>
          </w:p>
          <w:p w14:paraId="3E8F9FA0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wskazać, na czym polega przekształcenie szyku zdania</w:t>
            </w:r>
          </w:p>
          <w:p w14:paraId="26EB8788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omówić różne typy wiersza </w:t>
            </w:r>
          </w:p>
        </w:tc>
        <w:tc>
          <w:tcPr>
            <w:tcW w:w="957" w:type="pct"/>
            <w:shd w:val="clear" w:color="auto" w:fill="auto"/>
          </w:tcPr>
          <w:p w14:paraId="34BB2E0B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impresjonistyczny sposób kreowania świata</w:t>
            </w:r>
          </w:p>
          <w:p w14:paraId="0BE23A56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wyjaśnić, jak rytmizacja tekstu wpływa na odczytywanie jego znaczeń</w:t>
            </w:r>
          </w:p>
          <w:p w14:paraId="00E49CA9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wyjaśnić, jak szyk zdania wpływa na interpretację tekstu </w:t>
            </w:r>
          </w:p>
          <w:p w14:paraId="5D5AA156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wpływ typu wiersza na budowanie znaczeń tekstu</w:t>
            </w:r>
          </w:p>
        </w:tc>
        <w:tc>
          <w:tcPr>
            <w:tcW w:w="1066" w:type="pct"/>
            <w:shd w:val="clear" w:color="auto" w:fill="auto"/>
          </w:tcPr>
          <w:p w14:paraId="78EC44F2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samodzielnie analizować i interpretować teksty ze szczególnym uwzględnieniem zaprezentowanej w nich postawy życiowej</w:t>
            </w:r>
          </w:p>
        </w:tc>
      </w:tr>
      <w:tr w:rsidR="00C87E4E" w:rsidRPr="00CA365F" w14:paraId="1E4F197A" w14:textId="77777777" w:rsidTr="0006560F">
        <w:tc>
          <w:tcPr>
            <w:tcW w:w="1033" w:type="pct"/>
            <w:shd w:val="clear" w:color="auto" w:fill="auto"/>
          </w:tcPr>
          <w:p w14:paraId="64746EB8" w14:textId="77777777" w:rsidR="00C87E4E" w:rsidRPr="002244BD" w:rsidRDefault="00C87E4E" w:rsidP="001D632E">
            <w:pPr>
              <w:rPr>
                <w:b/>
                <w:sz w:val="24"/>
                <w:szCs w:val="24"/>
              </w:rPr>
            </w:pPr>
            <w:r w:rsidRPr="002244BD">
              <w:rPr>
                <w:b/>
                <w:sz w:val="24"/>
                <w:szCs w:val="24"/>
              </w:rPr>
              <w:t>Jan Kasprowicz "Krzak dzikiej róży w Ciemnych Smreczynach";</w:t>
            </w:r>
          </w:p>
          <w:p w14:paraId="61C87CAE" w14:textId="77777777" w:rsidR="00C87E4E" w:rsidRPr="002244BD" w:rsidRDefault="00C87E4E" w:rsidP="001D632E">
            <w:pPr>
              <w:rPr>
                <w:b/>
                <w:sz w:val="24"/>
                <w:szCs w:val="24"/>
              </w:rPr>
            </w:pPr>
            <w:r w:rsidRPr="002244BD">
              <w:rPr>
                <w:b/>
                <w:sz w:val="24"/>
                <w:szCs w:val="24"/>
              </w:rPr>
              <w:t>Piotr Sommer " Liść klonu"</w:t>
            </w:r>
          </w:p>
          <w:p w14:paraId="6364185E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wiedzieć, czym cechuje się symbolizm w literaturze</w:t>
            </w:r>
          </w:p>
          <w:p w14:paraId="1207C357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znać wybrane cechy poezji symbolicznej</w:t>
            </w:r>
          </w:p>
          <w:p w14:paraId="4EDD9761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wiedzieć, co to jest sonet</w:t>
            </w:r>
          </w:p>
          <w:p w14:paraId="2605359D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wiedzieć, że literatura współczesna nawiązuje do symbolizmu</w:t>
            </w:r>
          </w:p>
          <w:p w14:paraId="30E6858D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tworzyć krótką notatkę syntetyzującą</w:t>
            </w:r>
          </w:p>
        </w:tc>
        <w:tc>
          <w:tcPr>
            <w:tcW w:w="988" w:type="pct"/>
            <w:shd w:val="clear" w:color="auto" w:fill="auto"/>
          </w:tcPr>
          <w:p w14:paraId="169E50EF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 wiedzieć, czym cechuje się symbolizm w sztuce</w:t>
            </w:r>
          </w:p>
          <w:p w14:paraId="5293AB14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wskazuje podstawowe cechy poezji symbolicznej </w:t>
            </w:r>
          </w:p>
          <w:p w14:paraId="0616F855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rozróżnić symbol od alegorii</w:t>
            </w:r>
          </w:p>
          <w:p w14:paraId="3A419518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rozpoznać sonet wśród innych gatunków lirycznych</w:t>
            </w:r>
          </w:p>
          <w:p w14:paraId="010186C0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dostrzec współczesne nawiązania do symbolizmu</w:t>
            </w:r>
          </w:p>
          <w:p w14:paraId="329B1CBD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tworzyć notatkę syntetyzującą</w:t>
            </w:r>
          </w:p>
          <w:p w14:paraId="03AA3FDA" w14:textId="77777777" w:rsidR="00C87E4E" w:rsidRPr="00CA365F" w:rsidRDefault="00C87E4E" w:rsidP="001D632E">
            <w:pPr>
              <w:rPr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35604E39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symbolizm jako nurt w literaturze</w:t>
            </w:r>
          </w:p>
          <w:p w14:paraId="4AA5AF7E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 - omówić cechy poezji symbolicznej</w:t>
            </w:r>
          </w:p>
          <w:p w14:paraId="514A619B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wyjaśnić różnice między symbolem a alegorią</w:t>
            </w:r>
          </w:p>
          <w:p w14:paraId="2D8F5DF6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wymienić cechy sonetu</w:t>
            </w:r>
          </w:p>
          <w:p w14:paraId="70147A5C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 współczesne nawiązania do symbolizmu</w:t>
            </w:r>
          </w:p>
          <w:p w14:paraId="5CA70D03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tworzyć funkcjonalną notatkę syntetyzującą</w:t>
            </w:r>
          </w:p>
        </w:tc>
        <w:tc>
          <w:tcPr>
            <w:tcW w:w="957" w:type="pct"/>
            <w:shd w:val="clear" w:color="auto" w:fill="auto"/>
          </w:tcPr>
          <w:p w14:paraId="0FAB1405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zestawić symbolizm z innymi kierunkami w sztuce</w:t>
            </w:r>
          </w:p>
          <w:p w14:paraId="312BB4D2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wykorzystać wiedzę o symbolizmie do interpretacji tekstu</w:t>
            </w:r>
          </w:p>
          <w:p w14:paraId="74C4AE2F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funkcję symbolu</w:t>
            </w:r>
          </w:p>
          <w:p w14:paraId="385B2F5F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wykorzystać wiedzę o sonecie do interpretacji tekstu</w:t>
            </w:r>
          </w:p>
          <w:p w14:paraId="1D351160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interpretować współczesne nawiązania do symbolizmu</w:t>
            </w:r>
          </w:p>
          <w:p w14:paraId="17E85CC1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tworzyć notatkę syntetyzującą z zachowaniem wszystkich cech  tej formy wypowiedzi</w:t>
            </w:r>
          </w:p>
        </w:tc>
        <w:tc>
          <w:tcPr>
            <w:tcW w:w="1066" w:type="pct"/>
            <w:shd w:val="clear" w:color="auto" w:fill="auto"/>
          </w:tcPr>
          <w:p w14:paraId="483B1987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samodzielnie analizować i interpretować tekst ze szczególnym uwzględnieniem odniesień do symbolizmu</w:t>
            </w:r>
          </w:p>
        </w:tc>
      </w:tr>
      <w:tr w:rsidR="00C87E4E" w:rsidRPr="00CA365F" w14:paraId="4F9CD3C7" w14:textId="77777777" w:rsidTr="0006560F">
        <w:trPr>
          <w:trHeight w:val="3961"/>
        </w:trPr>
        <w:tc>
          <w:tcPr>
            <w:tcW w:w="1033" w:type="pct"/>
            <w:shd w:val="clear" w:color="auto" w:fill="auto"/>
          </w:tcPr>
          <w:p w14:paraId="5B911118" w14:textId="77777777" w:rsidR="00C87E4E" w:rsidRPr="002244BD" w:rsidRDefault="00C87E4E" w:rsidP="001D632E">
            <w:pPr>
              <w:rPr>
                <w:b/>
                <w:sz w:val="24"/>
                <w:szCs w:val="24"/>
              </w:rPr>
            </w:pPr>
            <w:r w:rsidRPr="002244BD">
              <w:rPr>
                <w:b/>
                <w:sz w:val="24"/>
                <w:szCs w:val="24"/>
              </w:rPr>
              <w:t xml:space="preserve">Stanisław Wyspiański "Wesele" </w:t>
            </w:r>
          </w:p>
          <w:p w14:paraId="6749B343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wydobyć informacje o okolicznościach powstania "Wesela"</w:t>
            </w:r>
          </w:p>
          <w:p w14:paraId="116F009D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znać pojęcie dramat neoromantyczny</w:t>
            </w:r>
          </w:p>
          <w:p w14:paraId="6A773065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dostrzec elementy fantastyczne</w:t>
            </w:r>
          </w:p>
          <w:p w14:paraId="798876B8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wymienić duchy w "Weselu"</w:t>
            </w:r>
          </w:p>
          <w:p w14:paraId="033F5D7E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wymienić kilku bohaterów reprezentujących chłopstwo i inteligencję</w:t>
            </w:r>
          </w:p>
          <w:p w14:paraId="30F26CF0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znać pojęcia chłopomania</w:t>
            </w:r>
          </w:p>
          <w:p w14:paraId="5F49F593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wiedzieć, co to jest symbol</w:t>
            </w:r>
          </w:p>
          <w:p w14:paraId="335EF6B3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określić problematykę utworu</w:t>
            </w:r>
          </w:p>
          <w:p w14:paraId="5D2AF2E3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 pomocą nauczyciela utworzyć szkic krytyczny</w:t>
            </w:r>
          </w:p>
          <w:p w14:paraId="53B4E1B4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utworzyć krótką notatkę syntetyzującą</w:t>
            </w:r>
          </w:p>
        </w:tc>
        <w:tc>
          <w:tcPr>
            <w:tcW w:w="988" w:type="pct"/>
            <w:shd w:val="clear" w:color="auto" w:fill="auto"/>
          </w:tcPr>
          <w:p w14:paraId="5D439E2A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znać okoliczności powstania "Wesela"</w:t>
            </w:r>
          </w:p>
          <w:p w14:paraId="0617A10E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zaklasyfikować "Wesele" do dramatu neoromantycznego</w:t>
            </w:r>
          </w:p>
          <w:p w14:paraId="538A49DC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wskazać elementy fantastyczne</w:t>
            </w:r>
          </w:p>
          <w:p w14:paraId="7B406A77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określić duchy w "Weselu"</w:t>
            </w:r>
          </w:p>
          <w:p w14:paraId="7141467F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 określić zjawisko chłopomanii</w:t>
            </w:r>
          </w:p>
          <w:p w14:paraId="703A6C4C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wskazać symbole</w:t>
            </w:r>
          </w:p>
          <w:p w14:paraId="0C598AAF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dostrzec problematykę narodowowyzwoleńczą</w:t>
            </w:r>
          </w:p>
          <w:p w14:paraId="622A24C7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tworzyć krótki szkic krytyczny                                  </w:t>
            </w:r>
          </w:p>
        </w:tc>
        <w:tc>
          <w:tcPr>
            <w:tcW w:w="957" w:type="pct"/>
            <w:shd w:val="clear" w:color="auto" w:fill="auto"/>
          </w:tcPr>
          <w:p w14:paraId="05D1D1E5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opowiedzieć o okolicznościach powstania "Wesela"</w:t>
            </w:r>
          </w:p>
          <w:p w14:paraId="5D6DEB5F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wyjaśnić, dlaczego "Wesele" to dramat neoromantyczny</w:t>
            </w:r>
          </w:p>
          <w:p w14:paraId="5CEB89A8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elementy fantastyczne</w:t>
            </w:r>
          </w:p>
          <w:p w14:paraId="530CCC52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rolę duchów w "Weselu"</w:t>
            </w:r>
          </w:p>
          <w:p w14:paraId="2D073AE9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relacje między chłopstwem i inteligencją</w:t>
            </w:r>
          </w:p>
          <w:p w14:paraId="096BBD50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przejawy chłopomanii</w:t>
            </w:r>
          </w:p>
          <w:p w14:paraId="054A502D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wyjaśnić znaczenie symboli</w:t>
            </w:r>
          </w:p>
          <w:p w14:paraId="0EF284F9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 omówić problematykę narodowowyzwoleńczą </w:t>
            </w:r>
          </w:p>
          <w:p w14:paraId="08E407E5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utworzyć szkic krytyczny</w:t>
            </w:r>
          </w:p>
          <w:p w14:paraId="2F0FA1F3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utworzyć notatkę</w:t>
            </w:r>
          </w:p>
        </w:tc>
        <w:tc>
          <w:tcPr>
            <w:tcW w:w="957" w:type="pct"/>
            <w:shd w:val="clear" w:color="auto" w:fill="auto"/>
          </w:tcPr>
          <w:p w14:paraId="05C4C53E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skomentować odniesienia "Wesela" do rzeczywistości</w:t>
            </w:r>
          </w:p>
          <w:p w14:paraId="68CF8675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interpretować utwór jako dramat neoromantyczny</w:t>
            </w:r>
          </w:p>
          <w:p w14:paraId="7C661369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wpływ elementów fantastycznych na wymowę utworu</w:t>
            </w:r>
          </w:p>
          <w:p w14:paraId="7303AC56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zestawić duchy z postaciami realistycznymi i skomentować takie zestawienie</w:t>
            </w:r>
          </w:p>
          <w:p w14:paraId="6EF74F8F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ocenić relacje między chłopstwem i inteligencją</w:t>
            </w:r>
          </w:p>
          <w:p w14:paraId="20B40595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-ocenić postawę chłopomanii</w:t>
            </w:r>
          </w:p>
          <w:p w14:paraId="3546D682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wpływ symboli na wymowę utworu</w:t>
            </w:r>
          </w:p>
          <w:p w14:paraId="79A00799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całość problematyki utworu</w:t>
            </w:r>
          </w:p>
          <w:p w14:paraId="0B5078A3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tworzyć notatkę syntetyzującą z zachowaniem wszystkich wymogów tej formy wypowiedzi</w:t>
            </w:r>
          </w:p>
        </w:tc>
        <w:tc>
          <w:tcPr>
            <w:tcW w:w="1066" w:type="pct"/>
            <w:shd w:val="clear" w:color="auto" w:fill="auto"/>
          </w:tcPr>
          <w:p w14:paraId="2930C907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samodzielnie analizuje i interpretuje utwór ze szczególnym uwzględnieniem cech dramatu neoromantycznego</w:t>
            </w:r>
          </w:p>
        </w:tc>
      </w:tr>
      <w:tr w:rsidR="00C87E4E" w:rsidRPr="00CA365F" w14:paraId="38EBA040" w14:textId="77777777" w:rsidTr="0006560F">
        <w:tc>
          <w:tcPr>
            <w:tcW w:w="1033" w:type="pct"/>
            <w:shd w:val="clear" w:color="auto" w:fill="auto"/>
          </w:tcPr>
          <w:p w14:paraId="4E756903" w14:textId="77777777" w:rsidR="00C87E4E" w:rsidRPr="002244BD" w:rsidRDefault="00C87E4E" w:rsidP="001D632E">
            <w:pPr>
              <w:rPr>
                <w:b/>
                <w:sz w:val="24"/>
                <w:szCs w:val="24"/>
              </w:rPr>
            </w:pPr>
            <w:r w:rsidRPr="002244BD">
              <w:rPr>
                <w:b/>
                <w:sz w:val="24"/>
                <w:szCs w:val="24"/>
              </w:rPr>
              <w:t>Jan Kasprowicz "</w:t>
            </w:r>
            <w:proofErr w:type="spellStart"/>
            <w:r w:rsidRPr="002244BD">
              <w:rPr>
                <w:b/>
                <w:sz w:val="24"/>
                <w:szCs w:val="24"/>
              </w:rPr>
              <w:t>Dies</w:t>
            </w:r>
            <w:proofErr w:type="spellEnd"/>
            <w:r w:rsidRPr="002244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44BD">
              <w:rPr>
                <w:b/>
                <w:sz w:val="24"/>
                <w:szCs w:val="24"/>
              </w:rPr>
              <w:t>irae</w:t>
            </w:r>
            <w:proofErr w:type="spellEnd"/>
            <w:r w:rsidRPr="002244BD">
              <w:rPr>
                <w:b/>
                <w:sz w:val="24"/>
                <w:szCs w:val="24"/>
              </w:rPr>
              <w:t>"</w:t>
            </w:r>
          </w:p>
          <w:p w14:paraId="094A6B44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znać pojęcie ekspresjonizm</w:t>
            </w:r>
          </w:p>
          <w:p w14:paraId="0701B4A6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wiedzieć, co to jest hymn</w:t>
            </w:r>
          </w:p>
          <w:p w14:paraId="677BE678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wiedzieć, co to jest peryfraza</w:t>
            </w:r>
          </w:p>
          <w:p w14:paraId="17458335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dostrzegać kontekst biblijny</w:t>
            </w:r>
          </w:p>
          <w:p w14:paraId="60C73429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znać pojęcie apokalipsa</w:t>
            </w:r>
          </w:p>
          <w:p w14:paraId="5528F3AB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dostrzec słownictwo wartościujące i emocjonalne</w:t>
            </w:r>
          </w:p>
          <w:p w14:paraId="1F18BABE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podać przynajmniej jeden przykład dzieła ekspresjonistycznego</w:t>
            </w:r>
          </w:p>
          <w:p w14:paraId="12C0D9C7" w14:textId="77777777" w:rsidR="00C87E4E" w:rsidRPr="00CA365F" w:rsidRDefault="00C87E4E" w:rsidP="001D632E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14:paraId="0B6F571A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dostrzec w wierszu elementy ekspresjonizmu</w:t>
            </w:r>
          </w:p>
          <w:p w14:paraId="496D2F93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określić tekst w kategorii hymnu</w:t>
            </w:r>
          </w:p>
          <w:p w14:paraId="7CC6FDE7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wskazać w tekście peryfrazę; elementy kontekstu biblijnego</w:t>
            </w:r>
          </w:p>
          <w:p w14:paraId="79078F82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dostrzec obrazowanie apokaliptyczne </w:t>
            </w:r>
          </w:p>
          <w:p w14:paraId="32197386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podać przykłady słownictwa wartościującego i emocjonalnego</w:t>
            </w:r>
          </w:p>
          <w:p w14:paraId="1571BAEB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rozpoznać ekspresjonizm w sztuce</w:t>
            </w:r>
          </w:p>
        </w:tc>
        <w:tc>
          <w:tcPr>
            <w:tcW w:w="957" w:type="pct"/>
            <w:shd w:val="clear" w:color="auto" w:fill="auto"/>
          </w:tcPr>
          <w:p w14:paraId="471C77AD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wyjaśnić założenia ekspresjonizmu</w:t>
            </w:r>
          </w:p>
          <w:p w14:paraId="2A280B6E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-wskazać cechy gatunkowe hymnu</w:t>
            </w:r>
          </w:p>
          <w:p w14:paraId="5D4B3DCC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wyjaśnić funkcję peryfrazy</w:t>
            </w:r>
          </w:p>
          <w:p w14:paraId="2A8E95D9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kontekst biblijny</w:t>
            </w:r>
          </w:p>
          <w:p w14:paraId="3B177E66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wyjaśnić, na czym polega obrazowanie apokaliptyczne</w:t>
            </w:r>
          </w:p>
          <w:p w14:paraId="0F58DD5C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funkcję słownictwa wartościującego i emocjonalnego</w:t>
            </w:r>
          </w:p>
          <w:p w14:paraId="5F30BEC7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wymienić przykłady ekspresjonizmu w sztuce</w:t>
            </w:r>
          </w:p>
        </w:tc>
        <w:tc>
          <w:tcPr>
            <w:tcW w:w="957" w:type="pct"/>
            <w:shd w:val="clear" w:color="auto" w:fill="auto"/>
          </w:tcPr>
          <w:p w14:paraId="6C13C683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komentować elementy ekspresjonistyczne w utworze</w:t>
            </w:r>
          </w:p>
          <w:p w14:paraId="4DB370D9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wyjaśnić związek gatunku z tematyką utworu</w:t>
            </w:r>
          </w:p>
          <w:p w14:paraId="77FD05FA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wyjaśnić funkcję peryfrazy w powiązaniu z innymi środkami poetyckimi</w:t>
            </w:r>
          </w:p>
          <w:p w14:paraId="40DB3D29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komentować kontekst biblijny </w:t>
            </w:r>
          </w:p>
          <w:p w14:paraId="35C612C1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interpretować obrazowanie apokaliptyczne</w:t>
            </w:r>
          </w:p>
          <w:p w14:paraId="0ACA4D2F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wpływ słownictwa wartościującego i emocjonalnego na interpretację utworu</w:t>
            </w:r>
          </w:p>
          <w:p w14:paraId="0DFFBA1A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dzieło ekspresjonistyczne</w:t>
            </w:r>
          </w:p>
        </w:tc>
        <w:tc>
          <w:tcPr>
            <w:tcW w:w="1066" w:type="pct"/>
            <w:shd w:val="clear" w:color="auto" w:fill="auto"/>
          </w:tcPr>
          <w:p w14:paraId="26932980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samodzielnie  analizuje i interpretuje utwór z odwołaniem do poetyki ekspresjonizmu</w:t>
            </w:r>
          </w:p>
          <w:p w14:paraId="76ABD3DC" w14:textId="77777777" w:rsidR="00C87E4E" w:rsidRPr="00CA365F" w:rsidRDefault="00C87E4E" w:rsidP="001D632E">
            <w:pPr>
              <w:rPr>
                <w:sz w:val="24"/>
                <w:szCs w:val="24"/>
              </w:rPr>
            </w:pPr>
          </w:p>
        </w:tc>
      </w:tr>
      <w:tr w:rsidR="00C87E4E" w:rsidRPr="00CA365F" w14:paraId="74155C41" w14:textId="77777777" w:rsidTr="0006560F">
        <w:tc>
          <w:tcPr>
            <w:tcW w:w="1033" w:type="pct"/>
            <w:shd w:val="clear" w:color="auto" w:fill="auto"/>
          </w:tcPr>
          <w:p w14:paraId="426F7E82" w14:textId="77777777" w:rsidR="00C87E4E" w:rsidRPr="00C509DC" w:rsidRDefault="00C87E4E" w:rsidP="001D632E">
            <w:pPr>
              <w:rPr>
                <w:b/>
                <w:sz w:val="24"/>
                <w:szCs w:val="24"/>
              </w:rPr>
            </w:pPr>
            <w:r w:rsidRPr="00C509DC">
              <w:rPr>
                <w:b/>
                <w:sz w:val="24"/>
                <w:szCs w:val="24"/>
              </w:rPr>
              <w:t>Jak Kasprowicz: " Przestałem się wadzić z Bogiem"; Leopold Staff "O miłości wroga"; Leopold Staff " Pokój wsi"; Bronisława Ostrowska"</w:t>
            </w:r>
            <w:r>
              <w:rPr>
                <w:b/>
                <w:sz w:val="24"/>
                <w:szCs w:val="24"/>
              </w:rPr>
              <w:t xml:space="preserve"> Magdaleno, ciszo</w:t>
            </w:r>
            <w:r w:rsidRPr="00C509DC">
              <w:rPr>
                <w:b/>
                <w:sz w:val="24"/>
                <w:szCs w:val="24"/>
              </w:rPr>
              <w:t xml:space="preserve"> polna"</w:t>
            </w:r>
          </w:p>
          <w:p w14:paraId="4A55111A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znać pojęcie </w:t>
            </w:r>
            <w:proofErr w:type="spellStart"/>
            <w:r w:rsidRPr="00CA365F">
              <w:rPr>
                <w:sz w:val="24"/>
                <w:szCs w:val="24"/>
              </w:rPr>
              <w:t>franciszkanizm</w:t>
            </w:r>
            <w:proofErr w:type="spellEnd"/>
          </w:p>
          <w:p w14:paraId="3C7DDE0C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dostrzec postawę afirmacji świata</w:t>
            </w:r>
          </w:p>
          <w:p w14:paraId="43BC56C3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znać pojęcie liryka wyznania</w:t>
            </w:r>
          </w:p>
          <w:p w14:paraId="2B595FF7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znać pojęcie homo viator</w:t>
            </w:r>
          </w:p>
        </w:tc>
        <w:tc>
          <w:tcPr>
            <w:tcW w:w="988" w:type="pct"/>
            <w:shd w:val="clear" w:color="auto" w:fill="auto"/>
          </w:tcPr>
          <w:p w14:paraId="1EC35A81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wiedzieć, co to jest </w:t>
            </w:r>
            <w:proofErr w:type="spellStart"/>
            <w:r w:rsidRPr="00CA365F">
              <w:rPr>
                <w:sz w:val="24"/>
                <w:szCs w:val="24"/>
              </w:rPr>
              <w:t>franciszkanizm</w:t>
            </w:r>
            <w:proofErr w:type="spellEnd"/>
          </w:p>
          <w:p w14:paraId="4773BD30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wskazać elementy postawy afirmacji wobec świata</w:t>
            </w:r>
          </w:p>
          <w:p w14:paraId="3E2DA85D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wskazać, na czym polega liryka wyznania</w:t>
            </w:r>
          </w:p>
          <w:p w14:paraId="78A0CE06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wyjaśnić, jak w utworze przejawia się motyw homo viator</w:t>
            </w:r>
          </w:p>
          <w:p w14:paraId="4C0CBF01" w14:textId="77777777" w:rsidR="00C87E4E" w:rsidRPr="00CA365F" w:rsidRDefault="00C87E4E" w:rsidP="001D632E">
            <w:pPr>
              <w:rPr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200868E6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omówić postawę franciszkańską </w:t>
            </w:r>
          </w:p>
          <w:p w14:paraId="7DAD09BB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wyjaśnić, jak ujawnia się postawa afirmacji świata</w:t>
            </w:r>
          </w:p>
          <w:p w14:paraId="725B4464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cechy liryki wyznania</w:t>
            </w:r>
          </w:p>
          <w:p w14:paraId="325B9B1A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wyjaśnić, na czym polega motyw homo viator</w:t>
            </w:r>
          </w:p>
        </w:tc>
        <w:tc>
          <w:tcPr>
            <w:tcW w:w="957" w:type="pct"/>
            <w:shd w:val="clear" w:color="auto" w:fill="auto"/>
          </w:tcPr>
          <w:p w14:paraId="7F5A0823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przejawy  postawy franciszkańskiej w utworze</w:t>
            </w:r>
          </w:p>
          <w:p w14:paraId="3BF722CC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ocenić postawę afirmacji wobec świata</w:t>
            </w:r>
          </w:p>
          <w:p w14:paraId="12FEBE29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wyjaśnić, dlaczego utwór reprezentuje lirykę wyznania</w:t>
            </w:r>
          </w:p>
          <w:p w14:paraId="51D1DA66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 - wymienić utwory, w których pojawia się motyw homo viator</w:t>
            </w:r>
          </w:p>
        </w:tc>
        <w:tc>
          <w:tcPr>
            <w:tcW w:w="1066" w:type="pct"/>
            <w:shd w:val="clear" w:color="auto" w:fill="auto"/>
          </w:tcPr>
          <w:p w14:paraId="7AB45B09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 samodzielnie  analizuje i interpretuje utwory ze szczególnym uwzględnieniem prezentowanej w nich postawy wobec świata</w:t>
            </w:r>
          </w:p>
        </w:tc>
      </w:tr>
      <w:tr w:rsidR="00C87E4E" w:rsidRPr="00CA365F" w14:paraId="1553C777" w14:textId="77777777" w:rsidTr="0006560F">
        <w:tc>
          <w:tcPr>
            <w:tcW w:w="1033" w:type="pct"/>
            <w:shd w:val="clear" w:color="auto" w:fill="auto"/>
          </w:tcPr>
          <w:p w14:paraId="728130B5" w14:textId="77777777" w:rsidR="00C87E4E" w:rsidRPr="00C509DC" w:rsidRDefault="00C87E4E" w:rsidP="001D632E">
            <w:pPr>
              <w:rPr>
                <w:b/>
                <w:sz w:val="24"/>
                <w:szCs w:val="24"/>
              </w:rPr>
            </w:pPr>
            <w:r w:rsidRPr="00C509DC">
              <w:rPr>
                <w:b/>
                <w:sz w:val="24"/>
                <w:szCs w:val="24"/>
              </w:rPr>
              <w:t>Władysław Stanisław Reymont " Chłopi"</w:t>
            </w:r>
          </w:p>
          <w:p w14:paraId="61367CC6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wiedzieć, co to jest konwencja literacka</w:t>
            </w:r>
          </w:p>
          <w:p w14:paraId="025D9CDD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rozpoznać konwencje naturalistyczna i impresjonistyczna</w:t>
            </w:r>
          </w:p>
          <w:p w14:paraId="5C577119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wymienić kilka przykładów życia obyczajowego na wsi</w:t>
            </w:r>
          </w:p>
          <w:p w14:paraId="219AA95F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dostrzec elementy religijności ludowej</w:t>
            </w:r>
          </w:p>
          <w:p w14:paraId="45607176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wskazać przykłady hierarchii społecznej</w:t>
            </w:r>
          </w:p>
          <w:p w14:paraId="1FED8E71" w14:textId="77777777" w:rsidR="00C87E4E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wskaz</w:t>
            </w:r>
            <w:r>
              <w:rPr>
                <w:sz w:val="24"/>
                <w:szCs w:val="24"/>
              </w:rPr>
              <w:t>ać przykłady zachowania związane z normami moralnymi</w:t>
            </w:r>
          </w:p>
          <w:p w14:paraId="777E3EF8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dialektyzacja</w:t>
            </w:r>
          </w:p>
          <w:p w14:paraId="41429998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kilka przykładów dialektów terytorialnych</w:t>
            </w:r>
          </w:p>
          <w:p w14:paraId="330B2C78" w14:textId="77777777" w:rsidR="00C87E4E" w:rsidRPr="00CA365F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 czyjąś pomocą tworzyć krótką notatkę syntetyzującą</w:t>
            </w:r>
          </w:p>
        </w:tc>
        <w:tc>
          <w:tcPr>
            <w:tcW w:w="988" w:type="pct"/>
            <w:shd w:val="clear" w:color="auto" w:fill="auto"/>
          </w:tcPr>
          <w:p w14:paraId="4EB5BFAD" w14:textId="77777777" w:rsidR="00C87E4E" w:rsidRDefault="00C87E4E" w:rsidP="001D632E">
            <w:pPr>
              <w:rPr>
                <w:sz w:val="24"/>
                <w:szCs w:val="24"/>
              </w:rPr>
            </w:pPr>
            <w:r w:rsidRPr="00C509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wiedzieć, na czym polega konwencja naturalistyczna</w:t>
            </w:r>
          </w:p>
          <w:p w14:paraId="2D871FA6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konwencja impresjonistyczna w powieści</w:t>
            </w:r>
          </w:p>
          <w:p w14:paraId="33D5E7F1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elementy obyczajowe życia wiejskiego</w:t>
            </w:r>
          </w:p>
          <w:p w14:paraId="302FCAB7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podać przykłady religijności ludowej</w:t>
            </w:r>
          </w:p>
          <w:p w14:paraId="348090DE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odtworzyć hierarchię społeczną w powieści</w:t>
            </w:r>
          </w:p>
          <w:p w14:paraId="43426BF1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normy moralne bohaterów</w:t>
            </w:r>
          </w:p>
          <w:p w14:paraId="6633C77A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 dialektyzację w tekście</w:t>
            </w:r>
          </w:p>
          <w:p w14:paraId="6B7885BC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polskie dialekty terytorialne</w:t>
            </w:r>
          </w:p>
          <w:p w14:paraId="09AF6527" w14:textId="77777777" w:rsidR="00C87E4E" w:rsidRPr="00C509DC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tworzyć krótką notatkę syntetyzującą</w:t>
            </w:r>
          </w:p>
        </w:tc>
        <w:tc>
          <w:tcPr>
            <w:tcW w:w="957" w:type="pct"/>
            <w:shd w:val="clear" w:color="auto" w:fill="auto"/>
          </w:tcPr>
          <w:p w14:paraId="28C8335B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wskazać przykłady konwencji naturalistycznej w powieści</w:t>
            </w:r>
          </w:p>
          <w:p w14:paraId="2366E7A7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wskazać przykłady konwencji impresjonistycznej w powieści</w:t>
            </w:r>
          </w:p>
          <w:p w14:paraId="3DD1B0FC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przywołać obraz życia wsi</w:t>
            </w:r>
          </w:p>
          <w:p w14:paraId="307F79AE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opowiedzieć o religijności ludowej</w:t>
            </w:r>
          </w:p>
          <w:p w14:paraId="256BE2A7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relacje między bohaterami utworu</w:t>
            </w:r>
          </w:p>
          <w:p w14:paraId="36E2DD5C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normy moralne bohaterów</w:t>
            </w:r>
          </w:p>
          <w:p w14:paraId="3852F135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dialektyzacji w utworze</w:t>
            </w:r>
          </w:p>
          <w:p w14:paraId="60FC4F79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przedstawić polskie dialekty terytorialne</w:t>
            </w:r>
          </w:p>
          <w:p w14:paraId="4A81D143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tworzyć notatkę syntetyzującą</w:t>
            </w:r>
          </w:p>
          <w:p w14:paraId="7145DE4A" w14:textId="77777777" w:rsidR="00C87E4E" w:rsidRPr="004E2F2C" w:rsidRDefault="00C87E4E" w:rsidP="001D632E">
            <w:pPr>
              <w:rPr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206DACC1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znaczenia związane z konwencją naturalistyczną</w:t>
            </w:r>
          </w:p>
          <w:p w14:paraId="2A8922EF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znaczenia związane z konwencją impresjonistyczną</w:t>
            </w:r>
          </w:p>
          <w:p w14:paraId="6A0DF4DA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opowiadać o życiu na wsi</w:t>
            </w:r>
          </w:p>
          <w:p w14:paraId="34773AB8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religijność ludową</w:t>
            </w:r>
          </w:p>
          <w:p w14:paraId="5D14716B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oceniać relacje między bohaterami</w:t>
            </w:r>
          </w:p>
          <w:p w14:paraId="74500822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normy moralne bohaterów</w:t>
            </w:r>
          </w:p>
          <w:p w14:paraId="3D5500A1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omawiać język powieści</w:t>
            </w:r>
          </w:p>
          <w:p w14:paraId="0105F922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charakteryzować polskie dialekty terytorialne</w:t>
            </w:r>
          </w:p>
          <w:p w14:paraId="5D333C41" w14:textId="77777777" w:rsidR="00C87E4E" w:rsidRPr="000B6CB9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tworzyć notatkę syntetyzującą z zachowaniem wszystkich wymogów tej formy wypowiedzi</w:t>
            </w:r>
          </w:p>
        </w:tc>
        <w:tc>
          <w:tcPr>
            <w:tcW w:w="1066" w:type="pct"/>
            <w:shd w:val="clear" w:color="auto" w:fill="auto"/>
          </w:tcPr>
          <w:p w14:paraId="119B7E95" w14:textId="77777777" w:rsidR="00C87E4E" w:rsidRPr="003430CC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365F">
              <w:rPr>
                <w:sz w:val="24"/>
                <w:szCs w:val="24"/>
              </w:rPr>
              <w:t xml:space="preserve"> samodzielnie  analizuje i interpretuje utwory ze szczególnym uwzględnieniem</w:t>
            </w:r>
            <w:r>
              <w:rPr>
                <w:sz w:val="24"/>
                <w:szCs w:val="24"/>
              </w:rPr>
              <w:t xml:space="preserve"> obrazu wsi i życia jej mieszkańców</w:t>
            </w:r>
          </w:p>
        </w:tc>
      </w:tr>
      <w:tr w:rsidR="00C87E4E" w:rsidRPr="00CA365F" w14:paraId="3C540BE1" w14:textId="77777777" w:rsidTr="0006560F">
        <w:tc>
          <w:tcPr>
            <w:tcW w:w="1033" w:type="pct"/>
            <w:shd w:val="clear" w:color="auto" w:fill="auto"/>
          </w:tcPr>
          <w:p w14:paraId="4A17CF96" w14:textId="77777777" w:rsidR="00C87E4E" w:rsidRDefault="00C87E4E" w:rsidP="001D632E">
            <w:pPr>
              <w:rPr>
                <w:b/>
                <w:sz w:val="24"/>
                <w:szCs w:val="24"/>
              </w:rPr>
            </w:pPr>
            <w:r w:rsidRPr="002E5713">
              <w:rPr>
                <w:b/>
                <w:sz w:val="24"/>
                <w:szCs w:val="24"/>
              </w:rPr>
              <w:t>Stefan Żeromski " Rozdziobią nas kruki, wrony..."</w:t>
            </w:r>
          </w:p>
          <w:p w14:paraId="0E837F8B" w14:textId="77777777" w:rsidR="00C87E4E" w:rsidRDefault="00C87E4E" w:rsidP="001D632E">
            <w:pPr>
              <w:rPr>
                <w:sz w:val="24"/>
                <w:szCs w:val="24"/>
              </w:rPr>
            </w:pPr>
            <w:r w:rsidRPr="002E571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wiedzieć, o czym mówi tekst</w:t>
            </w:r>
          </w:p>
          <w:p w14:paraId="65C0A700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czym się cechuje postawa heroizmu</w:t>
            </w:r>
          </w:p>
          <w:p w14:paraId="2AD38AFC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co to jest martyrologia</w:t>
            </w:r>
          </w:p>
          <w:p w14:paraId="1087B32D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 deheroizacja</w:t>
            </w:r>
          </w:p>
          <w:p w14:paraId="40F17FB8" w14:textId="77777777" w:rsidR="00C87E4E" w:rsidRPr="002E5713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 czyjąś pomocą tworzyć krótką wypowiedź argumentacyjną</w:t>
            </w:r>
          </w:p>
        </w:tc>
        <w:tc>
          <w:tcPr>
            <w:tcW w:w="988" w:type="pct"/>
            <w:shd w:val="clear" w:color="auto" w:fill="auto"/>
          </w:tcPr>
          <w:p w14:paraId="0BBD7C6E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 problematykę utworu</w:t>
            </w:r>
          </w:p>
          <w:p w14:paraId="7F5B3F7B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postawy heroizmu</w:t>
            </w:r>
          </w:p>
          <w:p w14:paraId="6A9F4260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elementy martyrologii</w:t>
            </w:r>
          </w:p>
          <w:p w14:paraId="7AC23DE7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deheroizacja</w:t>
            </w:r>
          </w:p>
          <w:p w14:paraId="08CDCFBE" w14:textId="77777777" w:rsidR="00C87E4E" w:rsidRPr="002E5713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tworzyć krótką wypowiedź argumentacyjną</w:t>
            </w:r>
          </w:p>
        </w:tc>
        <w:tc>
          <w:tcPr>
            <w:tcW w:w="957" w:type="pct"/>
            <w:shd w:val="clear" w:color="auto" w:fill="auto"/>
          </w:tcPr>
          <w:p w14:paraId="5AA75336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odtwarzać obraz powstania styczniowego w utworze</w:t>
            </w:r>
          </w:p>
          <w:p w14:paraId="60301861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postawy heroizmu</w:t>
            </w:r>
          </w:p>
          <w:p w14:paraId="3024324E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 elementy martyrologii</w:t>
            </w:r>
          </w:p>
          <w:p w14:paraId="77AAB7D8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co podlega w utworze deheroizacji</w:t>
            </w:r>
          </w:p>
          <w:p w14:paraId="6B5BCDAE" w14:textId="77777777" w:rsidR="00C87E4E" w:rsidRPr="002E5713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tworzyć wypowiedź argumentacyjną</w:t>
            </w:r>
          </w:p>
        </w:tc>
        <w:tc>
          <w:tcPr>
            <w:tcW w:w="957" w:type="pct"/>
            <w:shd w:val="clear" w:color="auto" w:fill="auto"/>
          </w:tcPr>
          <w:p w14:paraId="3BEE81ED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tekst jako obraz powstania styczniowego</w:t>
            </w:r>
          </w:p>
          <w:p w14:paraId="47FB225C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utwór z punktu widzenia postaw bohaterów</w:t>
            </w:r>
          </w:p>
          <w:p w14:paraId="08620548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elementy martyrologii</w:t>
            </w:r>
          </w:p>
          <w:p w14:paraId="3371572D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sposoby deheroizacji w utworze</w:t>
            </w:r>
          </w:p>
          <w:p w14:paraId="1E2A1FC8" w14:textId="77777777" w:rsidR="00C87E4E" w:rsidRPr="00DB28B0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stosować różne rodzaje argumentów w wypowiedzi argumentacyjnej</w:t>
            </w:r>
          </w:p>
        </w:tc>
        <w:tc>
          <w:tcPr>
            <w:tcW w:w="1066" w:type="pct"/>
            <w:shd w:val="clear" w:color="auto" w:fill="auto"/>
          </w:tcPr>
          <w:p w14:paraId="51120B9B" w14:textId="77777777" w:rsidR="00C87E4E" w:rsidRPr="00DB28B0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365F">
              <w:rPr>
                <w:sz w:val="24"/>
                <w:szCs w:val="24"/>
              </w:rPr>
              <w:t xml:space="preserve"> samodzielnie  analizuje i interpretuje utwory ze szczególnym uwzględnieniem</w:t>
            </w:r>
            <w:r>
              <w:rPr>
                <w:sz w:val="24"/>
                <w:szCs w:val="24"/>
              </w:rPr>
              <w:t xml:space="preserve"> problematyki martyrologicznej</w:t>
            </w:r>
          </w:p>
        </w:tc>
      </w:tr>
      <w:tr w:rsidR="00C87E4E" w:rsidRPr="00CA365F" w14:paraId="628E2CB7" w14:textId="77777777" w:rsidTr="0006560F">
        <w:tc>
          <w:tcPr>
            <w:tcW w:w="1033" w:type="pct"/>
            <w:shd w:val="clear" w:color="auto" w:fill="auto"/>
          </w:tcPr>
          <w:p w14:paraId="7F589705" w14:textId="77777777" w:rsidR="00C87E4E" w:rsidRDefault="00C87E4E" w:rsidP="001D63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Stefan Żeromski " Echa leśne"</w:t>
            </w:r>
          </w:p>
          <w:p w14:paraId="04A68452" w14:textId="77777777" w:rsidR="00C87E4E" w:rsidRDefault="00C87E4E" w:rsidP="001D632E">
            <w:pPr>
              <w:rPr>
                <w:sz w:val="24"/>
                <w:szCs w:val="24"/>
              </w:rPr>
            </w:pPr>
            <w:r w:rsidRPr="005E00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rozpoznać tematykę utworu</w:t>
            </w:r>
          </w:p>
          <w:p w14:paraId="032EE7AE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czym cechuje się postawa heroiczna</w:t>
            </w:r>
          </w:p>
          <w:p w14:paraId="397A9FEE" w14:textId="77777777" w:rsidR="00C87E4E" w:rsidRPr="005E00F6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co to jest martyrologia</w:t>
            </w:r>
          </w:p>
        </w:tc>
        <w:tc>
          <w:tcPr>
            <w:tcW w:w="988" w:type="pct"/>
            <w:shd w:val="clear" w:color="auto" w:fill="auto"/>
          </w:tcPr>
          <w:p w14:paraId="30563D43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 problematykę utworu</w:t>
            </w:r>
          </w:p>
          <w:p w14:paraId="77790EF9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heroiczne postawy bohaterów</w:t>
            </w:r>
          </w:p>
          <w:p w14:paraId="7A406C47" w14:textId="77777777" w:rsidR="00C87E4E" w:rsidRPr="0046659D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elementy martyrologiczne</w:t>
            </w:r>
          </w:p>
        </w:tc>
        <w:tc>
          <w:tcPr>
            <w:tcW w:w="957" w:type="pct"/>
            <w:shd w:val="clear" w:color="auto" w:fill="auto"/>
          </w:tcPr>
          <w:p w14:paraId="1486C985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odtworzyć obraz powstania styczniowego w utworze</w:t>
            </w:r>
          </w:p>
          <w:p w14:paraId="11EDB22F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heroiczne postawy bohaterów</w:t>
            </w:r>
          </w:p>
          <w:p w14:paraId="66D977C2" w14:textId="77777777" w:rsidR="00C87E4E" w:rsidRPr="0046659D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elementy martyrologiczne</w:t>
            </w:r>
          </w:p>
        </w:tc>
        <w:tc>
          <w:tcPr>
            <w:tcW w:w="957" w:type="pct"/>
            <w:shd w:val="clear" w:color="auto" w:fill="auto"/>
          </w:tcPr>
          <w:p w14:paraId="3FD440A4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utwór ze względu na obraz powstania styczniowego</w:t>
            </w:r>
          </w:p>
          <w:p w14:paraId="4CC0B463" w14:textId="77777777" w:rsidR="00C87E4E" w:rsidRPr="0046659D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elementy martyrologiczne</w:t>
            </w:r>
          </w:p>
        </w:tc>
        <w:tc>
          <w:tcPr>
            <w:tcW w:w="1066" w:type="pct"/>
            <w:shd w:val="clear" w:color="auto" w:fill="auto"/>
          </w:tcPr>
          <w:p w14:paraId="17D50785" w14:textId="77777777" w:rsidR="00C87E4E" w:rsidRPr="0046659D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365F">
              <w:rPr>
                <w:sz w:val="24"/>
                <w:szCs w:val="24"/>
              </w:rPr>
              <w:t xml:space="preserve"> samodzielnie  analizuje i interpretuje utwory ze szczególnym uwzględnieniem</w:t>
            </w:r>
            <w:r>
              <w:rPr>
                <w:sz w:val="24"/>
                <w:szCs w:val="24"/>
              </w:rPr>
              <w:t xml:space="preserve"> postaw bohaterów</w:t>
            </w:r>
          </w:p>
        </w:tc>
      </w:tr>
      <w:tr w:rsidR="00C87E4E" w:rsidRPr="00CA365F" w14:paraId="7F02D066" w14:textId="77777777" w:rsidTr="0006560F">
        <w:tc>
          <w:tcPr>
            <w:tcW w:w="1033" w:type="pct"/>
            <w:shd w:val="clear" w:color="auto" w:fill="auto"/>
          </w:tcPr>
          <w:p w14:paraId="0356598D" w14:textId="77777777" w:rsidR="00C87E4E" w:rsidRDefault="00C87E4E" w:rsidP="001D63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Joseph Conrad "Lord Jim"</w:t>
            </w:r>
          </w:p>
          <w:p w14:paraId="22B62D5F" w14:textId="77777777" w:rsidR="00C87E4E" w:rsidRDefault="00C87E4E" w:rsidP="001D632E">
            <w:pPr>
              <w:rPr>
                <w:sz w:val="24"/>
                <w:szCs w:val="24"/>
              </w:rPr>
            </w:pPr>
            <w:r w:rsidRPr="00A06A5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wyodrębnić powieść modernistyczną</w:t>
            </w:r>
          </w:p>
          <w:p w14:paraId="41F7635D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rozumieć, na czym polega konflikt wartości</w:t>
            </w:r>
          </w:p>
          <w:p w14:paraId="4AABB60F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rozumieć, co to jest etyka</w:t>
            </w:r>
          </w:p>
          <w:p w14:paraId="38743E08" w14:textId="77777777" w:rsidR="00C87E4E" w:rsidRPr="00A06A56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 czyjąś pomocą tworzyć krótką wypowiedź argumentacyjną</w:t>
            </w:r>
          </w:p>
        </w:tc>
        <w:tc>
          <w:tcPr>
            <w:tcW w:w="988" w:type="pct"/>
            <w:shd w:val="clear" w:color="auto" w:fill="auto"/>
          </w:tcPr>
          <w:p w14:paraId="5E7C97EA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zaliczyć utwór do powieści modernistycznej</w:t>
            </w:r>
          </w:p>
          <w:p w14:paraId="6CDCD222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konflikt wartości</w:t>
            </w:r>
          </w:p>
          <w:p w14:paraId="6E76524B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elementy o wymowie etycznej</w:t>
            </w:r>
          </w:p>
          <w:p w14:paraId="4C3FEF79" w14:textId="77777777" w:rsidR="00C87E4E" w:rsidRPr="00E15042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utworzyć krótką wypowiedź argumentacyjną</w:t>
            </w:r>
          </w:p>
        </w:tc>
        <w:tc>
          <w:tcPr>
            <w:tcW w:w="957" w:type="pct"/>
            <w:shd w:val="clear" w:color="auto" w:fill="auto"/>
          </w:tcPr>
          <w:p w14:paraId="4BD2C1E8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dlaczego utwór jest powieścią modernistyczną</w:t>
            </w:r>
          </w:p>
          <w:p w14:paraId="6F65D006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konflikt wartości</w:t>
            </w:r>
          </w:p>
          <w:p w14:paraId="2FEA61DA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etyczny wymiar utworu</w:t>
            </w:r>
          </w:p>
          <w:p w14:paraId="4DB8C2C8" w14:textId="77777777" w:rsidR="00C87E4E" w:rsidRPr="00E15042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utworzyć wypowiedź argumentacyjną</w:t>
            </w:r>
          </w:p>
        </w:tc>
        <w:tc>
          <w:tcPr>
            <w:tcW w:w="957" w:type="pct"/>
            <w:shd w:val="clear" w:color="auto" w:fill="auto"/>
          </w:tcPr>
          <w:p w14:paraId="441563A6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zinterpretować utwór z perspektywy powieści modernistycznej</w:t>
            </w:r>
          </w:p>
          <w:p w14:paraId="039CADDA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utwór z perspektywy etyki</w:t>
            </w:r>
          </w:p>
          <w:p w14:paraId="2CC62FCE" w14:textId="77777777" w:rsidR="00C87E4E" w:rsidRPr="00E15042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 wypowiedzi argumentacyjnej użyć różnych rodzajów argumentów</w:t>
            </w:r>
          </w:p>
        </w:tc>
        <w:tc>
          <w:tcPr>
            <w:tcW w:w="1066" w:type="pct"/>
            <w:shd w:val="clear" w:color="auto" w:fill="auto"/>
          </w:tcPr>
          <w:p w14:paraId="4A24C0BC" w14:textId="77777777" w:rsidR="00C87E4E" w:rsidRPr="00E15042" w:rsidRDefault="00C87E4E" w:rsidP="001D632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365F">
              <w:rPr>
                <w:sz w:val="24"/>
                <w:szCs w:val="24"/>
              </w:rPr>
              <w:t xml:space="preserve"> samodzielnie  analizuje i interpretuje utwory ze szczególnym uwzględnieniem</w:t>
            </w:r>
            <w:r>
              <w:rPr>
                <w:sz w:val="24"/>
                <w:szCs w:val="24"/>
              </w:rPr>
              <w:t xml:space="preserve"> konfliktu wartości</w:t>
            </w:r>
          </w:p>
        </w:tc>
      </w:tr>
      <w:tr w:rsidR="00C87E4E" w:rsidRPr="00CA365F" w14:paraId="4427A77C" w14:textId="77777777" w:rsidTr="0006560F">
        <w:tc>
          <w:tcPr>
            <w:tcW w:w="1033" w:type="pct"/>
            <w:shd w:val="clear" w:color="auto" w:fill="auto"/>
          </w:tcPr>
          <w:p w14:paraId="2A01CCAC" w14:textId="77777777" w:rsidR="00C87E4E" w:rsidRDefault="00C87E4E" w:rsidP="001D632E">
            <w:pPr>
              <w:rPr>
                <w:b/>
                <w:sz w:val="24"/>
                <w:szCs w:val="24"/>
              </w:rPr>
            </w:pPr>
            <w:r w:rsidRPr="001617E7">
              <w:rPr>
                <w:b/>
                <w:sz w:val="24"/>
                <w:szCs w:val="24"/>
              </w:rPr>
              <w:t>DWUDZIESTOLECIE MIĘDZYWOJENNE - NURT KLASYCZNY</w:t>
            </w:r>
          </w:p>
          <w:p w14:paraId="2215A074" w14:textId="77777777" w:rsidR="00C87E4E" w:rsidRDefault="00C87E4E" w:rsidP="001D632E">
            <w:pPr>
              <w:rPr>
                <w:sz w:val="24"/>
                <w:szCs w:val="24"/>
              </w:rPr>
            </w:pPr>
            <w:r w:rsidRPr="001617E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wiedzieć , </w:t>
            </w:r>
          </w:p>
          <w:p w14:paraId="32B93DEF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kiedy miała miejsce epoka dwudziestolecia międzywojennego</w:t>
            </w:r>
          </w:p>
          <w:p w14:paraId="0789D1B8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najważniejsze cechy epoki</w:t>
            </w:r>
          </w:p>
          <w:p w14:paraId="4D3F35CB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wydobyć najważniejsze informacje z tekstu</w:t>
            </w:r>
          </w:p>
          <w:p w14:paraId="0CFF7E32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z czyjąś pomocą analizować tekst</w:t>
            </w:r>
          </w:p>
          <w:p w14:paraId="409908A6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wymienić przynajmniej jedno nazwisko filozofa epoki</w:t>
            </w:r>
          </w:p>
          <w:p w14:paraId="49EDA2E5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wypowiedź nieliteracką</w:t>
            </w:r>
          </w:p>
          <w:p w14:paraId="3C8EF5D2" w14:textId="77777777" w:rsidR="00C87E4E" w:rsidRPr="001617E7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 kultura masowa</w:t>
            </w:r>
          </w:p>
        </w:tc>
        <w:tc>
          <w:tcPr>
            <w:tcW w:w="988" w:type="pct"/>
            <w:shd w:val="clear" w:color="auto" w:fill="auto"/>
          </w:tcPr>
          <w:p w14:paraId="53794FD5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wyznaczyć ramy czasowe </w:t>
            </w:r>
          </w:p>
          <w:p w14:paraId="6FF87059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dwudziestolecia międzywojennego</w:t>
            </w:r>
          </w:p>
          <w:p w14:paraId="28FAFB99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cechy charakterystyczne epoki</w:t>
            </w:r>
          </w:p>
          <w:p w14:paraId="3F92DA66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wydobyć informacje z tekstu</w:t>
            </w:r>
          </w:p>
          <w:p w14:paraId="7FD14F45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wstępnie analizować i interpretować tekst nieliteracki</w:t>
            </w:r>
          </w:p>
          <w:p w14:paraId="1BDB1091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podstawowe założenia filozofii dwudziestolecia...</w:t>
            </w:r>
          </w:p>
          <w:p w14:paraId="3E173FF3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rozróżnić wypowiedź literacką i filozoficzną</w:t>
            </w:r>
          </w:p>
          <w:p w14:paraId="1CFD2CBD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odtworzyć poglądy filozoficzne autora</w:t>
            </w:r>
          </w:p>
          <w:p w14:paraId="4AC3EE65" w14:textId="61BE7ED6" w:rsidR="00C87E4E" w:rsidRPr="00CE7610" w:rsidRDefault="00C87E4E" w:rsidP="00CE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wymienić cechy kultury masowej</w:t>
            </w:r>
          </w:p>
        </w:tc>
        <w:tc>
          <w:tcPr>
            <w:tcW w:w="957" w:type="pct"/>
            <w:shd w:val="clear" w:color="auto" w:fill="auto"/>
          </w:tcPr>
          <w:p w14:paraId="599D68DD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usytuować dwudziestolecie na linii periodyzacyjnej epok</w:t>
            </w:r>
          </w:p>
          <w:p w14:paraId="06CCCDC4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cechy charakterystyczne epoki</w:t>
            </w:r>
          </w:p>
          <w:p w14:paraId="79FE85C2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porządkować informacje wydobyte z tekstu </w:t>
            </w:r>
          </w:p>
          <w:p w14:paraId="345E4E1A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analizować i interpretować tekst nieliteracki</w:t>
            </w:r>
          </w:p>
          <w:p w14:paraId="20E70135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filozofię dwudziestolecia...</w:t>
            </w:r>
          </w:p>
          <w:p w14:paraId="592605D9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różnice między wypowiedzią literacką a filozoficzną</w:t>
            </w:r>
          </w:p>
          <w:p w14:paraId="22BB4D7F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poglądy filozoficzne autora</w:t>
            </w:r>
          </w:p>
          <w:p w14:paraId="0698B7B0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na czym polega</w:t>
            </w:r>
          </w:p>
          <w:p w14:paraId="2BCB9768" w14:textId="77777777" w:rsidR="00C87E4E" w:rsidRPr="001617E7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Kultura masowa </w:t>
            </w:r>
          </w:p>
        </w:tc>
        <w:tc>
          <w:tcPr>
            <w:tcW w:w="957" w:type="pct"/>
            <w:shd w:val="clear" w:color="auto" w:fill="auto"/>
          </w:tcPr>
          <w:p w14:paraId="3C7C3AA9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porównać dwudziestolecie z epoką wcześniejszą</w:t>
            </w:r>
          </w:p>
          <w:p w14:paraId="04E342FC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założenia i filozofię epoki</w:t>
            </w:r>
          </w:p>
          <w:p w14:paraId="1D8D6C01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dokonać pełnej analizy i interpretacji tekstu</w:t>
            </w:r>
          </w:p>
          <w:p w14:paraId="55752D84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zestawić ze sobą poglądy filozofów dwudziestolecia</w:t>
            </w:r>
          </w:p>
          <w:p w14:paraId="0B6001EA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zestawić ze sobą wypowiedź literacką i filozoficzną</w:t>
            </w:r>
          </w:p>
          <w:p w14:paraId="7D362321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poglądy filozoficzne autora</w:t>
            </w:r>
          </w:p>
          <w:p w14:paraId="20EEA0E0" w14:textId="77777777" w:rsidR="00C87E4E" w:rsidRPr="001617E7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kulturę masową</w:t>
            </w:r>
          </w:p>
        </w:tc>
        <w:tc>
          <w:tcPr>
            <w:tcW w:w="1066" w:type="pct"/>
            <w:shd w:val="clear" w:color="auto" w:fill="auto"/>
          </w:tcPr>
          <w:p w14:paraId="7D9E7CD3" w14:textId="77777777" w:rsidR="00C87E4E" w:rsidRPr="00F81E0B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365F">
              <w:rPr>
                <w:sz w:val="24"/>
                <w:szCs w:val="24"/>
              </w:rPr>
              <w:t xml:space="preserve"> samodzielnie  analizuje i interpretuje </w:t>
            </w:r>
            <w:r>
              <w:rPr>
                <w:sz w:val="24"/>
                <w:szCs w:val="24"/>
              </w:rPr>
              <w:t>tekst</w:t>
            </w:r>
            <w:r w:rsidRPr="00CA365F">
              <w:rPr>
                <w:sz w:val="24"/>
                <w:szCs w:val="24"/>
              </w:rPr>
              <w:t xml:space="preserve"> ze szczególnym uwzględnieniem</w:t>
            </w:r>
            <w:r>
              <w:rPr>
                <w:sz w:val="24"/>
                <w:szCs w:val="24"/>
              </w:rPr>
              <w:t xml:space="preserve"> zawartych w nim informacji</w:t>
            </w:r>
          </w:p>
        </w:tc>
      </w:tr>
      <w:tr w:rsidR="00C87E4E" w:rsidRPr="00CA365F" w14:paraId="5DE9885F" w14:textId="77777777" w:rsidTr="0006560F">
        <w:tc>
          <w:tcPr>
            <w:tcW w:w="1033" w:type="pct"/>
            <w:shd w:val="clear" w:color="auto" w:fill="auto"/>
          </w:tcPr>
          <w:p w14:paraId="40510B33" w14:textId="77777777" w:rsidR="00C87E4E" w:rsidRDefault="00C87E4E" w:rsidP="001D632E">
            <w:pPr>
              <w:rPr>
                <w:b/>
                <w:sz w:val="24"/>
                <w:szCs w:val="24"/>
              </w:rPr>
            </w:pPr>
            <w:r w:rsidRPr="005623A4">
              <w:rPr>
                <w:b/>
                <w:sz w:val="24"/>
                <w:szCs w:val="24"/>
              </w:rPr>
              <w:t>Stefan Żeromski "Przedwiośnie"</w:t>
            </w:r>
          </w:p>
          <w:p w14:paraId="0027847D" w14:textId="77777777" w:rsidR="00C87E4E" w:rsidRDefault="00C87E4E" w:rsidP="001D632E">
            <w:pPr>
              <w:rPr>
                <w:sz w:val="24"/>
                <w:szCs w:val="24"/>
              </w:rPr>
            </w:pPr>
            <w:r w:rsidRPr="005623A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znać pojęcie powieść nowoczesna</w:t>
            </w:r>
          </w:p>
          <w:p w14:paraId="0712648A" w14:textId="77777777" w:rsidR="00C87E4E" w:rsidRPr="005623A4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różne rodzaje kontekstu powieściowego</w:t>
            </w:r>
          </w:p>
          <w:p w14:paraId="67A7AD4A" w14:textId="77777777" w:rsidR="00C87E4E" w:rsidRDefault="00C87E4E" w:rsidP="001D632E">
            <w:pPr>
              <w:rPr>
                <w:sz w:val="24"/>
                <w:szCs w:val="24"/>
              </w:rPr>
            </w:pPr>
            <w:r w:rsidRPr="005623A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wydobyć informacje dotyczące rewolucji</w:t>
            </w:r>
          </w:p>
          <w:p w14:paraId="26AFF014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co to jest mit narodowy</w:t>
            </w:r>
          </w:p>
          <w:p w14:paraId="4699F1A7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tworzyć z czyjąś pomocą krótką wypowiedź argumentacyjną</w:t>
            </w:r>
          </w:p>
          <w:p w14:paraId="1AD86AF6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że wypowiedź powinna cechować się logiką</w:t>
            </w:r>
          </w:p>
          <w:p w14:paraId="7B8C2A4B" w14:textId="77777777" w:rsidR="00C87E4E" w:rsidRPr="005623A4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wiedzieć, co to jest perswazja; </w:t>
            </w:r>
          </w:p>
        </w:tc>
        <w:tc>
          <w:tcPr>
            <w:tcW w:w="988" w:type="pct"/>
            <w:shd w:val="clear" w:color="auto" w:fill="auto"/>
          </w:tcPr>
          <w:p w14:paraId="4B3F71A9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że utwór jest powieścią nowoczesną</w:t>
            </w:r>
          </w:p>
          <w:p w14:paraId="5BF84852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kontekst historyczny, polityczny i obyczajowy</w:t>
            </w:r>
          </w:p>
          <w:p w14:paraId="5EFB4927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odtworzyć obraz rewolucji</w:t>
            </w:r>
          </w:p>
          <w:p w14:paraId="6932556D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mity narodowe</w:t>
            </w:r>
          </w:p>
          <w:p w14:paraId="4B0424E4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utworzyć krótki szkic krytyczny</w:t>
            </w:r>
          </w:p>
          <w:p w14:paraId="7908270D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utworzyć wypowiedź argumentacyjną</w:t>
            </w:r>
          </w:p>
          <w:p w14:paraId="48CF10F6" w14:textId="77777777" w:rsidR="00C87E4E" w:rsidRPr="00EE323D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środki perswazji</w:t>
            </w:r>
          </w:p>
        </w:tc>
        <w:tc>
          <w:tcPr>
            <w:tcW w:w="957" w:type="pct"/>
            <w:shd w:val="clear" w:color="auto" w:fill="auto"/>
          </w:tcPr>
          <w:p w14:paraId="4ACA954B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dlaczego utwór jest powieścią nowoczesną</w:t>
            </w:r>
          </w:p>
          <w:p w14:paraId="58CE359C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kontekst historyczny, polityczny i obyczajowy</w:t>
            </w:r>
          </w:p>
          <w:p w14:paraId="79EB99EE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obraz rewolucji</w:t>
            </w:r>
          </w:p>
          <w:p w14:paraId="5E7D2DC1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mity narodowe</w:t>
            </w:r>
          </w:p>
          <w:p w14:paraId="03512D58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tworzyć szkic krytyczny</w:t>
            </w:r>
          </w:p>
          <w:p w14:paraId="5C452F7B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 wypowiedzi argumentacyjnej hierarchizować argumenty </w:t>
            </w:r>
          </w:p>
          <w:p w14:paraId="653B6976" w14:textId="77777777" w:rsidR="00C87E4E" w:rsidRPr="007F3314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stosować środki perswazji</w:t>
            </w:r>
          </w:p>
        </w:tc>
        <w:tc>
          <w:tcPr>
            <w:tcW w:w="957" w:type="pct"/>
            <w:shd w:val="clear" w:color="auto" w:fill="auto"/>
          </w:tcPr>
          <w:p w14:paraId="3349B44D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utwór z perspektywy powieści nowoczesnej</w:t>
            </w:r>
          </w:p>
          <w:p w14:paraId="2D96BF0C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tekst z uwzględnieniem kontekstu  historycznego, politycznego i obyczajowego</w:t>
            </w:r>
          </w:p>
          <w:p w14:paraId="0B2BF75E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obraz rewolucji w powieści</w:t>
            </w:r>
          </w:p>
          <w:p w14:paraId="30BD99FB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funkcje mitów narodowych</w:t>
            </w:r>
          </w:p>
          <w:p w14:paraId="74C8FAF0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tworzyć rozwinięty szkic krytyczny</w:t>
            </w:r>
          </w:p>
          <w:p w14:paraId="5D4FB156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 wypowiedzi argumentacyjnej używać różnych rodzajów argumentów</w:t>
            </w:r>
          </w:p>
          <w:p w14:paraId="55531CAA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tworzyć logiczne wypowiedzi</w:t>
            </w:r>
          </w:p>
          <w:p w14:paraId="707F793A" w14:textId="77777777" w:rsidR="00C87E4E" w:rsidRPr="007F3314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funkcjonalnie stosować środki perswazji</w:t>
            </w:r>
          </w:p>
        </w:tc>
        <w:tc>
          <w:tcPr>
            <w:tcW w:w="1066" w:type="pct"/>
            <w:shd w:val="clear" w:color="auto" w:fill="auto"/>
          </w:tcPr>
          <w:p w14:paraId="655A8D3F" w14:textId="77777777" w:rsidR="00C87E4E" w:rsidRPr="00F83402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365F">
              <w:rPr>
                <w:sz w:val="24"/>
                <w:szCs w:val="24"/>
              </w:rPr>
              <w:t xml:space="preserve"> samodzielnie  analizuje i interpretuje </w:t>
            </w:r>
            <w:r>
              <w:rPr>
                <w:sz w:val="24"/>
                <w:szCs w:val="24"/>
              </w:rPr>
              <w:t>utwór</w:t>
            </w:r>
            <w:r w:rsidRPr="00CA365F">
              <w:rPr>
                <w:sz w:val="24"/>
                <w:szCs w:val="24"/>
              </w:rPr>
              <w:t xml:space="preserve"> ze szczególnym uwzględnieniem</w:t>
            </w:r>
            <w:r>
              <w:rPr>
                <w:sz w:val="24"/>
                <w:szCs w:val="24"/>
              </w:rPr>
              <w:t xml:space="preserve"> problematyki politycznej i społecznej</w:t>
            </w:r>
          </w:p>
        </w:tc>
      </w:tr>
      <w:tr w:rsidR="00C87E4E" w:rsidRPr="00CA365F" w14:paraId="1CCF0C8C" w14:textId="77777777" w:rsidTr="0006560F">
        <w:tc>
          <w:tcPr>
            <w:tcW w:w="1033" w:type="pct"/>
            <w:shd w:val="clear" w:color="auto" w:fill="auto"/>
          </w:tcPr>
          <w:p w14:paraId="63218039" w14:textId="77777777" w:rsidR="00C87E4E" w:rsidRPr="002244BD" w:rsidRDefault="00C87E4E" w:rsidP="001D632E">
            <w:pPr>
              <w:rPr>
                <w:b/>
              </w:rPr>
            </w:pPr>
            <w:r w:rsidRPr="002244BD">
              <w:rPr>
                <w:b/>
              </w:rPr>
              <w:t>Skamandryci</w:t>
            </w:r>
          </w:p>
          <w:p w14:paraId="1740F123" w14:textId="77777777" w:rsidR="00C87E4E" w:rsidRPr="002244BD" w:rsidRDefault="00C87E4E" w:rsidP="001D632E">
            <w:pPr>
              <w:rPr>
                <w:b/>
              </w:rPr>
            </w:pPr>
            <w:r w:rsidRPr="002244BD">
              <w:rPr>
                <w:b/>
              </w:rPr>
              <w:t>Julian Tuwim " Do krytyków"; Jan Lechoń "Herostrates"; Kazimierz Wierzyński [ Tyś jest jak dzień wiosenny...]; Stanisław Baliński "O tamtej"; Julian Tuwim " Przy okrągłym stole"; Antoni Słonimski " Na śmierć prezydenta Narutowicza"; Julian Tuwim  "Pogrzeb prezydenta Narutowicza"</w:t>
            </w:r>
          </w:p>
          <w:p w14:paraId="316F8ACE" w14:textId="77777777" w:rsidR="00C87E4E" w:rsidRPr="00E833F8" w:rsidRDefault="00C87E4E" w:rsidP="001D632E"/>
          <w:p w14:paraId="1F2CD86E" w14:textId="77777777" w:rsidR="00C87E4E" w:rsidRPr="00E833F8" w:rsidRDefault="00C87E4E" w:rsidP="001D632E">
            <w:r w:rsidRPr="00E833F8">
              <w:t>- określić istnienie grupy Skamander</w:t>
            </w:r>
          </w:p>
          <w:p w14:paraId="1677B467" w14:textId="77777777" w:rsidR="00C87E4E" w:rsidRPr="00E833F8" w:rsidRDefault="00C87E4E" w:rsidP="001D632E">
            <w:r w:rsidRPr="00E833F8">
              <w:t>- określić, co to jest tradycja literacka</w:t>
            </w:r>
          </w:p>
          <w:p w14:paraId="09508EFD" w14:textId="77777777" w:rsidR="00C87E4E" w:rsidRPr="00E833F8" w:rsidRDefault="00C87E4E" w:rsidP="001D632E">
            <w:r w:rsidRPr="00E833F8">
              <w:t>- znać pojęcie witalizm</w:t>
            </w:r>
          </w:p>
          <w:p w14:paraId="728A42E5" w14:textId="77777777" w:rsidR="00C87E4E" w:rsidRPr="00E833F8" w:rsidRDefault="00C87E4E" w:rsidP="001D632E">
            <w:r w:rsidRPr="00E833F8">
              <w:t>- znać pojęcie prowokacja artystyczna</w:t>
            </w:r>
          </w:p>
          <w:p w14:paraId="3D3533DE" w14:textId="77777777" w:rsidR="00C87E4E" w:rsidRPr="00E833F8" w:rsidRDefault="00C87E4E" w:rsidP="001D632E">
            <w:r w:rsidRPr="00E833F8">
              <w:t>- dostrzec adresata utworów</w:t>
            </w:r>
          </w:p>
          <w:p w14:paraId="3D139C0C" w14:textId="77777777" w:rsidR="00C87E4E" w:rsidRPr="00E833F8" w:rsidRDefault="00C87E4E" w:rsidP="001D632E">
            <w:r w:rsidRPr="00E833F8">
              <w:t>- określić, co to jest pejzaż mentalny</w:t>
            </w:r>
          </w:p>
          <w:p w14:paraId="34564E61" w14:textId="77777777" w:rsidR="00C87E4E" w:rsidRPr="00E833F8" w:rsidRDefault="00C87E4E" w:rsidP="001D632E">
            <w:r w:rsidRPr="00E833F8">
              <w:t>- przedstawić bohaterów lirycznych</w:t>
            </w:r>
          </w:p>
          <w:p w14:paraId="6E09A6CB" w14:textId="77777777" w:rsidR="00C87E4E" w:rsidRPr="00E833F8" w:rsidRDefault="00C87E4E" w:rsidP="001D632E">
            <w:r w:rsidRPr="00E833F8">
              <w:t>- określić, co to jest motyw</w:t>
            </w:r>
          </w:p>
          <w:p w14:paraId="0350A57F" w14:textId="77777777" w:rsidR="00C87E4E" w:rsidRPr="00E833F8" w:rsidRDefault="00C87E4E" w:rsidP="001D632E">
            <w:r w:rsidRPr="00E833F8">
              <w:t>- dostrzec zasadę kompozycyjną utworu</w:t>
            </w:r>
          </w:p>
          <w:p w14:paraId="47E9B468" w14:textId="77777777" w:rsidR="00C87E4E" w:rsidRPr="00E833F8" w:rsidRDefault="00C87E4E" w:rsidP="001D632E">
            <w:r w:rsidRPr="00E833F8">
              <w:t>- określić, co to jest symbol</w:t>
            </w:r>
          </w:p>
          <w:p w14:paraId="6BBAC742" w14:textId="77777777" w:rsidR="00C87E4E" w:rsidRPr="00E833F8" w:rsidRDefault="00C87E4E" w:rsidP="001D632E">
            <w:r w:rsidRPr="00E833F8">
              <w:t>- dostrzec kontekst muzyczny</w:t>
            </w:r>
          </w:p>
          <w:p w14:paraId="777B18C6" w14:textId="77777777" w:rsidR="00C87E4E" w:rsidRPr="00E833F8" w:rsidRDefault="00C87E4E" w:rsidP="001D632E">
            <w:r w:rsidRPr="00E833F8">
              <w:t>- wiedzieć, co to jest poezja zaangażowana</w:t>
            </w:r>
          </w:p>
          <w:p w14:paraId="4872500D" w14:textId="77777777" w:rsidR="00C87E4E" w:rsidRPr="00E833F8" w:rsidRDefault="00C87E4E" w:rsidP="001D632E">
            <w:r w:rsidRPr="00E833F8">
              <w:t>- znać pojęcie liryka roli</w:t>
            </w:r>
          </w:p>
          <w:p w14:paraId="6475E0C1" w14:textId="77777777" w:rsidR="00C87E4E" w:rsidRPr="00E833F8" w:rsidRDefault="00C87E4E" w:rsidP="001D632E">
            <w:r w:rsidRPr="00E833F8">
              <w:t>- znać pojęcie mowa nienawiści</w:t>
            </w:r>
          </w:p>
        </w:tc>
        <w:tc>
          <w:tcPr>
            <w:tcW w:w="988" w:type="pct"/>
            <w:shd w:val="clear" w:color="auto" w:fill="auto"/>
          </w:tcPr>
          <w:p w14:paraId="193C4ABF" w14:textId="77777777" w:rsidR="00C87E4E" w:rsidRPr="00E833F8" w:rsidRDefault="00C87E4E" w:rsidP="001D632E">
            <w:r w:rsidRPr="00E833F8">
              <w:t>- określić istnienie grupy Skamander</w:t>
            </w:r>
          </w:p>
          <w:p w14:paraId="390C33D0" w14:textId="77777777" w:rsidR="00C87E4E" w:rsidRPr="00E833F8" w:rsidRDefault="00C87E4E" w:rsidP="001D632E">
            <w:r w:rsidRPr="00E833F8">
              <w:t>- określić, co to jest tradycja literacka</w:t>
            </w:r>
          </w:p>
          <w:p w14:paraId="242C95C5" w14:textId="77777777" w:rsidR="00C87E4E" w:rsidRPr="00E833F8" w:rsidRDefault="00C87E4E" w:rsidP="001D632E">
            <w:r w:rsidRPr="00E833F8">
              <w:t>- określić, na czym polegał witalizm</w:t>
            </w:r>
          </w:p>
          <w:p w14:paraId="5D7A6CEC" w14:textId="77777777" w:rsidR="00C87E4E" w:rsidRPr="00E833F8" w:rsidRDefault="00C87E4E" w:rsidP="001D632E">
            <w:r w:rsidRPr="00E833F8">
              <w:t>- określić, na czym polega prowokacja artystyczna</w:t>
            </w:r>
          </w:p>
          <w:p w14:paraId="3CB18914" w14:textId="77777777" w:rsidR="00C87E4E" w:rsidRPr="00E833F8" w:rsidRDefault="00C87E4E" w:rsidP="001D632E">
            <w:r w:rsidRPr="00E833F8">
              <w:t>- dostrzec motywy romantyczne w utworach</w:t>
            </w:r>
          </w:p>
          <w:p w14:paraId="01E49AF6" w14:textId="77777777" w:rsidR="00C87E4E" w:rsidRPr="00E833F8" w:rsidRDefault="00C87E4E" w:rsidP="001D632E">
            <w:r w:rsidRPr="00E833F8">
              <w:t>- wskazać adresata wypowiedzi</w:t>
            </w:r>
          </w:p>
          <w:p w14:paraId="3A1988EA" w14:textId="77777777" w:rsidR="00C87E4E" w:rsidRPr="00E833F8" w:rsidRDefault="00C87E4E" w:rsidP="001D632E">
            <w:r w:rsidRPr="00E833F8">
              <w:t>- wyjaśnić, na czym polega pejzaż mentalny</w:t>
            </w:r>
          </w:p>
          <w:p w14:paraId="00A63FAC" w14:textId="77777777" w:rsidR="00C87E4E" w:rsidRPr="00E833F8" w:rsidRDefault="00C87E4E" w:rsidP="001D632E">
            <w:r w:rsidRPr="00E833F8">
              <w:t>- opowiedzieć o bohaterach lirycznych</w:t>
            </w:r>
          </w:p>
          <w:p w14:paraId="04E5589E" w14:textId="77777777" w:rsidR="00C87E4E" w:rsidRPr="00E833F8" w:rsidRDefault="00C87E4E" w:rsidP="001D632E">
            <w:r w:rsidRPr="00E833F8">
              <w:t>- dostrzec motywy miłości i tęsknoty; klamrę kompozycyjną</w:t>
            </w:r>
          </w:p>
          <w:p w14:paraId="6D85628A" w14:textId="77777777" w:rsidR="00C87E4E" w:rsidRPr="00E833F8" w:rsidRDefault="00C87E4E" w:rsidP="001D632E">
            <w:r w:rsidRPr="00E833F8">
              <w:t>- wskazać elementy o znaczeniu symbolicznym</w:t>
            </w:r>
          </w:p>
          <w:p w14:paraId="312235DD" w14:textId="77777777" w:rsidR="00C87E4E" w:rsidRPr="00E833F8" w:rsidRDefault="00C87E4E" w:rsidP="001D632E">
            <w:r w:rsidRPr="00E833F8">
              <w:t>- określić kontekst muzyczny</w:t>
            </w:r>
          </w:p>
          <w:p w14:paraId="08791EE7" w14:textId="77777777" w:rsidR="00C87E4E" w:rsidRPr="00E833F8" w:rsidRDefault="00C87E4E" w:rsidP="001D632E">
            <w:r w:rsidRPr="00E833F8">
              <w:t>- znać przykłady poezji zaangażowanej skamandrytów</w:t>
            </w:r>
          </w:p>
          <w:p w14:paraId="29A33F90" w14:textId="77777777" w:rsidR="00C87E4E" w:rsidRPr="00E833F8" w:rsidRDefault="00C87E4E" w:rsidP="001D632E">
            <w:r w:rsidRPr="00E833F8">
              <w:t>- określić lirykę roli</w:t>
            </w:r>
          </w:p>
          <w:p w14:paraId="76CA4144" w14:textId="77777777" w:rsidR="00C87E4E" w:rsidRPr="00E833F8" w:rsidRDefault="00C87E4E" w:rsidP="001D632E">
            <w:r w:rsidRPr="00E833F8">
              <w:t>- wskazać elementy retoryki literackiej</w:t>
            </w:r>
          </w:p>
          <w:p w14:paraId="4836B242" w14:textId="77777777" w:rsidR="00C87E4E" w:rsidRPr="00E833F8" w:rsidRDefault="00C87E4E" w:rsidP="001D632E">
            <w:r w:rsidRPr="00E833F8">
              <w:t>- określić, na czym polega mowa nienawiści</w:t>
            </w:r>
          </w:p>
        </w:tc>
        <w:tc>
          <w:tcPr>
            <w:tcW w:w="957" w:type="pct"/>
            <w:shd w:val="clear" w:color="auto" w:fill="auto"/>
          </w:tcPr>
          <w:p w14:paraId="75615ED2" w14:textId="77777777" w:rsidR="00C87E4E" w:rsidRPr="00E833F8" w:rsidRDefault="00C87E4E" w:rsidP="001D632E">
            <w:r w:rsidRPr="00E833F8">
              <w:t>- wskazać założenia grupy Skamander</w:t>
            </w:r>
          </w:p>
          <w:p w14:paraId="337F9E1E" w14:textId="77777777" w:rsidR="00C87E4E" w:rsidRPr="00E833F8" w:rsidRDefault="00C87E4E" w:rsidP="001D632E">
            <w:r w:rsidRPr="00E833F8">
              <w:t xml:space="preserve"> - określić stosunek Skamandra do tradycji literackiej</w:t>
            </w:r>
          </w:p>
          <w:p w14:paraId="41E1BA3E" w14:textId="77777777" w:rsidR="00C87E4E" w:rsidRPr="00E833F8" w:rsidRDefault="00C87E4E" w:rsidP="001D632E">
            <w:r w:rsidRPr="00E833F8">
              <w:t>- wskazać przejawy witalizmu w utworach</w:t>
            </w:r>
          </w:p>
          <w:p w14:paraId="0BB2B218" w14:textId="77777777" w:rsidR="00C87E4E" w:rsidRPr="00E833F8" w:rsidRDefault="00C87E4E" w:rsidP="001D632E">
            <w:r w:rsidRPr="00E833F8">
              <w:t>- wskazać przejawy prowokacji artystycznej</w:t>
            </w:r>
          </w:p>
          <w:p w14:paraId="616706D4" w14:textId="77777777" w:rsidR="00C87E4E" w:rsidRPr="00E833F8" w:rsidRDefault="00C87E4E" w:rsidP="001D632E">
            <w:r w:rsidRPr="00E833F8">
              <w:t>- omówić nawiązania do romantyzmu</w:t>
            </w:r>
          </w:p>
          <w:p w14:paraId="487DD120" w14:textId="77777777" w:rsidR="00C87E4E" w:rsidRPr="00E833F8" w:rsidRDefault="00C87E4E" w:rsidP="001D632E">
            <w:r w:rsidRPr="00E833F8">
              <w:t>- omówić relacje między nadawcą a adresatem</w:t>
            </w:r>
          </w:p>
          <w:p w14:paraId="1DCC97DC" w14:textId="77777777" w:rsidR="00C87E4E" w:rsidRPr="00E833F8" w:rsidRDefault="00C87E4E" w:rsidP="001D632E">
            <w:r w:rsidRPr="00E833F8">
              <w:t>- omówić pejzaż mentalny</w:t>
            </w:r>
          </w:p>
          <w:p w14:paraId="4CEAA797" w14:textId="77777777" w:rsidR="00C87E4E" w:rsidRPr="00E833F8" w:rsidRDefault="00C87E4E" w:rsidP="001D632E">
            <w:r w:rsidRPr="00E833F8">
              <w:t>- omówić bohaterów lirycznych</w:t>
            </w:r>
          </w:p>
          <w:p w14:paraId="612C2F6F" w14:textId="77777777" w:rsidR="00C87E4E" w:rsidRPr="00E833F8" w:rsidRDefault="00C87E4E" w:rsidP="001D632E">
            <w:r w:rsidRPr="00E833F8">
              <w:t>- omówić funkcję klamry kompozycyjnej</w:t>
            </w:r>
          </w:p>
          <w:p w14:paraId="77249E85" w14:textId="77777777" w:rsidR="00C87E4E" w:rsidRPr="00E833F8" w:rsidRDefault="00C87E4E" w:rsidP="001D632E">
            <w:r w:rsidRPr="00E833F8">
              <w:t xml:space="preserve">- wyjaśnić symboliczne znaczenia elementów </w:t>
            </w:r>
          </w:p>
          <w:p w14:paraId="52E2556B" w14:textId="77777777" w:rsidR="00C87E4E" w:rsidRPr="00E833F8" w:rsidRDefault="00C87E4E" w:rsidP="001D632E">
            <w:r w:rsidRPr="00E833F8">
              <w:t>- omówić funkcję kontekstu muzycznego</w:t>
            </w:r>
          </w:p>
          <w:p w14:paraId="4FF3C283" w14:textId="77777777" w:rsidR="00C87E4E" w:rsidRPr="00E833F8" w:rsidRDefault="00C87E4E" w:rsidP="001D632E">
            <w:r w:rsidRPr="00E833F8">
              <w:t>- wyjaśnić, na czym polega zaangażowanie polityczne i społeczne w poezji skamandrytów</w:t>
            </w:r>
          </w:p>
          <w:p w14:paraId="5579F0DB" w14:textId="77777777" w:rsidR="00C87E4E" w:rsidRPr="00E833F8" w:rsidRDefault="00C87E4E" w:rsidP="001D632E">
            <w:r w:rsidRPr="00E833F8">
              <w:t>- wyjaśnić, na czym polega liryka roli</w:t>
            </w:r>
          </w:p>
          <w:p w14:paraId="4219F686" w14:textId="77777777" w:rsidR="00C87E4E" w:rsidRPr="00E833F8" w:rsidRDefault="00C87E4E" w:rsidP="001D632E">
            <w:r w:rsidRPr="00E833F8">
              <w:t>- omówić znaczenie elementów retoryki literackiej</w:t>
            </w:r>
          </w:p>
          <w:p w14:paraId="79133AE8" w14:textId="77777777" w:rsidR="00C87E4E" w:rsidRPr="00E833F8" w:rsidRDefault="00C87E4E" w:rsidP="001D632E"/>
          <w:p w14:paraId="71C7DA61" w14:textId="77777777" w:rsidR="00C87E4E" w:rsidRPr="00E833F8" w:rsidRDefault="00C87E4E" w:rsidP="001D632E"/>
        </w:tc>
        <w:tc>
          <w:tcPr>
            <w:tcW w:w="957" w:type="pct"/>
            <w:shd w:val="clear" w:color="auto" w:fill="auto"/>
          </w:tcPr>
          <w:p w14:paraId="1B119E12" w14:textId="77777777" w:rsidR="00C87E4E" w:rsidRPr="00E833F8" w:rsidRDefault="00C87E4E" w:rsidP="001D632E">
            <w:r w:rsidRPr="00E833F8">
              <w:t>- przedstawić grupę Skamander i jej program poetycki</w:t>
            </w:r>
          </w:p>
          <w:p w14:paraId="0DE9E27F" w14:textId="77777777" w:rsidR="00C87E4E" w:rsidRPr="00E833F8" w:rsidRDefault="00C87E4E" w:rsidP="001D632E">
            <w:r w:rsidRPr="00E833F8">
              <w:t>- ocenić stosunek Skamandra do tradycji literackiej</w:t>
            </w:r>
          </w:p>
          <w:p w14:paraId="60A2E053" w14:textId="77777777" w:rsidR="00C87E4E" w:rsidRPr="00E833F8" w:rsidRDefault="00C87E4E" w:rsidP="001D632E">
            <w:r w:rsidRPr="00E833F8">
              <w:t>- omówić  przejawy witalizmu w utworach</w:t>
            </w:r>
          </w:p>
          <w:p w14:paraId="6384C736" w14:textId="77777777" w:rsidR="00C87E4E" w:rsidRPr="00E833F8" w:rsidRDefault="00C87E4E" w:rsidP="001D632E">
            <w:r w:rsidRPr="00E833F8">
              <w:t>- omówić przejawy prowokacji artystycznej</w:t>
            </w:r>
          </w:p>
          <w:p w14:paraId="77DB5481" w14:textId="77777777" w:rsidR="00C87E4E" w:rsidRPr="00E833F8" w:rsidRDefault="00C87E4E" w:rsidP="001D632E">
            <w:r w:rsidRPr="00E833F8">
              <w:t>- komentować  nawiązania do romantyzmu</w:t>
            </w:r>
          </w:p>
          <w:p w14:paraId="3445DCAA" w14:textId="77777777" w:rsidR="00C87E4E" w:rsidRPr="00E833F8" w:rsidRDefault="00C87E4E" w:rsidP="001D632E">
            <w:r w:rsidRPr="00E833F8">
              <w:t>- omówić  zależności między nadawcą i adresatem</w:t>
            </w:r>
          </w:p>
          <w:p w14:paraId="772F2CB6" w14:textId="77777777" w:rsidR="00C87E4E" w:rsidRPr="00E833F8" w:rsidRDefault="00C87E4E" w:rsidP="001D632E">
            <w:r w:rsidRPr="00E833F8">
              <w:t>- interpretować pejzaż mentalny</w:t>
            </w:r>
          </w:p>
          <w:p w14:paraId="67D342D8" w14:textId="77777777" w:rsidR="00C87E4E" w:rsidRPr="00E833F8" w:rsidRDefault="00C87E4E" w:rsidP="001D632E">
            <w:r w:rsidRPr="00E833F8">
              <w:t>- wypowiadać się na temat bohaterów lirycznych</w:t>
            </w:r>
          </w:p>
          <w:p w14:paraId="2EB834B5" w14:textId="77777777" w:rsidR="00C87E4E" w:rsidRPr="00E833F8" w:rsidRDefault="00C87E4E" w:rsidP="001D632E">
            <w:r w:rsidRPr="00E833F8">
              <w:t>-podać przykłady teksów, w których występuje motyw miłości</w:t>
            </w:r>
          </w:p>
          <w:p w14:paraId="6BCACE3B" w14:textId="77777777" w:rsidR="00C87E4E" w:rsidRPr="00E833F8" w:rsidRDefault="00C87E4E" w:rsidP="001D632E">
            <w:r w:rsidRPr="00E833F8">
              <w:t>- omówić kompozycję utworu</w:t>
            </w:r>
          </w:p>
          <w:p w14:paraId="5E569C67" w14:textId="77777777" w:rsidR="00C87E4E" w:rsidRPr="00E833F8" w:rsidRDefault="00C87E4E" w:rsidP="001D632E">
            <w:r w:rsidRPr="00E833F8">
              <w:t>- odczytać znaczenia naddane tekstu</w:t>
            </w:r>
          </w:p>
          <w:p w14:paraId="3BBAF5B5" w14:textId="77777777" w:rsidR="00C87E4E" w:rsidRPr="00E833F8" w:rsidRDefault="00C87E4E" w:rsidP="001D632E">
            <w:r w:rsidRPr="00E833F8">
              <w:t>- wyjaśnić funkcję kontekstu muzycznego</w:t>
            </w:r>
          </w:p>
          <w:p w14:paraId="0E70F5E0" w14:textId="77777777" w:rsidR="00C87E4E" w:rsidRPr="00E833F8" w:rsidRDefault="00C87E4E" w:rsidP="001D632E">
            <w:r w:rsidRPr="00E833F8">
              <w:t>- omówić wymowę polityczną i społeczną utworów</w:t>
            </w:r>
          </w:p>
          <w:p w14:paraId="1E95530A" w14:textId="77777777" w:rsidR="00C87E4E" w:rsidRPr="00E833F8" w:rsidRDefault="00C87E4E" w:rsidP="001D632E">
            <w:r w:rsidRPr="00E833F8">
              <w:t>- interpretować utwory z perspektywy liryki roli</w:t>
            </w:r>
          </w:p>
          <w:p w14:paraId="619F771B" w14:textId="77777777" w:rsidR="00C87E4E" w:rsidRPr="00E833F8" w:rsidRDefault="00C87E4E" w:rsidP="001D632E">
            <w:r w:rsidRPr="00E833F8">
              <w:t>- omówić środki retoryki literackiej</w:t>
            </w:r>
          </w:p>
        </w:tc>
        <w:tc>
          <w:tcPr>
            <w:tcW w:w="1066" w:type="pct"/>
            <w:shd w:val="clear" w:color="auto" w:fill="auto"/>
          </w:tcPr>
          <w:p w14:paraId="3DA923CC" w14:textId="77777777" w:rsidR="00C87E4E" w:rsidRPr="00E833F8" w:rsidRDefault="00C87E4E" w:rsidP="001D632E">
            <w:r w:rsidRPr="00E833F8">
              <w:t>-  samodzielnie  analizuje i interpretuje teksty z perspektywy poezji zaangażowanej</w:t>
            </w:r>
          </w:p>
        </w:tc>
      </w:tr>
      <w:tr w:rsidR="00C87E4E" w:rsidRPr="00CA365F" w14:paraId="701ED262" w14:textId="77777777" w:rsidTr="0006560F">
        <w:trPr>
          <w:trHeight w:val="2122"/>
        </w:trPr>
        <w:tc>
          <w:tcPr>
            <w:tcW w:w="1033" w:type="pct"/>
            <w:shd w:val="clear" w:color="auto" w:fill="auto"/>
          </w:tcPr>
          <w:p w14:paraId="4E211C9E" w14:textId="77777777" w:rsidR="00C87E4E" w:rsidRPr="008B0FBA" w:rsidRDefault="00C87E4E" w:rsidP="001D632E">
            <w:pPr>
              <w:rPr>
                <w:b/>
                <w:sz w:val="24"/>
                <w:szCs w:val="24"/>
              </w:rPr>
            </w:pPr>
            <w:r w:rsidRPr="008B0FBA">
              <w:rPr>
                <w:b/>
                <w:sz w:val="24"/>
                <w:szCs w:val="24"/>
              </w:rPr>
              <w:t>Maria Pawlik</w:t>
            </w:r>
            <w:r>
              <w:rPr>
                <w:b/>
                <w:sz w:val="24"/>
                <w:szCs w:val="24"/>
              </w:rPr>
              <w:t xml:space="preserve">owska - Jasnorzewska "Miłość", </w:t>
            </w:r>
            <w:r w:rsidRPr="008B0FB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"</w:t>
            </w:r>
            <w:r w:rsidRPr="008B0FBA">
              <w:rPr>
                <w:b/>
                <w:sz w:val="24"/>
                <w:szCs w:val="24"/>
              </w:rPr>
              <w:t xml:space="preserve">Nike", "Listy", "La </w:t>
            </w:r>
            <w:proofErr w:type="spellStart"/>
            <w:r w:rsidRPr="008B0FBA">
              <w:rPr>
                <w:b/>
                <w:sz w:val="24"/>
                <w:szCs w:val="24"/>
              </w:rPr>
              <w:t>precieuse</w:t>
            </w:r>
            <w:proofErr w:type="spellEnd"/>
            <w:r w:rsidRPr="008B0FBA">
              <w:rPr>
                <w:b/>
                <w:sz w:val="24"/>
                <w:szCs w:val="24"/>
              </w:rPr>
              <w:t>";</w:t>
            </w:r>
          </w:p>
          <w:p w14:paraId="6753B75B" w14:textId="77777777" w:rsidR="00C87E4E" w:rsidRDefault="00C87E4E" w:rsidP="001D632E">
            <w:pPr>
              <w:rPr>
                <w:b/>
                <w:sz w:val="24"/>
                <w:szCs w:val="24"/>
              </w:rPr>
            </w:pPr>
            <w:r w:rsidRPr="008B0FBA">
              <w:rPr>
                <w:b/>
                <w:sz w:val="24"/>
                <w:szCs w:val="24"/>
              </w:rPr>
              <w:t>Anna Świrszczyńska "Rozczarowana i szczęśliwa";</w:t>
            </w:r>
          </w:p>
          <w:p w14:paraId="11AE15B9" w14:textId="77777777" w:rsidR="00C87E4E" w:rsidRDefault="00C87E4E" w:rsidP="001D632E">
            <w:pPr>
              <w:rPr>
                <w:b/>
                <w:sz w:val="24"/>
                <w:szCs w:val="24"/>
              </w:rPr>
            </w:pPr>
          </w:p>
          <w:p w14:paraId="5BE81055" w14:textId="77777777" w:rsidR="00C87E4E" w:rsidRPr="008B0FBA" w:rsidRDefault="00C87E4E" w:rsidP="001D632E">
            <w:pPr>
              <w:rPr>
                <w:b/>
                <w:sz w:val="24"/>
                <w:szCs w:val="24"/>
              </w:rPr>
            </w:pPr>
            <w:r w:rsidRPr="008B0FBA">
              <w:rPr>
                <w:b/>
                <w:sz w:val="24"/>
                <w:szCs w:val="24"/>
              </w:rPr>
              <w:t>Kazimiera Iłłakowiczówna "Błękitna chwila"; Konstanty Ildefons Gałczyński " Prośba o wyspy szczęśliwe"</w:t>
            </w:r>
          </w:p>
          <w:p w14:paraId="70C761B2" w14:textId="77777777" w:rsidR="00C87E4E" w:rsidRPr="008B0FBA" w:rsidRDefault="00C87E4E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dostrzec wspólnotę tematyki utworów</w:t>
            </w:r>
          </w:p>
          <w:p w14:paraId="2BFBDB2F" w14:textId="77777777" w:rsidR="00C87E4E" w:rsidRPr="008B0FBA" w:rsidRDefault="00C87E4E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znać pojęcie epigramat</w:t>
            </w:r>
          </w:p>
          <w:p w14:paraId="781454BD" w14:textId="77777777" w:rsidR="00C87E4E" w:rsidRPr="008B0FBA" w:rsidRDefault="00C87E4E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z czyjąś pomocą utworzyć krótki szkic interpretacyjny</w:t>
            </w:r>
          </w:p>
          <w:p w14:paraId="3F03DF7B" w14:textId="77777777" w:rsidR="00C87E4E" w:rsidRPr="008B0FBA" w:rsidRDefault="00C87E4E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określić, co to jest obraz poetycki</w:t>
            </w:r>
          </w:p>
          <w:p w14:paraId="12A13F3D" w14:textId="77777777" w:rsidR="00C87E4E" w:rsidRPr="008B0FBA" w:rsidRDefault="00C87E4E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rozpoznać bohaterów lirycznych</w:t>
            </w:r>
          </w:p>
          <w:p w14:paraId="4F03BA8F" w14:textId="77777777" w:rsidR="00C87E4E" w:rsidRPr="008B0FBA" w:rsidRDefault="00C87E4E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dostrzec nastrój wierszy</w:t>
            </w:r>
          </w:p>
          <w:p w14:paraId="5D18F104" w14:textId="77777777" w:rsidR="00C87E4E" w:rsidRPr="008B0FBA" w:rsidRDefault="00C87E4E" w:rsidP="001D632E">
            <w:pPr>
              <w:rPr>
                <w:b/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dostrzec elementy fantastyczne</w:t>
            </w:r>
          </w:p>
        </w:tc>
        <w:tc>
          <w:tcPr>
            <w:tcW w:w="988" w:type="pct"/>
            <w:shd w:val="clear" w:color="auto" w:fill="auto"/>
          </w:tcPr>
          <w:p w14:paraId="20E303F7" w14:textId="77777777" w:rsidR="00C87E4E" w:rsidRPr="008B0FBA" w:rsidRDefault="00C87E4E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określić tematykę utworów</w:t>
            </w:r>
          </w:p>
          <w:p w14:paraId="401BE895" w14:textId="77777777" w:rsidR="00C87E4E" w:rsidRPr="008B0FBA" w:rsidRDefault="00C87E4E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określić, co to jest epigramat</w:t>
            </w:r>
          </w:p>
          <w:p w14:paraId="09B66B68" w14:textId="77777777" w:rsidR="00C87E4E" w:rsidRDefault="00C87E4E" w:rsidP="001D632E">
            <w:r w:rsidRPr="008B0FBA">
              <w:t>- utworzyć krótki szkic interpretacyjny</w:t>
            </w:r>
          </w:p>
          <w:p w14:paraId="36432F00" w14:textId="77777777" w:rsidR="00C87E4E" w:rsidRDefault="00C87E4E" w:rsidP="001D632E"/>
          <w:p w14:paraId="37DA3949" w14:textId="77777777" w:rsidR="0072066C" w:rsidRDefault="0072066C" w:rsidP="001D632E"/>
          <w:p w14:paraId="7DE837AF" w14:textId="4D2FA503" w:rsidR="00C87E4E" w:rsidRPr="008B0FBA" w:rsidRDefault="00C87E4E" w:rsidP="001D632E">
            <w:r w:rsidRPr="008B0FBA">
              <w:t xml:space="preserve">- wyodrębnić obrazy </w:t>
            </w:r>
            <w:r w:rsidR="0072066C">
              <w:t xml:space="preserve">          poetyckie </w:t>
            </w:r>
          </w:p>
          <w:p w14:paraId="50AD2497" w14:textId="77777777" w:rsidR="00C87E4E" w:rsidRPr="008B0FBA" w:rsidRDefault="00C87E4E" w:rsidP="001D632E">
            <w:r w:rsidRPr="008B0FBA">
              <w:t>- przedstawić bohaterów lirycznych</w:t>
            </w:r>
          </w:p>
          <w:p w14:paraId="1D61A3FA" w14:textId="77777777" w:rsidR="00C87E4E" w:rsidRPr="008B0FBA" w:rsidRDefault="00C87E4E" w:rsidP="001D632E">
            <w:r w:rsidRPr="008B0FBA">
              <w:t>- omówić nastrój wierszy</w:t>
            </w:r>
          </w:p>
          <w:p w14:paraId="45DC6F9B" w14:textId="77777777" w:rsidR="00C87E4E" w:rsidRPr="008B0FBA" w:rsidRDefault="00C87E4E" w:rsidP="001D632E">
            <w:r w:rsidRPr="008B0FBA">
              <w:t>- wskazać  elementy fantastyczne</w:t>
            </w:r>
          </w:p>
        </w:tc>
        <w:tc>
          <w:tcPr>
            <w:tcW w:w="957" w:type="pct"/>
            <w:shd w:val="clear" w:color="auto" w:fill="auto"/>
          </w:tcPr>
          <w:p w14:paraId="34B27995" w14:textId="77777777" w:rsidR="00C87E4E" w:rsidRPr="008B0FBA" w:rsidRDefault="00C87E4E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rozpoznać motyw miłości w utworach</w:t>
            </w:r>
          </w:p>
          <w:p w14:paraId="3DEF0EAA" w14:textId="77777777" w:rsidR="00C87E4E" w:rsidRPr="008B0FBA" w:rsidRDefault="00C87E4E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wyjaśnić, dlaczego utwory są epigramatami</w:t>
            </w:r>
          </w:p>
          <w:p w14:paraId="171258D1" w14:textId="77777777" w:rsidR="00C87E4E" w:rsidRPr="008B0FBA" w:rsidRDefault="00C87E4E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utworzyć szkic interpretacyjny</w:t>
            </w:r>
          </w:p>
          <w:p w14:paraId="35E60139" w14:textId="77777777" w:rsidR="00C87E4E" w:rsidRPr="008B0FBA" w:rsidRDefault="00C87E4E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omówić zawartość obrazów poetyckich</w:t>
            </w:r>
          </w:p>
          <w:p w14:paraId="53C9C37E" w14:textId="77777777" w:rsidR="00C87E4E" w:rsidRPr="008B0FBA" w:rsidRDefault="00C87E4E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charakteryzować bohaterów lirycznych</w:t>
            </w:r>
          </w:p>
          <w:p w14:paraId="7E5DA62A" w14:textId="77777777" w:rsidR="00C87E4E" w:rsidRPr="008B0FBA" w:rsidRDefault="00C87E4E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wskazać środki budujące nastrój</w:t>
            </w:r>
          </w:p>
          <w:p w14:paraId="69BCA0F3" w14:textId="77777777" w:rsidR="00C87E4E" w:rsidRPr="008B0FBA" w:rsidRDefault="00C87E4E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omówić rolę fantastyki w utworze</w:t>
            </w:r>
          </w:p>
        </w:tc>
        <w:tc>
          <w:tcPr>
            <w:tcW w:w="957" w:type="pct"/>
            <w:shd w:val="clear" w:color="auto" w:fill="auto"/>
          </w:tcPr>
          <w:p w14:paraId="047788AF" w14:textId="77777777" w:rsidR="00C87E4E" w:rsidRPr="008B0FBA" w:rsidRDefault="00C87E4E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 interpretować motyw miłości w utworach</w:t>
            </w:r>
          </w:p>
          <w:p w14:paraId="78C36575" w14:textId="77777777" w:rsidR="00C87E4E" w:rsidRPr="008B0FBA" w:rsidRDefault="00C87E4E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omówić formę utworów</w:t>
            </w:r>
          </w:p>
          <w:p w14:paraId="7B182912" w14:textId="77777777" w:rsidR="00C87E4E" w:rsidRPr="008B0FBA" w:rsidRDefault="00C87E4E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utworzyć szkic interpretacyjny z zachowaniem wszystkich wymogów tej formy wypowiedzi</w:t>
            </w:r>
          </w:p>
          <w:p w14:paraId="68EC8335" w14:textId="77777777" w:rsidR="00C87E4E" w:rsidRPr="008B0FBA" w:rsidRDefault="00C87E4E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 xml:space="preserve">- interpretować obrazy poetyckie </w:t>
            </w:r>
          </w:p>
          <w:p w14:paraId="54728934" w14:textId="77777777" w:rsidR="00C87E4E" w:rsidRPr="008B0FBA" w:rsidRDefault="00C87E4E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opowiadać o bohaterach lirycznych</w:t>
            </w:r>
          </w:p>
          <w:p w14:paraId="490680E2" w14:textId="77777777" w:rsidR="00C87E4E" w:rsidRPr="008B0FBA" w:rsidRDefault="00C87E4E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omawiać funkcje środków językowych</w:t>
            </w:r>
          </w:p>
          <w:p w14:paraId="198B34A5" w14:textId="77777777" w:rsidR="00C87E4E" w:rsidRPr="008B0FBA" w:rsidRDefault="00C87E4E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w interpretacji uwzględnić rolę elementów fantastycznych</w:t>
            </w:r>
          </w:p>
          <w:p w14:paraId="0C6F6FEB" w14:textId="77777777" w:rsidR="00C87E4E" w:rsidRPr="008B0FBA" w:rsidRDefault="00C87E4E" w:rsidP="001D632E">
            <w:pPr>
              <w:rPr>
                <w:sz w:val="24"/>
                <w:szCs w:val="24"/>
              </w:rPr>
            </w:pPr>
          </w:p>
        </w:tc>
        <w:tc>
          <w:tcPr>
            <w:tcW w:w="1066" w:type="pct"/>
            <w:shd w:val="clear" w:color="auto" w:fill="auto"/>
          </w:tcPr>
          <w:p w14:paraId="2A2532E9" w14:textId="77777777" w:rsidR="00C87E4E" w:rsidRPr="00F57D36" w:rsidRDefault="00C87E4E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 samodzielnie  analizuje i interpretuje utwory ze szczególnym uwzględnieniem obrazów poetyckich</w:t>
            </w:r>
          </w:p>
        </w:tc>
      </w:tr>
      <w:tr w:rsidR="00C87E4E" w:rsidRPr="00CA365F" w14:paraId="0BA4508F" w14:textId="77777777" w:rsidTr="0006560F">
        <w:tc>
          <w:tcPr>
            <w:tcW w:w="1033" w:type="pct"/>
            <w:shd w:val="clear" w:color="auto" w:fill="auto"/>
          </w:tcPr>
          <w:p w14:paraId="6979ED37" w14:textId="77777777" w:rsidR="00C87E4E" w:rsidRDefault="00C87E4E" w:rsidP="001D632E">
            <w:pPr>
              <w:rPr>
                <w:b/>
                <w:sz w:val="24"/>
                <w:szCs w:val="24"/>
              </w:rPr>
            </w:pPr>
            <w:r w:rsidRPr="001617E7">
              <w:rPr>
                <w:b/>
                <w:sz w:val="24"/>
                <w:szCs w:val="24"/>
              </w:rPr>
              <w:t>DWUDZIESTOLECIE MIĘDZYWOJENNE</w:t>
            </w:r>
            <w:r>
              <w:rPr>
                <w:b/>
                <w:sz w:val="24"/>
                <w:szCs w:val="24"/>
              </w:rPr>
              <w:t xml:space="preserve"> - NURT AWANGARDY</w:t>
            </w:r>
          </w:p>
          <w:p w14:paraId="058E3B50" w14:textId="77777777" w:rsidR="00C87E4E" w:rsidRDefault="00C87E4E" w:rsidP="001D63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Zygmunt Freud " Kultura jako źródło cierpień"</w:t>
            </w:r>
          </w:p>
          <w:p w14:paraId="3C8627DB" w14:textId="77777777" w:rsidR="00C87E4E" w:rsidRDefault="00C87E4E" w:rsidP="001D632E">
            <w:pPr>
              <w:rPr>
                <w:sz w:val="24"/>
                <w:szCs w:val="24"/>
              </w:rPr>
            </w:pPr>
            <w:r w:rsidRPr="00B75A6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wiedzieć, że Freud był filozofem</w:t>
            </w:r>
          </w:p>
          <w:p w14:paraId="01B3D474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główną myśl Freuda</w:t>
            </w:r>
          </w:p>
          <w:p w14:paraId="6AEA1C16" w14:textId="77777777" w:rsidR="00C87E4E" w:rsidRPr="00B75A6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motyw cierpienia w tekście</w:t>
            </w:r>
          </w:p>
        </w:tc>
        <w:tc>
          <w:tcPr>
            <w:tcW w:w="988" w:type="pct"/>
            <w:shd w:val="clear" w:color="auto" w:fill="auto"/>
          </w:tcPr>
          <w:p w14:paraId="32446FCE" w14:textId="77777777" w:rsidR="00C87E4E" w:rsidRDefault="00C87E4E" w:rsidP="001D632E">
            <w:r>
              <w:t>- znać podstawowe założenia filozoficzne Freuda</w:t>
            </w:r>
          </w:p>
          <w:p w14:paraId="06820D54" w14:textId="77777777" w:rsidR="00C87E4E" w:rsidRDefault="00C87E4E" w:rsidP="001D632E">
            <w:r>
              <w:t>- odtworzyć koncepcję człowieka zawartą w tekście Freuda</w:t>
            </w:r>
          </w:p>
          <w:p w14:paraId="4645FAAD" w14:textId="77777777" w:rsidR="00C87E4E" w:rsidRDefault="00C87E4E" w:rsidP="001D632E">
            <w:r>
              <w:t>- odtworzyć poglądy Freuda na temat kultury i ludzkich popędów</w:t>
            </w:r>
          </w:p>
          <w:p w14:paraId="05AE8A4E" w14:textId="77777777" w:rsidR="00C87E4E" w:rsidRPr="008B0FBA" w:rsidRDefault="00C87E4E" w:rsidP="001D632E">
            <w:r>
              <w:t>- wymienić źródła cierpień wskazane przez Freuda</w:t>
            </w:r>
          </w:p>
        </w:tc>
        <w:tc>
          <w:tcPr>
            <w:tcW w:w="957" w:type="pct"/>
            <w:shd w:val="clear" w:color="auto" w:fill="auto"/>
          </w:tcPr>
          <w:p w14:paraId="13FC8271" w14:textId="77777777" w:rsidR="00C87E4E" w:rsidRDefault="00C87E4E" w:rsidP="001D632E">
            <w:r>
              <w:rPr>
                <w:sz w:val="24"/>
                <w:szCs w:val="24"/>
              </w:rPr>
              <w:t xml:space="preserve">- omówić </w:t>
            </w:r>
            <w:r>
              <w:t xml:space="preserve"> założenia filozofii Freuda</w:t>
            </w:r>
          </w:p>
          <w:p w14:paraId="5924F40E" w14:textId="77777777" w:rsidR="00C87E4E" w:rsidRDefault="00C87E4E" w:rsidP="001D632E">
            <w:r>
              <w:t>- omówić koncepcję człowieka zawartą w tekście Freuda</w:t>
            </w:r>
          </w:p>
          <w:p w14:paraId="79B3901A" w14:textId="77777777" w:rsidR="00C87E4E" w:rsidRDefault="00C87E4E" w:rsidP="001D632E">
            <w:r>
              <w:t>- ocenić poglądy Freuda na temat kultury i ludzkich popędów</w:t>
            </w:r>
          </w:p>
          <w:p w14:paraId="78AC3F89" w14:textId="77777777" w:rsidR="00C87E4E" w:rsidRPr="00B75A6E" w:rsidRDefault="00C87E4E" w:rsidP="001D632E">
            <w:pPr>
              <w:rPr>
                <w:sz w:val="24"/>
                <w:szCs w:val="24"/>
              </w:rPr>
            </w:pPr>
            <w:r>
              <w:t>- omówić przyczyny cierpienia wskazane przez Freuda</w:t>
            </w:r>
          </w:p>
        </w:tc>
        <w:tc>
          <w:tcPr>
            <w:tcW w:w="957" w:type="pct"/>
            <w:shd w:val="clear" w:color="auto" w:fill="auto"/>
          </w:tcPr>
          <w:p w14:paraId="030E61FC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ustosunkować się do założeń filozofii Freuda</w:t>
            </w:r>
          </w:p>
          <w:p w14:paraId="59D1B3B9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przedstawić koncepcję człowieka zawartą  tekście Freuda </w:t>
            </w:r>
          </w:p>
          <w:p w14:paraId="5CE89C5F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-ustosunkować się do poglądów Freuda na temat kultury i ludzkich popędów</w:t>
            </w:r>
          </w:p>
          <w:p w14:paraId="62C3C306" w14:textId="77777777" w:rsidR="00C87E4E" w:rsidRPr="00B75A6E" w:rsidRDefault="00C87E4E" w:rsidP="001D632E">
            <w:pPr>
              <w:rPr>
                <w:sz w:val="24"/>
                <w:szCs w:val="24"/>
              </w:rPr>
            </w:pPr>
          </w:p>
        </w:tc>
        <w:tc>
          <w:tcPr>
            <w:tcW w:w="1066" w:type="pct"/>
            <w:shd w:val="clear" w:color="auto" w:fill="auto"/>
          </w:tcPr>
          <w:p w14:paraId="0B1DA735" w14:textId="77777777" w:rsidR="00C87E4E" w:rsidRPr="008F2D51" w:rsidRDefault="00C87E4E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samodzielnie analizować i interpretować tekst ze szczególnym uwzględnieniem </w:t>
            </w:r>
            <w:r>
              <w:rPr>
                <w:sz w:val="24"/>
                <w:szCs w:val="24"/>
              </w:rPr>
              <w:t>koncepcji człowieka</w:t>
            </w:r>
          </w:p>
        </w:tc>
      </w:tr>
      <w:tr w:rsidR="00C87E4E" w:rsidRPr="00CA365F" w14:paraId="3A84DF38" w14:textId="77777777" w:rsidTr="0006560F">
        <w:tc>
          <w:tcPr>
            <w:tcW w:w="1033" w:type="pct"/>
            <w:shd w:val="clear" w:color="auto" w:fill="auto"/>
          </w:tcPr>
          <w:p w14:paraId="39B3292F" w14:textId="77777777" w:rsidR="00C87E4E" w:rsidRPr="00161416" w:rsidRDefault="00C87E4E" w:rsidP="001D632E">
            <w:pPr>
              <w:rPr>
                <w:b/>
                <w:sz w:val="24"/>
                <w:szCs w:val="24"/>
              </w:rPr>
            </w:pPr>
            <w:r w:rsidRPr="00161416">
              <w:rPr>
                <w:b/>
                <w:sz w:val="24"/>
                <w:szCs w:val="24"/>
              </w:rPr>
              <w:t xml:space="preserve">Bolesław Leśmian " W malinowym chruśniaku...", </w:t>
            </w:r>
          </w:p>
          <w:p w14:paraId="293FC27F" w14:textId="77777777" w:rsidR="00C87E4E" w:rsidRDefault="00C87E4E" w:rsidP="001D632E">
            <w:pPr>
              <w:rPr>
                <w:b/>
                <w:sz w:val="24"/>
                <w:szCs w:val="24"/>
              </w:rPr>
            </w:pPr>
            <w:r w:rsidRPr="00161416">
              <w:rPr>
                <w:b/>
                <w:sz w:val="24"/>
                <w:szCs w:val="24"/>
              </w:rPr>
              <w:t>[ Ty pierwej mgły dosięgasz...], "Szczęście", "Rok nieistnienia", [ Po ciemku, po ciemku łkasz], "Strój", "Topielec"</w:t>
            </w:r>
          </w:p>
          <w:p w14:paraId="0E15547C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 sensualizm</w:t>
            </w:r>
          </w:p>
          <w:p w14:paraId="6356E46C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temat utworów</w:t>
            </w:r>
          </w:p>
          <w:p w14:paraId="1785F919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-wyodrębnić opisy przyrody</w:t>
            </w:r>
          </w:p>
          <w:p w14:paraId="09B20336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symbole</w:t>
            </w:r>
          </w:p>
          <w:p w14:paraId="0D31DAE7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zauważyć paralelizm składniowy</w:t>
            </w:r>
          </w:p>
          <w:p w14:paraId="4CA790CE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 kierunkiem nauczyciela tworzyć pracę pisemną</w:t>
            </w:r>
          </w:p>
          <w:p w14:paraId="536B1437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formułować pytania o charakterze filozoficznym</w:t>
            </w:r>
          </w:p>
          <w:p w14:paraId="4DF3529A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określić, czego dotyczy problematyka egzystencjalna</w:t>
            </w:r>
          </w:p>
          <w:p w14:paraId="0AB4C8DF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określić, na czym polega paradoks, eksklamacja</w:t>
            </w:r>
          </w:p>
          <w:p w14:paraId="548ACE34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bohaterów lirycznych</w:t>
            </w:r>
          </w:p>
          <w:p w14:paraId="6C158DC2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 kierunkiem nauczyciela tworzyć pracę pisemną</w:t>
            </w:r>
          </w:p>
          <w:p w14:paraId="11EC48C3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w utworze nawiązania biblijne</w:t>
            </w:r>
          </w:p>
          <w:p w14:paraId="30B008EE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określić, czego dotyczy problematyka eschatologiczna</w:t>
            </w:r>
          </w:p>
          <w:p w14:paraId="6C534CC1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przywołać pojęcie panteizm</w:t>
            </w:r>
          </w:p>
          <w:p w14:paraId="52B46E17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najważniejsze środki poetyckie</w:t>
            </w:r>
          </w:p>
          <w:p w14:paraId="6EF04A6F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co to jest neologizm artystyczny</w:t>
            </w:r>
          </w:p>
          <w:p w14:paraId="13647B9D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podzielić wyraz słowotwórczo</w:t>
            </w:r>
          </w:p>
          <w:p w14:paraId="10E6F01C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co to jest neologizm artystyczny</w:t>
            </w:r>
          </w:p>
          <w:p w14:paraId="06960CE3" w14:textId="77777777" w:rsidR="00C87E4E" w:rsidRDefault="00C87E4E" w:rsidP="001D632E">
            <w:pPr>
              <w:rPr>
                <w:sz w:val="24"/>
                <w:szCs w:val="24"/>
              </w:rPr>
            </w:pPr>
          </w:p>
          <w:p w14:paraId="4579021C" w14:textId="77777777" w:rsidR="00C87E4E" w:rsidRPr="00CA365F" w:rsidRDefault="00C87E4E" w:rsidP="001D632E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14:paraId="4E52B500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określić, co to jest c</w:t>
            </w:r>
          </w:p>
          <w:p w14:paraId="55F6B01E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zaliczyć utwory do liryki miłosnej</w:t>
            </w:r>
          </w:p>
          <w:p w14:paraId="73CF570C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opisy przyrody</w:t>
            </w:r>
          </w:p>
          <w:p w14:paraId="744B53A1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symbole</w:t>
            </w:r>
          </w:p>
          <w:p w14:paraId="08D43377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paralelizm składniowy</w:t>
            </w:r>
          </w:p>
          <w:p w14:paraId="4FC705F7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tworzyć prace pisemną</w:t>
            </w:r>
          </w:p>
          <w:p w14:paraId="213CB53E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 ontologię jako dział filozofii</w:t>
            </w:r>
          </w:p>
          <w:p w14:paraId="3101BD34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w utworach problematykę egzystencjalną</w:t>
            </w:r>
          </w:p>
          <w:p w14:paraId="2AC437C7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paradoks</w:t>
            </w:r>
          </w:p>
          <w:p w14:paraId="449C967F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paralelizm składniowy</w:t>
            </w:r>
          </w:p>
          <w:p w14:paraId="464671BC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wskazać  eksklamację</w:t>
            </w:r>
          </w:p>
          <w:p w14:paraId="17860CD8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nazywać uczucia bohaterów lirycznych</w:t>
            </w:r>
          </w:p>
          <w:p w14:paraId="0CA78241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tworzyć pracę pisemną</w:t>
            </w:r>
          </w:p>
          <w:p w14:paraId="113CAB8B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nawiązania biblijne</w:t>
            </w:r>
          </w:p>
          <w:p w14:paraId="5F8DA240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problematykę  eschatologiczną</w:t>
            </w:r>
          </w:p>
          <w:p w14:paraId="57965846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panteizm</w:t>
            </w:r>
          </w:p>
          <w:p w14:paraId="3DC56C44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nazywać środki językowe zastosowane w utworze</w:t>
            </w:r>
          </w:p>
          <w:p w14:paraId="59D749B0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neologizmy artystyczne</w:t>
            </w:r>
          </w:p>
          <w:p w14:paraId="3332CEBD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analiza słowotwórcza wyrazu</w:t>
            </w:r>
          </w:p>
          <w:p w14:paraId="3F31EE6B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wskazać archaizmy</w:t>
            </w:r>
          </w:p>
          <w:p w14:paraId="79945CD4" w14:textId="77777777" w:rsidR="00C87E4E" w:rsidRPr="00161416" w:rsidRDefault="00C87E4E" w:rsidP="001D632E">
            <w:pPr>
              <w:rPr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4BBA28AD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elementy  sensualizmu w tekście</w:t>
            </w:r>
          </w:p>
          <w:p w14:paraId="3FB751D6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 temat utworów</w:t>
            </w:r>
          </w:p>
          <w:p w14:paraId="76CB422D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opisy przyrody</w:t>
            </w:r>
          </w:p>
          <w:p w14:paraId="6EB6A477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znaczenia symboli</w:t>
            </w:r>
          </w:p>
          <w:p w14:paraId="6FD06DA0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funkcje paralelizmu składniowego</w:t>
            </w:r>
          </w:p>
          <w:p w14:paraId="2A0A91D5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utworzyć rozbudowaną pracę pisemną</w:t>
            </w:r>
          </w:p>
          <w:p w14:paraId="728951D9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określić ontologię jako dział filozofii</w:t>
            </w:r>
          </w:p>
          <w:p w14:paraId="1915D7E3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problematykę egzystencjalną utworów</w:t>
            </w:r>
          </w:p>
          <w:p w14:paraId="7607E239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paradoksu</w:t>
            </w:r>
          </w:p>
          <w:p w14:paraId="277E9ED8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paralelizmu składniowego</w:t>
            </w:r>
          </w:p>
          <w:p w14:paraId="3FA07AF1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funkcje eksklamacji</w:t>
            </w:r>
          </w:p>
          <w:p w14:paraId="0A994B6B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stan psychiczny bohaterów lirycznych</w:t>
            </w:r>
          </w:p>
          <w:p w14:paraId="35EEEF82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utworzyć rozwiniętą pracę pisemną</w:t>
            </w:r>
          </w:p>
          <w:p w14:paraId="2A672B70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nawiązania biblijne</w:t>
            </w:r>
          </w:p>
          <w:p w14:paraId="52FA4007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problematykę eschatologiczną</w:t>
            </w:r>
          </w:p>
          <w:p w14:paraId="65772C4D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elementy panteizmu w utworze</w:t>
            </w:r>
          </w:p>
          <w:p w14:paraId="27EB650F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środków językowych w utworze</w:t>
            </w:r>
          </w:p>
          <w:p w14:paraId="0C90B72F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znaczenie neologizmów artystycznych</w:t>
            </w:r>
          </w:p>
          <w:p w14:paraId="26D04B89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dokonać analizy słowotwórczej neologizmów artystycznych</w:t>
            </w:r>
          </w:p>
          <w:p w14:paraId="1FEE88DC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znaczenie archaizmów</w:t>
            </w:r>
          </w:p>
          <w:p w14:paraId="1D051B58" w14:textId="77777777" w:rsidR="00C87E4E" w:rsidRDefault="00C87E4E" w:rsidP="001D632E">
            <w:pPr>
              <w:rPr>
                <w:sz w:val="24"/>
                <w:szCs w:val="24"/>
              </w:rPr>
            </w:pPr>
          </w:p>
          <w:p w14:paraId="67F6B404" w14:textId="77777777" w:rsidR="00C87E4E" w:rsidRDefault="00C87E4E" w:rsidP="001D632E">
            <w:pPr>
              <w:rPr>
                <w:sz w:val="24"/>
                <w:szCs w:val="24"/>
              </w:rPr>
            </w:pPr>
          </w:p>
          <w:p w14:paraId="7E64EE5E" w14:textId="77777777" w:rsidR="00C87E4E" w:rsidRDefault="00C87E4E" w:rsidP="001D632E">
            <w:pPr>
              <w:rPr>
                <w:sz w:val="24"/>
                <w:szCs w:val="24"/>
              </w:rPr>
            </w:pPr>
          </w:p>
          <w:p w14:paraId="01198217" w14:textId="77777777" w:rsidR="00C87E4E" w:rsidRPr="00383F24" w:rsidRDefault="00C87E4E" w:rsidP="001D632E">
            <w:pPr>
              <w:rPr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4AA05C3C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elementy sensualizmu w tekście</w:t>
            </w:r>
          </w:p>
          <w:p w14:paraId="04FF4643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formułuje temat utworów</w:t>
            </w:r>
          </w:p>
          <w:p w14:paraId="50373CD3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opisy przyrody z uwzględnieniem środków stylistycznych</w:t>
            </w:r>
          </w:p>
          <w:p w14:paraId="7225453D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funkcje symboli</w:t>
            </w:r>
          </w:p>
          <w:p w14:paraId="1ADE2628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znaczenie wynikające z paralelizmu składniowego</w:t>
            </w:r>
          </w:p>
          <w:p w14:paraId="576A7CB6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tworzyć oryginalną pracę pisemną</w:t>
            </w:r>
          </w:p>
          <w:p w14:paraId="2B3F2417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formułować pytania o charakterze ontologicznym</w:t>
            </w:r>
          </w:p>
          <w:p w14:paraId="30585542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problematykę egzystencjalną</w:t>
            </w:r>
          </w:p>
          <w:p w14:paraId="47CB82B8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wykorzystać paradoks do interpretacji tekstu</w:t>
            </w:r>
          </w:p>
          <w:p w14:paraId="65629A18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wykorzystać  paralelizm składniowy do interpretacji tekstu</w:t>
            </w:r>
          </w:p>
          <w:p w14:paraId="12BE6EFA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wykorzystać eksklamację do interpretacji tekstu</w:t>
            </w:r>
          </w:p>
          <w:p w14:paraId="2EB421A5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opowiedzieć o stanie psychicznym bohaterów</w:t>
            </w:r>
          </w:p>
          <w:p w14:paraId="4F7B92F4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utworzyć oryginalną pracę pisemną</w:t>
            </w:r>
          </w:p>
          <w:p w14:paraId="52C17694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interpretować nawiązania biblijne </w:t>
            </w:r>
          </w:p>
          <w:p w14:paraId="62EEE0BC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problematykę eschatologiczną</w:t>
            </w:r>
          </w:p>
          <w:p w14:paraId="01306564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elementy panteizmu w utworze</w:t>
            </w:r>
          </w:p>
          <w:p w14:paraId="38AE5FAE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znaczenia neologizmów artystycznych</w:t>
            </w:r>
          </w:p>
          <w:p w14:paraId="14997274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wykorzystać analizę słowotwórczą neologizmów do interpretacji tekstu</w:t>
            </w:r>
          </w:p>
          <w:p w14:paraId="5DC87BB8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interpretować znaczenia archaizmów </w:t>
            </w:r>
          </w:p>
          <w:p w14:paraId="6F3F28CB" w14:textId="77777777" w:rsidR="00C87E4E" w:rsidRPr="006F4C56" w:rsidRDefault="00C87E4E" w:rsidP="001D632E">
            <w:pPr>
              <w:rPr>
                <w:sz w:val="24"/>
                <w:szCs w:val="24"/>
              </w:rPr>
            </w:pPr>
          </w:p>
        </w:tc>
        <w:tc>
          <w:tcPr>
            <w:tcW w:w="1066" w:type="pct"/>
            <w:shd w:val="clear" w:color="auto" w:fill="auto"/>
          </w:tcPr>
          <w:p w14:paraId="650CE39D" w14:textId="77777777" w:rsidR="00C87E4E" w:rsidRPr="006F4C56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365F">
              <w:rPr>
                <w:sz w:val="24"/>
                <w:szCs w:val="24"/>
              </w:rPr>
              <w:t xml:space="preserve"> samodzielnie analizować i interpretować tekst ze szczególnym uwzględnieniem</w:t>
            </w:r>
            <w:r>
              <w:rPr>
                <w:sz w:val="24"/>
                <w:szCs w:val="24"/>
              </w:rPr>
              <w:t xml:space="preserve"> symboliki utworów</w:t>
            </w:r>
          </w:p>
        </w:tc>
      </w:tr>
      <w:tr w:rsidR="00C87E4E" w:rsidRPr="00CA365F" w14:paraId="2C8FD5A2" w14:textId="77777777" w:rsidTr="0006560F">
        <w:tc>
          <w:tcPr>
            <w:tcW w:w="1033" w:type="pct"/>
            <w:shd w:val="clear" w:color="auto" w:fill="auto"/>
          </w:tcPr>
          <w:p w14:paraId="16743160" w14:textId="77777777" w:rsidR="00C87E4E" w:rsidRPr="004915AC" w:rsidRDefault="00C87E4E" w:rsidP="001D632E">
            <w:pPr>
              <w:rPr>
                <w:b/>
                <w:sz w:val="24"/>
                <w:szCs w:val="24"/>
              </w:rPr>
            </w:pPr>
            <w:r w:rsidRPr="004915AC">
              <w:rPr>
                <w:b/>
                <w:sz w:val="24"/>
                <w:szCs w:val="24"/>
              </w:rPr>
              <w:t>Tadeusz Peiper "Miasto"; "Noga"; Halina Poświatowska "Lustro"; Anna Tomaszewska "Zielony erotyk"</w:t>
            </w:r>
          </w:p>
          <w:p w14:paraId="0296F50A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określić, na czym polega metafora</w:t>
            </w:r>
          </w:p>
          <w:p w14:paraId="744326D8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rozumieć pojęcie: obraz poetycki</w:t>
            </w:r>
          </w:p>
          <w:p w14:paraId="4F361EBC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podstawowe środki językowe</w:t>
            </w:r>
          </w:p>
          <w:p w14:paraId="6A460336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przywołać mit o Narcyzie</w:t>
            </w:r>
          </w:p>
          <w:p w14:paraId="1AF6248F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 czyjąś pomocą stworzyć szkic interpretacyjny</w:t>
            </w:r>
          </w:p>
          <w:p w14:paraId="6FE531AD" w14:textId="77777777" w:rsidR="00C87E4E" w:rsidRPr="00CA365F" w:rsidRDefault="00C87E4E" w:rsidP="001D632E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14:paraId="46AFAEBC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w tekście metafory</w:t>
            </w:r>
          </w:p>
          <w:p w14:paraId="5CCF49EC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wyodrębnić obrazy poetyckie</w:t>
            </w:r>
          </w:p>
          <w:p w14:paraId="1753C498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nazwać zastosowane środki językowe</w:t>
            </w:r>
          </w:p>
          <w:p w14:paraId="03A9B73E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nawiązania do mitu w utworze lirycznym</w:t>
            </w:r>
          </w:p>
          <w:p w14:paraId="20E76598" w14:textId="77777777" w:rsidR="00C87E4E" w:rsidRPr="004915AC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szkic interpretacyjny</w:t>
            </w:r>
          </w:p>
        </w:tc>
        <w:tc>
          <w:tcPr>
            <w:tcW w:w="957" w:type="pct"/>
            <w:shd w:val="clear" w:color="auto" w:fill="auto"/>
          </w:tcPr>
          <w:p w14:paraId="6831482A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znaczenia metafor</w:t>
            </w:r>
          </w:p>
          <w:p w14:paraId="45AA6C31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zawartość obrazów poetyckich</w:t>
            </w:r>
          </w:p>
          <w:p w14:paraId="36057416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funkcje wykorzystanych środków językowych</w:t>
            </w:r>
          </w:p>
          <w:p w14:paraId="0A433322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nawiązania do mitu w utworze</w:t>
            </w:r>
          </w:p>
          <w:p w14:paraId="4F0D493C" w14:textId="77777777" w:rsidR="00C87E4E" w:rsidRPr="004915AC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rozbudowany szkic interpretacyjny</w:t>
            </w:r>
          </w:p>
        </w:tc>
        <w:tc>
          <w:tcPr>
            <w:tcW w:w="957" w:type="pct"/>
            <w:shd w:val="clear" w:color="auto" w:fill="auto"/>
          </w:tcPr>
          <w:p w14:paraId="4BBF713E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metafory</w:t>
            </w:r>
          </w:p>
          <w:p w14:paraId="0A682753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obrazy poetyckie</w:t>
            </w:r>
          </w:p>
          <w:p w14:paraId="58B95FC9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język poetycki</w:t>
            </w:r>
          </w:p>
          <w:p w14:paraId="5A9C8A8B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nawiązania do mitu w utworze</w:t>
            </w:r>
          </w:p>
          <w:p w14:paraId="427BDF3F" w14:textId="77777777" w:rsidR="00C87E4E" w:rsidRPr="004915AC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wyczerpujący szkic krytyczny</w:t>
            </w:r>
          </w:p>
        </w:tc>
        <w:tc>
          <w:tcPr>
            <w:tcW w:w="1066" w:type="pct"/>
            <w:shd w:val="clear" w:color="auto" w:fill="auto"/>
          </w:tcPr>
          <w:p w14:paraId="25304B2E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samodzielnie analizować i interpretować utwory ze szczególnym uwzględnieniem ich metaforyki</w:t>
            </w:r>
          </w:p>
          <w:p w14:paraId="48C0EEA4" w14:textId="77777777" w:rsidR="00C87E4E" w:rsidRPr="004E1547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oryginalny szkic krytyczny</w:t>
            </w:r>
          </w:p>
        </w:tc>
      </w:tr>
      <w:tr w:rsidR="00C87E4E" w:rsidRPr="00CA365F" w14:paraId="0CDDBB1C" w14:textId="77777777" w:rsidTr="0006560F">
        <w:tc>
          <w:tcPr>
            <w:tcW w:w="1033" w:type="pct"/>
            <w:shd w:val="clear" w:color="auto" w:fill="auto"/>
          </w:tcPr>
          <w:p w14:paraId="25036957" w14:textId="77777777" w:rsidR="00C87E4E" w:rsidRDefault="00C87E4E" w:rsidP="001D632E">
            <w:pPr>
              <w:rPr>
                <w:b/>
                <w:sz w:val="24"/>
                <w:szCs w:val="24"/>
              </w:rPr>
            </w:pPr>
            <w:r w:rsidRPr="001C0634">
              <w:rPr>
                <w:b/>
                <w:sz w:val="24"/>
                <w:szCs w:val="24"/>
              </w:rPr>
              <w:t xml:space="preserve">Julian Przyboś " Gmachy", </w:t>
            </w:r>
          </w:p>
          <w:p w14:paraId="0EECFF02" w14:textId="77777777" w:rsidR="00C87E4E" w:rsidRDefault="00C87E4E" w:rsidP="001D632E">
            <w:pPr>
              <w:rPr>
                <w:b/>
                <w:sz w:val="24"/>
                <w:szCs w:val="24"/>
              </w:rPr>
            </w:pPr>
            <w:r w:rsidRPr="001C0634">
              <w:rPr>
                <w:b/>
                <w:sz w:val="24"/>
                <w:szCs w:val="24"/>
              </w:rPr>
              <w:t>"Z Tatr"; Jerzy Harasymowicz " W górach"</w:t>
            </w:r>
          </w:p>
          <w:p w14:paraId="34FF9F62" w14:textId="77777777" w:rsidR="00C87E4E" w:rsidRDefault="00C87E4E" w:rsidP="001D632E">
            <w:pPr>
              <w:rPr>
                <w:sz w:val="24"/>
                <w:szCs w:val="24"/>
              </w:rPr>
            </w:pPr>
            <w:r w:rsidRPr="001C063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wiedzieć, na czym polega elipsa, na czym polegają: paralelizm składniowy, animizacja, antropomorfizacja;</w:t>
            </w:r>
          </w:p>
          <w:p w14:paraId="4D923A28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czego dotyczy problematyka egzystencjalna,</w:t>
            </w:r>
          </w:p>
          <w:p w14:paraId="7DCDFC46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metafory</w:t>
            </w:r>
          </w:p>
          <w:p w14:paraId="62541146" w14:textId="77777777" w:rsidR="00C87E4E" w:rsidRPr="001C0634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 czyjąś pomocą stworzyć rozprawkę</w:t>
            </w:r>
          </w:p>
        </w:tc>
        <w:tc>
          <w:tcPr>
            <w:tcW w:w="988" w:type="pct"/>
            <w:shd w:val="clear" w:color="auto" w:fill="auto"/>
          </w:tcPr>
          <w:p w14:paraId="4E279068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w tekście elipsę</w:t>
            </w:r>
          </w:p>
          <w:p w14:paraId="5EDBC7C9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paralelizm składniowy</w:t>
            </w:r>
          </w:p>
          <w:p w14:paraId="308C5A57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animizację</w:t>
            </w:r>
          </w:p>
          <w:p w14:paraId="137279CD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antropomorfizację</w:t>
            </w:r>
          </w:p>
          <w:p w14:paraId="29B757CF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problematykę egzystencjalną</w:t>
            </w:r>
          </w:p>
          <w:p w14:paraId="79B06BB9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metafory</w:t>
            </w:r>
          </w:p>
          <w:p w14:paraId="00219C03" w14:textId="77777777" w:rsidR="00C87E4E" w:rsidRPr="001C0634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rozprawkę</w:t>
            </w:r>
          </w:p>
        </w:tc>
        <w:tc>
          <w:tcPr>
            <w:tcW w:w="957" w:type="pct"/>
            <w:shd w:val="clear" w:color="auto" w:fill="auto"/>
          </w:tcPr>
          <w:p w14:paraId="246ABFB0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funkcję elipsy</w:t>
            </w:r>
          </w:p>
          <w:p w14:paraId="2E4876F1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paralelizmu składniowego</w:t>
            </w:r>
          </w:p>
          <w:p w14:paraId="2D07BFA9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animizacji</w:t>
            </w:r>
          </w:p>
          <w:p w14:paraId="1D509482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antropomorfizacji</w:t>
            </w:r>
          </w:p>
          <w:p w14:paraId="375DF819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problematykę egzystencjalną</w:t>
            </w:r>
          </w:p>
          <w:p w14:paraId="2B03ABC1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znaczenia metafor</w:t>
            </w:r>
          </w:p>
          <w:p w14:paraId="46E0C854" w14:textId="77777777" w:rsidR="00C87E4E" w:rsidRPr="000F4EF2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rozwiniętą rozprawkę</w:t>
            </w:r>
          </w:p>
        </w:tc>
        <w:tc>
          <w:tcPr>
            <w:tcW w:w="957" w:type="pct"/>
            <w:shd w:val="clear" w:color="auto" w:fill="auto"/>
          </w:tcPr>
          <w:p w14:paraId="387227B7" w14:textId="77777777" w:rsidR="00C87E4E" w:rsidRDefault="00C87E4E" w:rsidP="001D632E">
            <w:pPr>
              <w:rPr>
                <w:sz w:val="24"/>
                <w:szCs w:val="24"/>
              </w:rPr>
            </w:pPr>
            <w:r w:rsidRPr="00A900B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interpretować znaczenie elipsy</w:t>
            </w:r>
          </w:p>
          <w:p w14:paraId="0E6A7239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znaczenia wynikające z paralelizmu składniowego</w:t>
            </w:r>
          </w:p>
          <w:p w14:paraId="24ACA6E9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interpretować znaczenia wynikające z antropomorfizacji i animizacji</w:t>
            </w:r>
          </w:p>
          <w:p w14:paraId="0E8C06F3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problematykę egzystencjalną</w:t>
            </w:r>
          </w:p>
          <w:p w14:paraId="2CF344A3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znaczenia metafor</w:t>
            </w:r>
          </w:p>
          <w:p w14:paraId="0B9CE913" w14:textId="77777777" w:rsidR="00C87E4E" w:rsidRPr="00A900B4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wyczerpującą rozprawkę</w:t>
            </w:r>
          </w:p>
        </w:tc>
        <w:tc>
          <w:tcPr>
            <w:tcW w:w="1066" w:type="pct"/>
            <w:shd w:val="clear" w:color="auto" w:fill="auto"/>
          </w:tcPr>
          <w:p w14:paraId="1DA638CC" w14:textId="77777777" w:rsidR="00C87E4E" w:rsidRPr="001D15FF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samodzielnie analizować i interpretować utwory ze szczególnym uwzględnieniem problematyki egzystencjalnej</w:t>
            </w:r>
          </w:p>
        </w:tc>
      </w:tr>
      <w:tr w:rsidR="00C87E4E" w:rsidRPr="00CA365F" w14:paraId="6665590D" w14:textId="77777777" w:rsidTr="0006560F">
        <w:trPr>
          <w:trHeight w:val="3682"/>
        </w:trPr>
        <w:tc>
          <w:tcPr>
            <w:tcW w:w="1033" w:type="pct"/>
            <w:shd w:val="clear" w:color="auto" w:fill="auto"/>
          </w:tcPr>
          <w:p w14:paraId="224FA44D" w14:textId="77777777" w:rsidR="008E2F3B" w:rsidRDefault="00C87E4E" w:rsidP="001D632E">
            <w:pPr>
              <w:rPr>
                <w:b/>
                <w:sz w:val="24"/>
                <w:szCs w:val="24"/>
              </w:rPr>
            </w:pPr>
            <w:r w:rsidRPr="005C1160">
              <w:rPr>
                <w:b/>
                <w:sz w:val="24"/>
                <w:szCs w:val="24"/>
              </w:rPr>
              <w:t xml:space="preserve">Zofia Nałkowska </w:t>
            </w:r>
          </w:p>
          <w:p w14:paraId="315FE236" w14:textId="36317483" w:rsidR="00C87E4E" w:rsidRDefault="00C87E4E" w:rsidP="001D632E">
            <w:pPr>
              <w:rPr>
                <w:b/>
                <w:sz w:val="24"/>
                <w:szCs w:val="24"/>
              </w:rPr>
            </w:pPr>
            <w:r w:rsidRPr="005C1160">
              <w:rPr>
                <w:b/>
                <w:sz w:val="24"/>
                <w:szCs w:val="24"/>
              </w:rPr>
              <w:t>" Granica"</w:t>
            </w:r>
          </w:p>
          <w:p w14:paraId="4675FE92" w14:textId="77777777" w:rsidR="00C87E4E" w:rsidRDefault="00C87E4E" w:rsidP="001D632E">
            <w:pPr>
              <w:rPr>
                <w:sz w:val="24"/>
                <w:szCs w:val="24"/>
              </w:rPr>
            </w:pPr>
            <w:r w:rsidRPr="005C116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rozpoznać temat powieści</w:t>
            </w:r>
          </w:p>
          <w:p w14:paraId="37B3EF6C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-znać pojęcia: determinizm, introspekcja, </w:t>
            </w:r>
            <w:proofErr w:type="spellStart"/>
            <w:r>
              <w:rPr>
                <w:sz w:val="24"/>
                <w:szCs w:val="24"/>
              </w:rPr>
              <w:t>achronologia</w:t>
            </w:r>
            <w:proofErr w:type="spellEnd"/>
            <w:r>
              <w:rPr>
                <w:sz w:val="24"/>
                <w:szCs w:val="24"/>
              </w:rPr>
              <w:t>, relatywizm etyczny</w:t>
            </w:r>
          </w:p>
          <w:p w14:paraId="0CF4C78C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czego dotyczy problematyka moralna</w:t>
            </w:r>
          </w:p>
          <w:p w14:paraId="2597FA03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 stereotyp</w:t>
            </w:r>
          </w:p>
          <w:p w14:paraId="525F08C0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znać pojęcie narracji personalnej</w:t>
            </w:r>
          </w:p>
          <w:p w14:paraId="22DF886A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wiedzieć, czego dotyczy problematyka egzystencjalna</w:t>
            </w:r>
          </w:p>
          <w:p w14:paraId="74811C1A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 czyjąś pomocą utworzyć pracę pisemną</w:t>
            </w:r>
          </w:p>
          <w:p w14:paraId="18200A3C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motyw starości w utworze</w:t>
            </w:r>
          </w:p>
          <w:p w14:paraId="20354BC8" w14:textId="77777777" w:rsidR="00C87E4E" w:rsidRDefault="00C87E4E" w:rsidP="001D632E">
            <w:pPr>
              <w:rPr>
                <w:sz w:val="24"/>
                <w:szCs w:val="24"/>
              </w:rPr>
            </w:pPr>
          </w:p>
          <w:p w14:paraId="37A90309" w14:textId="77777777" w:rsidR="00C87E4E" w:rsidRDefault="00C87E4E" w:rsidP="001D632E">
            <w:pPr>
              <w:rPr>
                <w:sz w:val="24"/>
                <w:szCs w:val="24"/>
              </w:rPr>
            </w:pPr>
          </w:p>
          <w:p w14:paraId="69E63FC4" w14:textId="77777777" w:rsidR="00C87E4E" w:rsidRDefault="00C87E4E" w:rsidP="001D632E">
            <w:pPr>
              <w:rPr>
                <w:sz w:val="24"/>
                <w:szCs w:val="24"/>
              </w:rPr>
            </w:pPr>
          </w:p>
          <w:p w14:paraId="1BF3FAA3" w14:textId="77777777" w:rsidR="00C87E4E" w:rsidRPr="00326CD3" w:rsidRDefault="00C87E4E" w:rsidP="001D632E">
            <w:pPr>
              <w:rPr>
                <w:b/>
                <w:sz w:val="24"/>
                <w:szCs w:val="24"/>
              </w:rPr>
            </w:pPr>
            <w:r w:rsidRPr="00326CD3">
              <w:rPr>
                <w:b/>
                <w:sz w:val="24"/>
                <w:szCs w:val="24"/>
              </w:rPr>
              <w:t>Maria Dąbrowska " Noce i dnie" - fragment</w:t>
            </w:r>
            <w:r>
              <w:rPr>
                <w:sz w:val="24"/>
                <w:szCs w:val="24"/>
              </w:rPr>
              <w:t>y</w:t>
            </w:r>
            <w:r w:rsidRPr="00326CD3">
              <w:rPr>
                <w:b/>
                <w:sz w:val="24"/>
                <w:szCs w:val="24"/>
              </w:rPr>
              <w:t>; wielka saga filmowa</w:t>
            </w:r>
            <w:r>
              <w:rPr>
                <w:b/>
                <w:sz w:val="24"/>
                <w:szCs w:val="24"/>
              </w:rPr>
              <w:t xml:space="preserve"> / "Granica"</w:t>
            </w:r>
          </w:p>
          <w:p w14:paraId="79E30FE9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co to jest saga</w:t>
            </w:r>
          </w:p>
          <w:p w14:paraId="16E64F8A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motyw starości w utworach</w:t>
            </w:r>
          </w:p>
          <w:p w14:paraId="1C861835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scharakteryzować bohaterki utworów</w:t>
            </w:r>
          </w:p>
          <w:p w14:paraId="5F5B7022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powiedzieć, na czym polega ekranizacja utworu, na czym polega retrospekcja</w:t>
            </w:r>
          </w:p>
          <w:p w14:paraId="51E9C21C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postawy życiowe bohaterów</w:t>
            </w:r>
          </w:p>
          <w:p w14:paraId="0FC88C62" w14:textId="77777777" w:rsidR="00C87E4E" w:rsidRPr="005C1160" w:rsidRDefault="00C87E4E" w:rsidP="001D632E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14:paraId="1BBE47C6" w14:textId="77777777" w:rsidR="00C87E4E" w:rsidRDefault="00C87E4E" w:rsidP="001D632E">
            <w:pPr>
              <w:rPr>
                <w:sz w:val="24"/>
                <w:szCs w:val="24"/>
              </w:rPr>
            </w:pPr>
            <w:r w:rsidRPr="00F14DC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znać różne rodzaje powieści ze względu na temat</w:t>
            </w:r>
          </w:p>
          <w:p w14:paraId="6DD424EF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wyjaśnić, na czym polega determinizm </w:t>
            </w:r>
          </w:p>
          <w:p w14:paraId="7E99D2E4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wyjaśnić, na czym polega introspekcja</w:t>
            </w:r>
          </w:p>
          <w:p w14:paraId="6E3C6E96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w utworze  problematykę moralną</w:t>
            </w:r>
          </w:p>
          <w:p w14:paraId="1F6B50C7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wiedzieć, na czym polega kompozycja </w:t>
            </w:r>
            <w:proofErr w:type="spellStart"/>
            <w:r>
              <w:rPr>
                <w:sz w:val="24"/>
                <w:szCs w:val="24"/>
              </w:rPr>
              <w:t>achronologiczna</w:t>
            </w:r>
            <w:proofErr w:type="spellEnd"/>
          </w:p>
          <w:p w14:paraId="7306A580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relatywizm etyczny</w:t>
            </w:r>
          </w:p>
          <w:p w14:paraId="61081D14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podać przykłady stereotypowego myślenia bohaterów</w:t>
            </w:r>
          </w:p>
          <w:p w14:paraId="0F507298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narracja personalna</w:t>
            </w:r>
          </w:p>
          <w:p w14:paraId="1C48DB08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problematykę egzystencjalną utworu</w:t>
            </w:r>
          </w:p>
          <w:p w14:paraId="32078305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pracę pisemną</w:t>
            </w:r>
          </w:p>
          <w:p w14:paraId="653A2ABC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 powieść M. Dąbrowskiej jako sagę</w:t>
            </w:r>
          </w:p>
          <w:p w14:paraId="038658ED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motyw starości w obu tekstach</w:t>
            </w:r>
          </w:p>
          <w:p w14:paraId="540E1B6B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stosunek do życia bohaterek</w:t>
            </w:r>
          </w:p>
          <w:p w14:paraId="3C3EAEDD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wypowiedzieć się na temat ekranizacji utworu</w:t>
            </w:r>
          </w:p>
          <w:p w14:paraId="4BC729B4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wskazać, czego dotyczą retrospekcje</w:t>
            </w:r>
          </w:p>
          <w:p w14:paraId="3297BAEE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postawy życiowe bohaterów</w:t>
            </w:r>
          </w:p>
          <w:p w14:paraId="01EAFC74" w14:textId="77777777" w:rsidR="00C87E4E" w:rsidRPr="00F14DC1" w:rsidRDefault="00C87E4E" w:rsidP="001D632E">
            <w:pPr>
              <w:rPr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2EE3A643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dlaczego utwór jest powieścią psychologiczną</w:t>
            </w:r>
          </w:p>
          <w:p w14:paraId="6E6E340D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w życiu bohaterów przykłady determinizmu</w:t>
            </w:r>
          </w:p>
          <w:p w14:paraId="14CFD428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podać przykłady introspekcji w powieści</w:t>
            </w:r>
          </w:p>
          <w:p w14:paraId="040AB8B5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problematykę moralną w powieści</w:t>
            </w:r>
          </w:p>
          <w:p w14:paraId="2A5CB7BF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omówić funkcje kompozycji </w:t>
            </w:r>
            <w:proofErr w:type="spellStart"/>
            <w:r>
              <w:rPr>
                <w:sz w:val="24"/>
                <w:szCs w:val="24"/>
              </w:rPr>
              <w:t>achronologicznej</w:t>
            </w:r>
            <w:proofErr w:type="spellEnd"/>
          </w:p>
          <w:p w14:paraId="4201D282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relatywizm etyczny bohatera</w:t>
            </w:r>
          </w:p>
          <w:p w14:paraId="5AF5A0F0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 stereotypowe myślenie bohaterów</w:t>
            </w:r>
          </w:p>
          <w:p w14:paraId="1C2BFD9E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podać przykłady narracji personalnej</w:t>
            </w:r>
          </w:p>
          <w:p w14:paraId="5EAD557D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problematykę egzystencjalną utworów</w:t>
            </w:r>
          </w:p>
          <w:p w14:paraId="3AB57401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utworzyć rozbudowaną prace pisemną</w:t>
            </w:r>
          </w:p>
          <w:p w14:paraId="5E300ACD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dlaczego powieść M. Dąbrowskiej można nazwać sagą</w:t>
            </w:r>
          </w:p>
          <w:p w14:paraId="741B3C67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motyw starości w obu tekstach</w:t>
            </w:r>
          </w:p>
          <w:p w14:paraId="53E924C4" w14:textId="77777777" w:rsidR="00C87E4E" w:rsidRPr="00127EBB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stosunek do życia bohaterek</w:t>
            </w:r>
          </w:p>
        </w:tc>
        <w:tc>
          <w:tcPr>
            <w:tcW w:w="957" w:type="pct"/>
            <w:shd w:val="clear" w:color="auto" w:fill="auto"/>
          </w:tcPr>
          <w:p w14:paraId="32345C07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utwór jako powieść psychologiczną</w:t>
            </w:r>
          </w:p>
          <w:p w14:paraId="1DBB56CE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analizować postawy bohaterów</w:t>
            </w:r>
          </w:p>
          <w:p w14:paraId="36FDE3A5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sposoby konstrukcji fabuły</w:t>
            </w:r>
          </w:p>
          <w:p w14:paraId="4512FD5E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problematykę moralną</w:t>
            </w:r>
          </w:p>
          <w:p w14:paraId="048EE37B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kompozycję powieści</w:t>
            </w:r>
          </w:p>
          <w:p w14:paraId="78B9A179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na czym polega relatywizm etyczny bohatera</w:t>
            </w:r>
          </w:p>
          <w:p w14:paraId="04749D37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ocenić stereotypowe myślenie bohaterów </w:t>
            </w:r>
          </w:p>
          <w:p w14:paraId="08BFFD02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przykłady narracji personalnej</w:t>
            </w:r>
          </w:p>
          <w:p w14:paraId="4859E7C7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problematykę egzystencjalną utworu</w:t>
            </w:r>
          </w:p>
          <w:p w14:paraId="3C1DA405" w14:textId="77777777" w:rsidR="00C87E4E" w:rsidRDefault="00C87E4E" w:rsidP="001D632E">
            <w:pPr>
              <w:rPr>
                <w:sz w:val="24"/>
                <w:szCs w:val="24"/>
              </w:rPr>
            </w:pPr>
          </w:p>
          <w:p w14:paraId="582A2EC7" w14:textId="77777777" w:rsidR="00C87E4E" w:rsidRDefault="00C87E4E" w:rsidP="001D632E">
            <w:pPr>
              <w:rPr>
                <w:sz w:val="24"/>
                <w:szCs w:val="24"/>
              </w:rPr>
            </w:pPr>
          </w:p>
          <w:p w14:paraId="655175C3" w14:textId="77777777" w:rsidR="00C87E4E" w:rsidRDefault="00C87E4E" w:rsidP="001D632E">
            <w:pPr>
              <w:rPr>
                <w:sz w:val="24"/>
                <w:szCs w:val="24"/>
              </w:rPr>
            </w:pPr>
          </w:p>
          <w:p w14:paraId="011FA225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powieść M. Dąbrowskiej jako sagę</w:t>
            </w:r>
          </w:p>
          <w:p w14:paraId="359C12ED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motyw starości w obu utworach</w:t>
            </w:r>
          </w:p>
          <w:p w14:paraId="3F8ECB64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charakteryzować bohaterki</w:t>
            </w:r>
          </w:p>
          <w:p w14:paraId="641D9098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ekranizację utworu</w:t>
            </w:r>
          </w:p>
          <w:p w14:paraId="5D410C2E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retrospekcję</w:t>
            </w:r>
          </w:p>
          <w:p w14:paraId="237D2F4F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relację między bohaterami</w:t>
            </w:r>
          </w:p>
          <w:p w14:paraId="148CA113" w14:textId="77777777" w:rsidR="00C87E4E" w:rsidRPr="00127EBB" w:rsidRDefault="00C87E4E" w:rsidP="001D632E">
            <w:pPr>
              <w:rPr>
                <w:sz w:val="24"/>
                <w:szCs w:val="24"/>
              </w:rPr>
            </w:pPr>
          </w:p>
        </w:tc>
        <w:tc>
          <w:tcPr>
            <w:tcW w:w="1066" w:type="pct"/>
            <w:shd w:val="clear" w:color="auto" w:fill="auto"/>
          </w:tcPr>
          <w:p w14:paraId="720C124B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samodzielnie analizuje i interpretuje utwór ze szczególnym uwzględnieniem problematyki moralnej</w:t>
            </w:r>
          </w:p>
          <w:p w14:paraId="5426B085" w14:textId="77777777" w:rsidR="00C87E4E" w:rsidRDefault="00C87E4E" w:rsidP="001D632E">
            <w:pPr>
              <w:rPr>
                <w:sz w:val="24"/>
                <w:szCs w:val="24"/>
              </w:rPr>
            </w:pPr>
          </w:p>
          <w:p w14:paraId="6B4EC018" w14:textId="77777777" w:rsidR="00C87E4E" w:rsidRDefault="00C87E4E" w:rsidP="001D632E">
            <w:pPr>
              <w:rPr>
                <w:sz w:val="24"/>
                <w:szCs w:val="24"/>
              </w:rPr>
            </w:pPr>
          </w:p>
          <w:p w14:paraId="472C5A7F" w14:textId="77777777" w:rsidR="00C87E4E" w:rsidRDefault="00C87E4E" w:rsidP="001D632E">
            <w:pPr>
              <w:rPr>
                <w:sz w:val="24"/>
                <w:szCs w:val="24"/>
              </w:rPr>
            </w:pPr>
          </w:p>
          <w:p w14:paraId="0B9884B2" w14:textId="77777777" w:rsidR="00C87E4E" w:rsidRDefault="00C87E4E" w:rsidP="001D632E">
            <w:pPr>
              <w:rPr>
                <w:sz w:val="24"/>
                <w:szCs w:val="24"/>
              </w:rPr>
            </w:pPr>
          </w:p>
          <w:p w14:paraId="752749DF" w14:textId="77777777" w:rsidR="00C87E4E" w:rsidRDefault="00C87E4E" w:rsidP="001D632E">
            <w:pPr>
              <w:rPr>
                <w:sz w:val="24"/>
                <w:szCs w:val="24"/>
              </w:rPr>
            </w:pPr>
          </w:p>
          <w:p w14:paraId="7F49EC77" w14:textId="77777777" w:rsidR="00C87E4E" w:rsidRDefault="00C87E4E" w:rsidP="001D632E">
            <w:pPr>
              <w:rPr>
                <w:sz w:val="24"/>
                <w:szCs w:val="24"/>
              </w:rPr>
            </w:pPr>
          </w:p>
          <w:p w14:paraId="52018631" w14:textId="77777777" w:rsidR="00C87E4E" w:rsidRDefault="00C87E4E" w:rsidP="001D632E">
            <w:pPr>
              <w:rPr>
                <w:sz w:val="24"/>
                <w:szCs w:val="24"/>
              </w:rPr>
            </w:pPr>
          </w:p>
          <w:p w14:paraId="1F85F479" w14:textId="77777777" w:rsidR="00C87E4E" w:rsidRDefault="00C87E4E" w:rsidP="001D632E">
            <w:pPr>
              <w:rPr>
                <w:sz w:val="24"/>
                <w:szCs w:val="24"/>
              </w:rPr>
            </w:pPr>
          </w:p>
          <w:p w14:paraId="7100844B" w14:textId="77777777" w:rsidR="00C87E4E" w:rsidRDefault="00C87E4E" w:rsidP="001D632E">
            <w:pPr>
              <w:rPr>
                <w:sz w:val="24"/>
                <w:szCs w:val="24"/>
              </w:rPr>
            </w:pPr>
          </w:p>
          <w:p w14:paraId="3BE0363F" w14:textId="77777777" w:rsidR="00C87E4E" w:rsidRDefault="00C87E4E" w:rsidP="001D632E">
            <w:pPr>
              <w:rPr>
                <w:sz w:val="24"/>
                <w:szCs w:val="24"/>
              </w:rPr>
            </w:pPr>
          </w:p>
          <w:p w14:paraId="238DD240" w14:textId="77777777" w:rsidR="00C87E4E" w:rsidRDefault="00C87E4E" w:rsidP="001D632E">
            <w:pPr>
              <w:rPr>
                <w:sz w:val="24"/>
                <w:szCs w:val="24"/>
              </w:rPr>
            </w:pPr>
          </w:p>
          <w:p w14:paraId="12C7A00B" w14:textId="77777777" w:rsidR="00C87E4E" w:rsidRDefault="00C87E4E" w:rsidP="001D632E">
            <w:pPr>
              <w:rPr>
                <w:sz w:val="24"/>
                <w:szCs w:val="24"/>
              </w:rPr>
            </w:pPr>
          </w:p>
          <w:p w14:paraId="0F5381B8" w14:textId="77777777" w:rsidR="00C87E4E" w:rsidRDefault="00C87E4E" w:rsidP="001D632E">
            <w:pPr>
              <w:rPr>
                <w:sz w:val="24"/>
                <w:szCs w:val="24"/>
              </w:rPr>
            </w:pPr>
          </w:p>
          <w:p w14:paraId="11A41A68" w14:textId="77777777" w:rsidR="00C87E4E" w:rsidRDefault="00C87E4E" w:rsidP="001D632E">
            <w:pPr>
              <w:rPr>
                <w:sz w:val="24"/>
                <w:szCs w:val="24"/>
              </w:rPr>
            </w:pPr>
          </w:p>
          <w:p w14:paraId="5F95C1D9" w14:textId="77777777" w:rsidR="00C87E4E" w:rsidRDefault="00C87E4E" w:rsidP="001D632E">
            <w:pPr>
              <w:rPr>
                <w:sz w:val="24"/>
                <w:szCs w:val="24"/>
              </w:rPr>
            </w:pPr>
          </w:p>
          <w:p w14:paraId="0F3A9945" w14:textId="77777777" w:rsidR="00C87E4E" w:rsidRDefault="00C87E4E" w:rsidP="001D632E">
            <w:pPr>
              <w:rPr>
                <w:sz w:val="24"/>
                <w:szCs w:val="24"/>
              </w:rPr>
            </w:pPr>
          </w:p>
          <w:p w14:paraId="5616B412" w14:textId="77777777" w:rsidR="00C87E4E" w:rsidRDefault="00C87E4E" w:rsidP="001D632E">
            <w:pPr>
              <w:rPr>
                <w:sz w:val="24"/>
                <w:szCs w:val="24"/>
              </w:rPr>
            </w:pPr>
          </w:p>
          <w:p w14:paraId="400705BC" w14:textId="77777777" w:rsidR="00C87E4E" w:rsidRDefault="00C87E4E" w:rsidP="001D632E">
            <w:pPr>
              <w:rPr>
                <w:sz w:val="24"/>
                <w:szCs w:val="24"/>
              </w:rPr>
            </w:pPr>
          </w:p>
          <w:p w14:paraId="6873C60D" w14:textId="77777777" w:rsidR="00C87E4E" w:rsidRDefault="00C87E4E" w:rsidP="001D632E">
            <w:pPr>
              <w:rPr>
                <w:sz w:val="24"/>
                <w:szCs w:val="24"/>
              </w:rPr>
            </w:pPr>
          </w:p>
          <w:p w14:paraId="3C81C8E0" w14:textId="77777777" w:rsidR="00C87E4E" w:rsidRDefault="00C87E4E" w:rsidP="001D632E">
            <w:pPr>
              <w:rPr>
                <w:sz w:val="24"/>
                <w:szCs w:val="24"/>
              </w:rPr>
            </w:pPr>
          </w:p>
          <w:p w14:paraId="5A03FF48" w14:textId="77777777" w:rsidR="00C87E4E" w:rsidRPr="00326CD3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samodzielnie analizuje i interpretuje ekranizację ze szczególnym uwzględnieniem życiowych postaw bohaterów</w:t>
            </w:r>
          </w:p>
        </w:tc>
      </w:tr>
      <w:tr w:rsidR="00C87E4E" w:rsidRPr="00CA365F" w14:paraId="304672C6" w14:textId="77777777" w:rsidTr="0006560F">
        <w:tc>
          <w:tcPr>
            <w:tcW w:w="1033" w:type="pct"/>
            <w:shd w:val="clear" w:color="auto" w:fill="auto"/>
          </w:tcPr>
          <w:p w14:paraId="59163724" w14:textId="77777777" w:rsidR="00C87E4E" w:rsidRDefault="00C87E4E" w:rsidP="001D63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"Ferdydurke" Witold Gombrowicz</w:t>
            </w:r>
          </w:p>
          <w:p w14:paraId="444E3DBD" w14:textId="77777777" w:rsidR="00C87E4E" w:rsidRDefault="00C87E4E" w:rsidP="001D632E">
            <w:pPr>
              <w:rPr>
                <w:sz w:val="24"/>
                <w:szCs w:val="24"/>
              </w:rPr>
            </w:pPr>
            <w:r w:rsidRPr="00E40C24">
              <w:rPr>
                <w:sz w:val="24"/>
                <w:szCs w:val="24"/>
              </w:rPr>
              <w:t>- wi</w:t>
            </w:r>
            <w:r>
              <w:rPr>
                <w:sz w:val="24"/>
                <w:szCs w:val="24"/>
              </w:rPr>
              <w:t>edzieć, na czym polega groteska</w:t>
            </w:r>
          </w:p>
          <w:p w14:paraId="08A35773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elementy karykatury rzeczywistości</w:t>
            </w:r>
          </w:p>
          <w:p w14:paraId="7D5E9DCE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rozpoznać, na czym polega aluzja literacka</w:t>
            </w:r>
          </w:p>
          <w:p w14:paraId="31D8EF88" w14:textId="77777777" w:rsidR="00C87E4E" w:rsidRPr="00E40C24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 kierunkiem nauczyciela stworzyć pracę pisemną</w:t>
            </w:r>
          </w:p>
        </w:tc>
        <w:tc>
          <w:tcPr>
            <w:tcW w:w="988" w:type="pct"/>
            <w:shd w:val="clear" w:color="auto" w:fill="auto"/>
          </w:tcPr>
          <w:p w14:paraId="6A6A0C72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wskazać elementy groteskowe w utworze </w:t>
            </w:r>
          </w:p>
          <w:p w14:paraId="016C5BAB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elementy będące karykaturą rzeczywistości</w:t>
            </w:r>
          </w:p>
          <w:p w14:paraId="350551F7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w tekście aluzje literackie</w:t>
            </w:r>
          </w:p>
          <w:p w14:paraId="282635F8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stworzyć pracę pisemną </w:t>
            </w:r>
          </w:p>
          <w:p w14:paraId="5CF123C7" w14:textId="77777777" w:rsidR="00C87E4E" w:rsidRPr="000A4B34" w:rsidRDefault="00C87E4E" w:rsidP="001D632E">
            <w:pPr>
              <w:rPr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29F65FB9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powieść z perspektywy konwencji groteskowej</w:t>
            </w:r>
          </w:p>
          <w:p w14:paraId="6BC316DE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elementy będące karykaturą rzeczywistości</w:t>
            </w:r>
          </w:p>
          <w:p w14:paraId="36513A9C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aluzje literackie</w:t>
            </w:r>
          </w:p>
          <w:p w14:paraId="6542452A" w14:textId="77777777" w:rsidR="00C87E4E" w:rsidRPr="004A28EC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wyczerpującą pracę pisemną</w:t>
            </w:r>
          </w:p>
        </w:tc>
        <w:tc>
          <w:tcPr>
            <w:tcW w:w="957" w:type="pct"/>
            <w:shd w:val="clear" w:color="auto" w:fill="auto"/>
          </w:tcPr>
          <w:p w14:paraId="3A645BF0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tekst z perspektywy konwencji groteskowej</w:t>
            </w:r>
          </w:p>
          <w:p w14:paraId="3727CD72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fragmenty będące karykaturą rzeczywistości</w:t>
            </w:r>
          </w:p>
          <w:p w14:paraId="0D015E4B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aluzje literackie</w:t>
            </w:r>
          </w:p>
          <w:p w14:paraId="088B087D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wyczerpująca pracę pisemną</w:t>
            </w:r>
          </w:p>
          <w:p w14:paraId="58D16173" w14:textId="77777777" w:rsidR="00C87E4E" w:rsidRPr="00FF5A1F" w:rsidRDefault="00C87E4E" w:rsidP="001D632E">
            <w:pPr>
              <w:rPr>
                <w:sz w:val="24"/>
                <w:szCs w:val="24"/>
              </w:rPr>
            </w:pPr>
          </w:p>
        </w:tc>
        <w:tc>
          <w:tcPr>
            <w:tcW w:w="1066" w:type="pct"/>
            <w:shd w:val="clear" w:color="auto" w:fill="auto"/>
          </w:tcPr>
          <w:p w14:paraId="739461E6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samodzielnie analizować i interpretować utwór ze szczególnym uwzględnieniem konwencji groteskowej</w:t>
            </w:r>
          </w:p>
          <w:p w14:paraId="1E7CAEB1" w14:textId="77777777" w:rsidR="00C87E4E" w:rsidRPr="006106B6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oryginalną pracę pisemną</w:t>
            </w:r>
          </w:p>
        </w:tc>
      </w:tr>
      <w:tr w:rsidR="00C87E4E" w:rsidRPr="00CA365F" w14:paraId="06AD9C38" w14:textId="77777777" w:rsidTr="0006560F">
        <w:tc>
          <w:tcPr>
            <w:tcW w:w="1033" w:type="pct"/>
            <w:shd w:val="clear" w:color="auto" w:fill="auto"/>
          </w:tcPr>
          <w:p w14:paraId="19ADF1CB" w14:textId="77777777" w:rsidR="00C87E4E" w:rsidRDefault="00C87E4E" w:rsidP="001D632E">
            <w:pPr>
              <w:rPr>
                <w:b/>
                <w:sz w:val="24"/>
                <w:szCs w:val="24"/>
              </w:rPr>
            </w:pPr>
            <w:r w:rsidRPr="006106B6">
              <w:rPr>
                <w:b/>
                <w:sz w:val="24"/>
                <w:szCs w:val="24"/>
              </w:rPr>
              <w:t xml:space="preserve">Józef Czechowicz " ballada z tamtej strony"; Józef Baran </w:t>
            </w:r>
          </w:p>
          <w:p w14:paraId="4121C6BF" w14:textId="77777777" w:rsidR="00C87E4E" w:rsidRDefault="00C87E4E" w:rsidP="001D632E">
            <w:pPr>
              <w:rPr>
                <w:b/>
                <w:sz w:val="24"/>
                <w:szCs w:val="24"/>
              </w:rPr>
            </w:pPr>
            <w:r w:rsidRPr="006106B6">
              <w:rPr>
                <w:b/>
                <w:sz w:val="24"/>
                <w:szCs w:val="24"/>
              </w:rPr>
              <w:t>" Fotografia szkolna"</w:t>
            </w:r>
          </w:p>
          <w:p w14:paraId="47D26A99" w14:textId="77777777" w:rsidR="00C87E4E" w:rsidRDefault="00C87E4E" w:rsidP="001D632E">
            <w:pPr>
              <w:rPr>
                <w:sz w:val="24"/>
                <w:szCs w:val="24"/>
              </w:rPr>
            </w:pPr>
            <w:r w:rsidRPr="006106B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wiedzieć, co to jest motyw</w:t>
            </w:r>
          </w:p>
          <w:p w14:paraId="6E5047EC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określić gatunek</w:t>
            </w:r>
          </w:p>
          <w:p w14:paraId="18E4087F" w14:textId="77777777" w:rsidR="00C87E4E" w:rsidRPr="006106B6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wskazać na  problematykę egzystencjalną </w:t>
            </w:r>
          </w:p>
        </w:tc>
        <w:tc>
          <w:tcPr>
            <w:tcW w:w="988" w:type="pct"/>
            <w:shd w:val="clear" w:color="auto" w:fill="auto"/>
          </w:tcPr>
          <w:p w14:paraId="7F26A901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motyw przemijania</w:t>
            </w:r>
          </w:p>
          <w:p w14:paraId="092E8666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dostrzec innowacje wprowadzone do gatunku</w:t>
            </w:r>
          </w:p>
          <w:p w14:paraId="58E6B46B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toposy w utworach</w:t>
            </w:r>
          </w:p>
          <w:p w14:paraId="25A46402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dostrzec  problematykę egzystencjalną</w:t>
            </w:r>
          </w:p>
          <w:p w14:paraId="2E9D7339" w14:textId="77777777" w:rsidR="00C87E4E" w:rsidRPr="006106B6" w:rsidRDefault="00C87E4E" w:rsidP="001D632E">
            <w:pPr>
              <w:rPr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695A2B05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motyw przemijania</w:t>
            </w:r>
          </w:p>
          <w:p w14:paraId="43314C70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gatunek utworu</w:t>
            </w:r>
          </w:p>
          <w:p w14:paraId="554E348F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 toposy wykorzystane w utworach</w:t>
            </w:r>
          </w:p>
          <w:p w14:paraId="344343EB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problematykę  egzystencjalną</w:t>
            </w:r>
          </w:p>
          <w:p w14:paraId="13914C6A" w14:textId="77777777" w:rsidR="00C87E4E" w:rsidRPr="006106B6" w:rsidRDefault="00C87E4E" w:rsidP="001D632E">
            <w:pPr>
              <w:rPr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482D4145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motyw przemijania</w:t>
            </w:r>
          </w:p>
          <w:p w14:paraId="0B2DC7D7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wpływ gatunku na interpretację  znaczeń</w:t>
            </w:r>
          </w:p>
          <w:p w14:paraId="7658396D" w14:textId="77777777" w:rsidR="00C87E4E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toposy wykorzystane w utworach</w:t>
            </w:r>
          </w:p>
          <w:p w14:paraId="319FFEE3" w14:textId="77777777" w:rsidR="00C87E4E" w:rsidRPr="00BE38AA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utwory z perspektywy problematyki egzystencjalnej</w:t>
            </w:r>
          </w:p>
        </w:tc>
        <w:tc>
          <w:tcPr>
            <w:tcW w:w="1066" w:type="pct"/>
            <w:shd w:val="clear" w:color="auto" w:fill="auto"/>
          </w:tcPr>
          <w:p w14:paraId="620220B5" w14:textId="77777777" w:rsidR="00C87E4E" w:rsidRPr="003316CC" w:rsidRDefault="00C87E4E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dokonać analizy porównawczej utworów</w:t>
            </w:r>
          </w:p>
        </w:tc>
      </w:tr>
    </w:tbl>
    <w:p w14:paraId="1653673B" w14:textId="77777777" w:rsidR="00FA35CB" w:rsidRDefault="00FA35CB" w:rsidP="00FA35CB"/>
    <w:p w14:paraId="4D4EC95D" w14:textId="7A38E6FD" w:rsidR="00C87E4E" w:rsidRPr="00FA35CB" w:rsidRDefault="00FA35CB" w:rsidP="00FA35CB">
      <w:pPr>
        <w:jc w:val="center"/>
        <w:rPr>
          <w:b/>
          <w:sz w:val="28"/>
          <w:szCs w:val="28"/>
        </w:rPr>
      </w:pPr>
      <w:r w:rsidRPr="00FA35CB">
        <w:rPr>
          <w:b/>
          <w:sz w:val="28"/>
          <w:szCs w:val="28"/>
        </w:rPr>
        <w:t>WOJNA I OKUPACJA W LITERATURZE</w:t>
      </w:r>
    </w:p>
    <w:tbl>
      <w:tblPr>
        <w:tblStyle w:val="Tabela-Siatka"/>
        <w:tblpPr w:leftFromText="141" w:rightFromText="141" w:vertAnchor="text" w:tblpX="-34" w:tblpY="1"/>
        <w:tblOverlap w:val="never"/>
        <w:tblW w:w="4965" w:type="pct"/>
        <w:tblLook w:val="04A0" w:firstRow="1" w:lastRow="0" w:firstColumn="1" w:lastColumn="0" w:noHBand="0" w:noVBand="1"/>
      </w:tblPr>
      <w:tblGrid>
        <w:gridCol w:w="32"/>
        <w:gridCol w:w="2969"/>
        <w:gridCol w:w="82"/>
        <w:gridCol w:w="2834"/>
        <w:gridCol w:w="21"/>
        <w:gridCol w:w="2813"/>
        <w:gridCol w:w="18"/>
        <w:gridCol w:w="3104"/>
        <w:gridCol w:w="12"/>
        <w:gridCol w:w="2828"/>
      </w:tblGrid>
      <w:tr w:rsidR="00AA2C43" w:rsidRPr="00CA365F" w14:paraId="5281AC36" w14:textId="77777777" w:rsidTr="00AE247D">
        <w:trPr>
          <w:gridBefore w:val="1"/>
          <w:wBefore w:w="11" w:type="pct"/>
        </w:trPr>
        <w:tc>
          <w:tcPr>
            <w:tcW w:w="1009" w:type="pct"/>
            <w:shd w:val="clear" w:color="auto" w:fill="auto"/>
          </w:tcPr>
          <w:p w14:paraId="13D84DB6" w14:textId="6E2C8CC8" w:rsidR="00C87E4E" w:rsidRDefault="00C87E4E" w:rsidP="00AA2C4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</w:t>
            </w:r>
            <w:r w:rsidR="0079405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Świech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="00794052">
              <w:rPr>
                <w:b/>
                <w:sz w:val="24"/>
                <w:szCs w:val="24"/>
              </w:rPr>
              <w:t>„</w:t>
            </w:r>
            <w:r>
              <w:rPr>
                <w:b/>
                <w:sz w:val="24"/>
                <w:szCs w:val="24"/>
              </w:rPr>
              <w:t xml:space="preserve">Wojny a projekt nowoczesności; </w:t>
            </w:r>
            <w:proofErr w:type="spellStart"/>
            <w:r>
              <w:rPr>
                <w:b/>
                <w:sz w:val="24"/>
                <w:szCs w:val="24"/>
              </w:rPr>
              <w:t>E</w:t>
            </w:r>
            <w:r w:rsidR="00AB54B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Fromm</w:t>
            </w:r>
            <w:proofErr w:type="spellEnd"/>
            <w:r>
              <w:rPr>
                <w:b/>
                <w:sz w:val="24"/>
                <w:szCs w:val="24"/>
              </w:rPr>
              <w:t xml:space="preserve"> "Ucieczka od wolności"; Jan Paweł II " Pamięć i tożsamość"; Cz. Miłosz "</w:t>
            </w:r>
            <w:proofErr w:type="spellStart"/>
            <w:r>
              <w:rPr>
                <w:b/>
                <w:sz w:val="24"/>
                <w:szCs w:val="24"/>
              </w:rPr>
              <w:t>Unde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malum</w:t>
            </w:r>
            <w:proofErr w:type="spellEnd"/>
            <w:r>
              <w:rPr>
                <w:b/>
                <w:sz w:val="24"/>
                <w:szCs w:val="24"/>
              </w:rPr>
              <w:t>"</w:t>
            </w:r>
          </w:p>
          <w:p w14:paraId="6C29EC72" w14:textId="77777777" w:rsidR="00C87E4E" w:rsidRDefault="00C87E4E" w:rsidP="00AA2C43">
            <w:pPr>
              <w:rPr>
                <w:sz w:val="24"/>
                <w:szCs w:val="24"/>
              </w:rPr>
            </w:pPr>
            <w:r w:rsidRPr="00D46F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czytać tekst ze zrozumieniem</w:t>
            </w:r>
          </w:p>
          <w:p w14:paraId="1F60CD7F" w14:textId="77777777" w:rsidR="00C87E4E" w:rsidRDefault="00C87E4E" w:rsidP="00AA2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śledzić wywód autora</w:t>
            </w:r>
          </w:p>
          <w:p w14:paraId="5FB8532E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wydobyć najważniejsze argumenty z tekstu</w:t>
            </w:r>
          </w:p>
          <w:p w14:paraId="3D5C07F1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odróżnić esej od innych form wypowiedzi</w:t>
            </w:r>
          </w:p>
          <w:p w14:paraId="0EA9888A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objaśnić pojęcie: system autorytarny</w:t>
            </w:r>
          </w:p>
          <w:p w14:paraId="18E7BD66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tezę tekstu</w:t>
            </w:r>
          </w:p>
          <w:p w14:paraId="0D59AC6D" w14:textId="77777777" w:rsidR="00C87E4E" w:rsidRPr="00D46F4A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z pomocą nauczyciela ( lub innej osoby) napisać rozprawkę </w:t>
            </w:r>
          </w:p>
        </w:tc>
        <w:tc>
          <w:tcPr>
            <w:tcW w:w="998" w:type="pct"/>
            <w:gridSpan w:val="3"/>
            <w:shd w:val="clear" w:color="auto" w:fill="auto"/>
          </w:tcPr>
          <w:p w14:paraId="4438982E" w14:textId="77777777" w:rsidR="00C87E4E" w:rsidRDefault="00C87E4E" w:rsidP="00AA2C43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05BC4430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wydobyć informacje z tekstu</w:t>
            </w:r>
          </w:p>
          <w:p w14:paraId="22909133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odtworzyć wywód autora</w:t>
            </w:r>
          </w:p>
          <w:p w14:paraId="1F1F0801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odtworzyć argumenty autora </w:t>
            </w:r>
          </w:p>
          <w:p w14:paraId="0482C3DE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podać cechy eseju</w:t>
            </w:r>
          </w:p>
          <w:p w14:paraId="27A0C34A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zasady systemu autorytarnego</w:t>
            </w:r>
          </w:p>
          <w:p w14:paraId="5D70A4BB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odtworzyć tezę na temat praw historii</w:t>
            </w:r>
          </w:p>
          <w:p w14:paraId="456C7246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napisać rozprawkę</w:t>
            </w:r>
          </w:p>
          <w:p w14:paraId="6C68C730" w14:textId="77777777" w:rsidR="00C87E4E" w:rsidRPr="0055023F" w:rsidRDefault="00C87E4E" w:rsidP="00AA2C43">
            <w:pPr>
              <w:rPr>
                <w:sz w:val="24"/>
                <w:szCs w:val="24"/>
              </w:rPr>
            </w:pPr>
          </w:p>
        </w:tc>
        <w:tc>
          <w:tcPr>
            <w:tcW w:w="962" w:type="pct"/>
            <w:gridSpan w:val="2"/>
            <w:shd w:val="clear" w:color="auto" w:fill="auto"/>
          </w:tcPr>
          <w:p w14:paraId="57927A7C" w14:textId="77777777" w:rsidR="00FA35CB" w:rsidRDefault="00FA35CB" w:rsidP="00AA2C43">
            <w:pPr>
              <w:rPr>
                <w:sz w:val="24"/>
                <w:szCs w:val="24"/>
              </w:rPr>
            </w:pPr>
          </w:p>
          <w:p w14:paraId="083C6C6D" w14:textId="40A00FFF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formułować temat tekstu</w:t>
            </w:r>
          </w:p>
          <w:p w14:paraId="111835DE" w14:textId="77777777" w:rsidR="00C87E4E" w:rsidRDefault="00C87E4E" w:rsidP="00AA2C43">
            <w:pPr>
              <w:rPr>
                <w:sz w:val="24"/>
                <w:szCs w:val="24"/>
              </w:rPr>
            </w:pPr>
            <w:r w:rsidRPr="0055023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podać cechy eseju</w:t>
            </w:r>
          </w:p>
          <w:p w14:paraId="68D735D3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odtworzyć poglądy autorów na temat  systemu autorytarnego</w:t>
            </w:r>
          </w:p>
          <w:p w14:paraId="2338D7FD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tezę na temat praw historii</w:t>
            </w:r>
          </w:p>
          <w:p w14:paraId="56C2D3CF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napisać rozwiniętą rozprawkę</w:t>
            </w:r>
          </w:p>
          <w:p w14:paraId="0B44904F" w14:textId="77777777" w:rsidR="00C87E4E" w:rsidRPr="0055023F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9" w:type="pct"/>
            <w:gridSpan w:val="2"/>
            <w:shd w:val="clear" w:color="auto" w:fill="auto"/>
          </w:tcPr>
          <w:p w14:paraId="45B5376C" w14:textId="77777777" w:rsidR="00FA35CB" w:rsidRDefault="00FA35CB" w:rsidP="00AA2C43">
            <w:pPr>
              <w:rPr>
                <w:sz w:val="24"/>
                <w:szCs w:val="24"/>
              </w:rPr>
            </w:pPr>
          </w:p>
          <w:p w14:paraId="76EA215D" w14:textId="135F2FB0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uzasadnić, że tekst jest esejem</w:t>
            </w:r>
          </w:p>
          <w:p w14:paraId="0F0EF070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wypowiedzieć się na temat  systemu autorytarnego</w:t>
            </w:r>
          </w:p>
          <w:p w14:paraId="4B2AB1B5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ustosunkować się do  tezy tekstu</w:t>
            </w:r>
          </w:p>
          <w:p w14:paraId="3FF04F5C" w14:textId="77777777" w:rsidR="00C87E4E" w:rsidRPr="0055023F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 rozprawce stosować różnego rodzaju argumenty</w:t>
            </w:r>
          </w:p>
          <w:p w14:paraId="012157C3" w14:textId="77777777" w:rsidR="00C87E4E" w:rsidRPr="00CA365F" w:rsidRDefault="00C87E4E" w:rsidP="00AA2C4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61" w:type="pct"/>
            <w:shd w:val="clear" w:color="auto" w:fill="auto"/>
          </w:tcPr>
          <w:p w14:paraId="7730976C" w14:textId="77777777" w:rsidR="00C87E4E" w:rsidRDefault="00C87E4E" w:rsidP="00AA2C43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177FAC44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samodzielnie analizować i interpretować teksty ze szczególnym uwzględnieniem odniesień do historii</w:t>
            </w:r>
          </w:p>
          <w:p w14:paraId="180064D4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napisać oryginalną rozprawkę, wykorzystując różne rodzaje argumentów</w:t>
            </w:r>
          </w:p>
          <w:p w14:paraId="6228CE5D" w14:textId="77777777" w:rsidR="00C87E4E" w:rsidRPr="00593A8B" w:rsidRDefault="00C87E4E" w:rsidP="00AA2C43">
            <w:pPr>
              <w:rPr>
                <w:sz w:val="24"/>
                <w:szCs w:val="24"/>
              </w:rPr>
            </w:pPr>
          </w:p>
        </w:tc>
      </w:tr>
      <w:tr w:rsidR="00AA2C43" w:rsidRPr="00CA365F" w14:paraId="15515008" w14:textId="77777777" w:rsidTr="00AE247D">
        <w:trPr>
          <w:gridBefore w:val="1"/>
          <w:wBefore w:w="11" w:type="pct"/>
        </w:trPr>
        <w:tc>
          <w:tcPr>
            <w:tcW w:w="1009" w:type="pct"/>
            <w:shd w:val="clear" w:color="auto" w:fill="auto"/>
          </w:tcPr>
          <w:p w14:paraId="53B87912" w14:textId="77777777" w:rsidR="00C87E4E" w:rsidRDefault="00C87E4E" w:rsidP="00AA2C43">
            <w:pPr>
              <w:rPr>
                <w:b/>
                <w:sz w:val="24"/>
                <w:szCs w:val="24"/>
              </w:rPr>
            </w:pPr>
            <w:r w:rsidRPr="001674AD">
              <w:rPr>
                <w:b/>
                <w:sz w:val="24"/>
                <w:szCs w:val="24"/>
              </w:rPr>
              <w:t>Kazimierz Moczarski "Rozmowy z katem" ( fragm.)</w:t>
            </w:r>
          </w:p>
          <w:p w14:paraId="67097F21" w14:textId="77777777" w:rsidR="00C87E4E" w:rsidRDefault="00C87E4E" w:rsidP="00AA2C43">
            <w:pPr>
              <w:rPr>
                <w:sz w:val="24"/>
                <w:szCs w:val="24"/>
              </w:rPr>
            </w:pPr>
            <w:r w:rsidRPr="001674A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znać pojęcie etnocentryzm</w:t>
            </w:r>
          </w:p>
          <w:p w14:paraId="725EFBCA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bohatera</w:t>
            </w:r>
          </w:p>
          <w:p w14:paraId="40EE5650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narratora</w:t>
            </w:r>
          </w:p>
          <w:p w14:paraId="1272247D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pojęcie Innego</w:t>
            </w:r>
          </w:p>
          <w:p w14:paraId="3FEE98B1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 indoktrynacja</w:t>
            </w:r>
          </w:p>
          <w:p w14:paraId="3F648A81" w14:textId="77777777" w:rsidR="00C87E4E" w:rsidRPr="001674AD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 czyimś kierunkiem stworzyć pracę pisemną</w:t>
            </w:r>
          </w:p>
        </w:tc>
        <w:tc>
          <w:tcPr>
            <w:tcW w:w="998" w:type="pct"/>
            <w:gridSpan w:val="3"/>
            <w:shd w:val="clear" w:color="auto" w:fill="auto"/>
          </w:tcPr>
          <w:p w14:paraId="0F22464A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na czym polega etnocentryzm</w:t>
            </w:r>
          </w:p>
          <w:p w14:paraId="30EF4D0A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scharakteryzować bohatera</w:t>
            </w:r>
          </w:p>
          <w:p w14:paraId="676B4F66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omówić relacje bohatera z narratorem </w:t>
            </w:r>
          </w:p>
          <w:p w14:paraId="1AD1E2EF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kto to jest Inny</w:t>
            </w:r>
          </w:p>
          <w:p w14:paraId="00FBAD5D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na czym polega  indoktrynacja</w:t>
            </w:r>
          </w:p>
          <w:p w14:paraId="523687A6" w14:textId="77777777" w:rsidR="00C87E4E" w:rsidRPr="001674AD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stworzyć pracę pisemną </w:t>
            </w:r>
          </w:p>
        </w:tc>
        <w:tc>
          <w:tcPr>
            <w:tcW w:w="962" w:type="pct"/>
            <w:gridSpan w:val="2"/>
            <w:shd w:val="clear" w:color="auto" w:fill="auto"/>
          </w:tcPr>
          <w:p w14:paraId="10FED45C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przejawy etnocentryzmu w tekście</w:t>
            </w:r>
          </w:p>
          <w:p w14:paraId="1B257F54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bohatera</w:t>
            </w:r>
          </w:p>
          <w:p w14:paraId="08926BF2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ustalić, jakie czynniki miały wpływ na relacje bohatera z narratorem</w:t>
            </w:r>
          </w:p>
          <w:p w14:paraId="7443DFC1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podać możliwe sposoby traktowania Innego</w:t>
            </w:r>
          </w:p>
          <w:p w14:paraId="6AEBDBD5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opowiedzieć, jak bohater został poddawany indoktrynacji</w:t>
            </w:r>
          </w:p>
          <w:p w14:paraId="755D69CB" w14:textId="77777777" w:rsidR="00C87E4E" w:rsidRPr="00C902F3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stworzyć rozbudowaną pracę pisemną </w:t>
            </w:r>
          </w:p>
        </w:tc>
        <w:tc>
          <w:tcPr>
            <w:tcW w:w="1059" w:type="pct"/>
            <w:gridSpan w:val="2"/>
            <w:shd w:val="clear" w:color="auto" w:fill="auto"/>
          </w:tcPr>
          <w:p w14:paraId="1BB094D9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wypowiadać się na temat etnocentryzmu</w:t>
            </w:r>
          </w:p>
          <w:p w14:paraId="604B054C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wypowiadać się na temat bohatera</w:t>
            </w:r>
          </w:p>
          <w:p w14:paraId="391724DA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relacje między narratorem a bohaterem</w:t>
            </w:r>
          </w:p>
          <w:p w14:paraId="47ED9CC8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wypowiedzieć się na temat Innego</w:t>
            </w:r>
          </w:p>
          <w:p w14:paraId="01A4797B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wpływ indoktrynacji</w:t>
            </w:r>
          </w:p>
          <w:p w14:paraId="1DD5087A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 jednostkę</w:t>
            </w:r>
          </w:p>
          <w:p w14:paraId="10B2EAEB" w14:textId="77777777" w:rsidR="00C87E4E" w:rsidRPr="00A6151C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stworzyć wyczerpującą pracę pisemną </w:t>
            </w:r>
          </w:p>
        </w:tc>
        <w:tc>
          <w:tcPr>
            <w:tcW w:w="961" w:type="pct"/>
            <w:shd w:val="clear" w:color="auto" w:fill="auto"/>
          </w:tcPr>
          <w:p w14:paraId="3AEAF9FF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samodzielnie analizować i interpretować teksty ze szczególnym uwzględnieniem relacji między bohaterem i narratorem </w:t>
            </w:r>
          </w:p>
          <w:p w14:paraId="63858BCE" w14:textId="77777777" w:rsidR="00C87E4E" w:rsidRPr="00340F8F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oryginalną pracę pisemna</w:t>
            </w:r>
          </w:p>
        </w:tc>
      </w:tr>
      <w:tr w:rsidR="00AA2C43" w:rsidRPr="00CA365F" w14:paraId="4AF1C707" w14:textId="77777777" w:rsidTr="00AE247D">
        <w:trPr>
          <w:gridBefore w:val="1"/>
          <w:wBefore w:w="11" w:type="pct"/>
        </w:trPr>
        <w:tc>
          <w:tcPr>
            <w:tcW w:w="1009" w:type="pct"/>
            <w:shd w:val="clear" w:color="auto" w:fill="auto"/>
          </w:tcPr>
          <w:p w14:paraId="6B77EF7C" w14:textId="77777777" w:rsidR="00C87E4E" w:rsidRDefault="00C87E4E" w:rsidP="00AA2C43">
            <w:pPr>
              <w:rPr>
                <w:b/>
                <w:sz w:val="24"/>
                <w:szCs w:val="24"/>
              </w:rPr>
            </w:pPr>
            <w:r w:rsidRPr="00F1137B">
              <w:rPr>
                <w:b/>
                <w:sz w:val="24"/>
                <w:szCs w:val="24"/>
              </w:rPr>
              <w:t>Antoni Słonimski "Alarm"; Stanisław Baliński "Polska Podziemna"</w:t>
            </w:r>
          </w:p>
          <w:p w14:paraId="732B6B2B" w14:textId="77777777" w:rsidR="00C87E4E" w:rsidRDefault="00C87E4E" w:rsidP="00AA2C43">
            <w:pPr>
              <w:rPr>
                <w:sz w:val="24"/>
                <w:szCs w:val="24"/>
              </w:rPr>
            </w:pPr>
            <w:r w:rsidRPr="00F1137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zna pojęcia: poezja tyrtejska, retoryka literacka</w:t>
            </w:r>
          </w:p>
          <w:p w14:paraId="63BB4C07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wskazuje, na czym polega postawa patriotyczna</w:t>
            </w:r>
          </w:p>
          <w:p w14:paraId="236088AE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dostrzega kompozycję utworów</w:t>
            </w:r>
          </w:p>
          <w:p w14:paraId="49683069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wskazuje podstawowe środki językowe</w:t>
            </w:r>
          </w:p>
          <w:p w14:paraId="3D1604A3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dostrzega odwołania do historii i kultury</w:t>
            </w:r>
          </w:p>
          <w:p w14:paraId="10BCA88D" w14:textId="77777777" w:rsidR="00C87E4E" w:rsidRPr="00F1137B" w:rsidRDefault="00C87E4E" w:rsidP="00AA2C43">
            <w:pPr>
              <w:rPr>
                <w:sz w:val="24"/>
                <w:szCs w:val="24"/>
              </w:rPr>
            </w:pPr>
          </w:p>
        </w:tc>
        <w:tc>
          <w:tcPr>
            <w:tcW w:w="998" w:type="pct"/>
            <w:gridSpan w:val="3"/>
            <w:shd w:val="clear" w:color="auto" w:fill="auto"/>
          </w:tcPr>
          <w:p w14:paraId="309AD9B4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na czym polega poezja tyrtejska</w:t>
            </w:r>
          </w:p>
          <w:p w14:paraId="3F9E95DF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wyjaśnić, na czym polega retoryka literacka</w:t>
            </w:r>
          </w:p>
          <w:p w14:paraId="41E870CA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przejawy postawy patriotycznej</w:t>
            </w:r>
          </w:p>
          <w:p w14:paraId="0D3BDAFD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kompozycję utworów</w:t>
            </w:r>
          </w:p>
          <w:p w14:paraId="4C4CDB13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istotne środki językowe</w:t>
            </w:r>
          </w:p>
          <w:p w14:paraId="3B7D4676" w14:textId="77777777" w:rsidR="00C87E4E" w:rsidRPr="004B01B1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odwołania  do historii i kultury</w:t>
            </w:r>
          </w:p>
        </w:tc>
        <w:tc>
          <w:tcPr>
            <w:tcW w:w="962" w:type="pct"/>
            <w:gridSpan w:val="2"/>
            <w:shd w:val="clear" w:color="auto" w:fill="auto"/>
          </w:tcPr>
          <w:p w14:paraId="5004FF8C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ustalić, dlaczego wiersze należą do poezji tyrtejskiej</w:t>
            </w:r>
          </w:p>
          <w:p w14:paraId="6ACC802A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przejawy  retoryki literackiej</w:t>
            </w:r>
          </w:p>
          <w:p w14:paraId="425DB116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w wierszach oznaki postawy patriotycznej</w:t>
            </w:r>
          </w:p>
          <w:p w14:paraId="1F5F6D24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funkcje kompozycji utworów</w:t>
            </w:r>
          </w:p>
          <w:p w14:paraId="2AEAB0E2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środków językowych</w:t>
            </w:r>
          </w:p>
          <w:p w14:paraId="0890876D" w14:textId="77777777" w:rsidR="00C87E4E" w:rsidRPr="00CA2198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omówić funkcję </w:t>
            </w:r>
            <w:proofErr w:type="spellStart"/>
            <w:r>
              <w:rPr>
                <w:sz w:val="24"/>
                <w:szCs w:val="24"/>
              </w:rPr>
              <w:t>odwołań</w:t>
            </w:r>
            <w:proofErr w:type="spellEnd"/>
            <w:r>
              <w:rPr>
                <w:sz w:val="24"/>
                <w:szCs w:val="24"/>
              </w:rPr>
              <w:t xml:space="preserve"> do historii i kultury</w:t>
            </w:r>
          </w:p>
        </w:tc>
        <w:tc>
          <w:tcPr>
            <w:tcW w:w="1059" w:type="pct"/>
            <w:gridSpan w:val="2"/>
            <w:shd w:val="clear" w:color="auto" w:fill="auto"/>
          </w:tcPr>
          <w:p w14:paraId="2BA8125A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podać przykłady poezji tyrtejskiej</w:t>
            </w:r>
          </w:p>
          <w:p w14:paraId="69D4D18C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funkcję retoryki literackiej</w:t>
            </w:r>
          </w:p>
          <w:p w14:paraId="2477D34F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przejawy postawy patriotycznej w wierszach</w:t>
            </w:r>
          </w:p>
          <w:p w14:paraId="23F2434F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istotę kompozycji utworów dla eksponowania ich znaczeń</w:t>
            </w:r>
          </w:p>
          <w:p w14:paraId="200CFDBA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znaczenia tworzone przez użyte środki językowe</w:t>
            </w:r>
          </w:p>
          <w:p w14:paraId="31FE5888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komentować odwołania do historii i kultury </w:t>
            </w:r>
          </w:p>
          <w:p w14:paraId="15B25CC2" w14:textId="77777777" w:rsidR="00794052" w:rsidRDefault="00794052" w:rsidP="00AA2C43">
            <w:pPr>
              <w:rPr>
                <w:sz w:val="24"/>
                <w:szCs w:val="24"/>
              </w:rPr>
            </w:pPr>
          </w:p>
          <w:p w14:paraId="2D6E7BBF" w14:textId="05973AAB" w:rsidR="00794052" w:rsidRPr="00CA2198" w:rsidRDefault="00794052" w:rsidP="00AA2C43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</w:tcPr>
          <w:p w14:paraId="028E2A8D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samodzielnie analizować i interpretować teksty ze szczególnym uwzględnieniem </w:t>
            </w:r>
            <w:proofErr w:type="spellStart"/>
            <w:r>
              <w:rPr>
                <w:sz w:val="24"/>
                <w:szCs w:val="24"/>
              </w:rPr>
              <w:t>odwołań</w:t>
            </w:r>
            <w:proofErr w:type="spellEnd"/>
            <w:r>
              <w:rPr>
                <w:sz w:val="24"/>
                <w:szCs w:val="24"/>
              </w:rPr>
              <w:t xml:space="preserve"> do historii i kultury</w:t>
            </w:r>
          </w:p>
          <w:p w14:paraId="230326BC" w14:textId="77777777" w:rsidR="00C87E4E" w:rsidRPr="00526C4F" w:rsidRDefault="00C87E4E" w:rsidP="00AA2C43">
            <w:pPr>
              <w:rPr>
                <w:sz w:val="24"/>
                <w:szCs w:val="24"/>
              </w:rPr>
            </w:pPr>
          </w:p>
        </w:tc>
      </w:tr>
      <w:tr w:rsidR="00AA2C43" w:rsidRPr="00CA365F" w14:paraId="0D4CC367" w14:textId="77777777" w:rsidTr="00AE247D">
        <w:trPr>
          <w:gridBefore w:val="1"/>
          <w:wBefore w:w="11" w:type="pct"/>
        </w:trPr>
        <w:tc>
          <w:tcPr>
            <w:tcW w:w="1009" w:type="pct"/>
            <w:shd w:val="clear" w:color="auto" w:fill="auto"/>
          </w:tcPr>
          <w:p w14:paraId="386D2206" w14:textId="77777777" w:rsidR="00C87E4E" w:rsidRDefault="00C87E4E" w:rsidP="00AA2C43">
            <w:pPr>
              <w:rPr>
                <w:b/>
                <w:sz w:val="24"/>
                <w:szCs w:val="24"/>
              </w:rPr>
            </w:pPr>
            <w:r w:rsidRPr="00B47466">
              <w:rPr>
                <w:b/>
                <w:sz w:val="24"/>
                <w:szCs w:val="24"/>
              </w:rPr>
              <w:t>Leopold Staff " Pierwsza przechadzka"; Władysław Broniewski "Rozmowa z Historią"; Stanisław Baliński "Polskie lasy"; Stanisław Grochowiak " Leśni"</w:t>
            </w:r>
          </w:p>
          <w:p w14:paraId="4DBF08C9" w14:textId="77777777" w:rsidR="00C87E4E" w:rsidRDefault="00C87E4E" w:rsidP="00AA2C43">
            <w:pPr>
              <w:rPr>
                <w:sz w:val="24"/>
                <w:szCs w:val="24"/>
              </w:rPr>
            </w:pPr>
            <w:r w:rsidRPr="00437776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wiedzieć, co to jest antyteza</w:t>
            </w:r>
          </w:p>
          <w:p w14:paraId="34C0E13C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obrazy poetyckie</w:t>
            </w:r>
          </w:p>
          <w:p w14:paraId="668D88F2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przykłady realiów wojennych</w:t>
            </w:r>
          </w:p>
          <w:p w14:paraId="5ECB970F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zasadę kompozycyjną utworu</w:t>
            </w:r>
          </w:p>
          <w:p w14:paraId="436F10E9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 czarny humor</w:t>
            </w:r>
          </w:p>
          <w:p w14:paraId="16E89B28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rozróżnić kolokwializm</w:t>
            </w:r>
          </w:p>
          <w:p w14:paraId="7494FF35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paradoks</w:t>
            </w:r>
          </w:p>
          <w:p w14:paraId="130F7E81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gloryfikacja</w:t>
            </w:r>
          </w:p>
          <w:p w14:paraId="5474E438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rozumieć </w:t>
            </w:r>
            <w:proofErr w:type="spellStart"/>
            <w:r>
              <w:rPr>
                <w:sz w:val="24"/>
                <w:szCs w:val="24"/>
              </w:rPr>
              <w:t>pojecie</w:t>
            </w:r>
            <w:proofErr w:type="spellEnd"/>
            <w:r>
              <w:rPr>
                <w:sz w:val="24"/>
                <w:szCs w:val="24"/>
              </w:rPr>
              <w:t xml:space="preserve"> martyrologia</w:t>
            </w:r>
          </w:p>
          <w:p w14:paraId="23640B84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rozpoznawać sonet jako gatunek</w:t>
            </w:r>
          </w:p>
          <w:p w14:paraId="501A9241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synestezja</w:t>
            </w:r>
          </w:p>
          <w:p w14:paraId="2669B682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 pejzaż mentalny</w:t>
            </w:r>
          </w:p>
          <w:p w14:paraId="408B6C79" w14:textId="77777777" w:rsidR="00C87E4E" w:rsidRPr="00437776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 czyimś kierunkiem utworzyć pracę pisemna</w:t>
            </w:r>
          </w:p>
        </w:tc>
        <w:tc>
          <w:tcPr>
            <w:tcW w:w="998" w:type="pct"/>
            <w:gridSpan w:val="3"/>
            <w:shd w:val="clear" w:color="auto" w:fill="auto"/>
          </w:tcPr>
          <w:p w14:paraId="3FCD303B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wskazać w tekście antytezy</w:t>
            </w:r>
          </w:p>
          <w:p w14:paraId="3DC00BD8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wyodrębnić obrazy poetyckie</w:t>
            </w:r>
          </w:p>
          <w:p w14:paraId="0B933118" w14:textId="77777777" w:rsidR="00C87E4E" w:rsidRDefault="00C87E4E" w:rsidP="00AA2C43">
            <w:pPr>
              <w:rPr>
                <w:sz w:val="24"/>
                <w:szCs w:val="24"/>
              </w:rPr>
            </w:pPr>
          </w:p>
          <w:p w14:paraId="28CF0E1B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odtworzyć realia wojenne</w:t>
            </w:r>
          </w:p>
          <w:p w14:paraId="2A5CF7FA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 kompozycję utworu</w:t>
            </w:r>
          </w:p>
          <w:p w14:paraId="4BA20750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czarny humor w tekście</w:t>
            </w:r>
          </w:p>
          <w:p w14:paraId="21FF6B92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kolokwializmy, paradoks, personifikację</w:t>
            </w:r>
          </w:p>
          <w:p w14:paraId="5ECE7BE8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antropomorfizację</w:t>
            </w:r>
          </w:p>
          <w:p w14:paraId="32745224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przejawy gloryfikacji</w:t>
            </w:r>
          </w:p>
          <w:p w14:paraId="33800745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motywy martyrologiczne</w:t>
            </w:r>
          </w:p>
          <w:p w14:paraId="51A3B3E3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cechy sonetu</w:t>
            </w:r>
          </w:p>
          <w:p w14:paraId="1038F2CB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synestezję</w:t>
            </w:r>
          </w:p>
          <w:p w14:paraId="73C71BBA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na czym polega turpizm</w:t>
            </w:r>
          </w:p>
          <w:p w14:paraId="387FA170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określić, na czym polega  pejzaż mentalny</w:t>
            </w:r>
          </w:p>
          <w:p w14:paraId="13610AB3" w14:textId="77777777" w:rsidR="00C87E4E" w:rsidRPr="001870F3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stworzyć pracę pisemną </w:t>
            </w:r>
          </w:p>
        </w:tc>
        <w:tc>
          <w:tcPr>
            <w:tcW w:w="962" w:type="pct"/>
            <w:gridSpan w:val="2"/>
            <w:shd w:val="clear" w:color="auto" w:fill="auto"/>
          </w:tcPr>
          <w:p w14:paraId="0CE433AC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-wyjaśnić znaczenie antytez</w:t>
            </w:r>
          </w:p>
          <w:p w14:paraId="299EFB44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znaczenie obrazów poetyckich</w:t>
            </w:r>
          </w:p>
          <w:p w14:paraId="531A38DE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opowiadać o realiach wojennych</w:t>
            </w:r>
          </w:p>
          <w:p w14:paraId="30047C55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kompozycji klamrowej</w:t>
            </w:r>
          </w:p>
          <w:p w14:paraId="3722A0FF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czarnego humoru</w:t>
            </w:r>
          </w:p>
          <w:p w14:paraId="4687217D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kolokwializmów</w:t>
            </w:r>
          </w:p>
          <w:p w14:paraId="491CA3DB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paradoks</w:t>
            </w:r>
          </w:p>
          <w:p w14:paraId="6AC6F487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personifikację</w:t>
            </w:r>
          </w:p>
          <w:p w14:paraId="6D9FD56D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 funkcję antropomorfizacji</w:t>
            </w:r>
          </w:p>
          <w:p w14:paraId="27CBB681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ustalić, które elementy tekstu podlegają gloryfikacji</w:t>
            </w:r>
          </w:p>
          <w:p w14:paraId="4D2528BC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motywy martyrologiczne</w:t>
            </w:r>
          </w:p>
          <w:p w14:paraId="2598A524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dlaczego utwór jest sonetem</w:t>
            </w:r>
          </w:p>
          <w:p w14:paraId="6C041EAE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synestezji</w:t>
            </w:r>
          </w:p>
          <w:p w14:paraId="7519F9C9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elementy turpizmu</w:t>
            </w:r>
          </w:p>
          <w:p w14:paraId="0090888A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opisać pejzaż mentalny</w:t>
            </w:r>
          </w:p>
          <w:p w14:paraId="43D2B4A1" w14:textId="77777777" w:rsidR="00C87E4E" w:rsidRPr="00C30DA2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zredagować rozbudowaną pracę pisemną</w:t>
            </w:r>
          </w:p>
        </w:tc>
        <w:tc>
          <w:tcPr>
            <w:tcW w:w="1059" w:type="pct"/>
            <w:gridSpan w:val="2"/>
            <w:shd w:val="clear" w:color="auto" w:fill="auto"/>
          </w:tcPr>
          <w:p w14:paraId="05685B8F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funkcjonalne użycie antytez</w:t>
            </w:r>
          </w:p>
          <w:p w14:paraId="0F8D3E71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opowiedzieć o obrazach poetyckich</w:t>
            </w:r>
          </w:p>
          <w:p w14:paraId="38A11F16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przedstawić realia wojenne</w:t>
            </w:r>
          </w:p>
          <w:p w14:paraId="18326503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jakie znaczenia uwidacznia kompozycja klamrowa</w:t>
            </w:r>
          </w:p>
          <w:p w14:paraId="6059EBA5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rolę czarnego humoru</w:t>
            </w:r>
          </w:p>
          <w:p w14:paraId="74B204AF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wypowiedzieć się na temat kolokwializmów</w:t>
            </w:r>
          </w:p>
          <w:p w14:paraId="6C6AB56B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znaczenia wynikające z paradoksu</w:t>
            </w:r>
          </w:p>
          <w:p w14:paraId="54BEAFD9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wyjaśnić znaczenia wynikające z personifikacji</w:t>
            </w:r>
          </w:p>
          <w:p w14:paraId="326CF9EA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wydobyć znaczenia związane z antropomorfizacją</w:t>
            </w:r>
          </w:p>
          <w:p w14:paraId="19BC56EF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sposoby gloryfikacji</w:t>
            </w:r>
          </w:p>
          <w:p w14:paraId="695FC8E4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motywy martyrologiczne</w:t>
            </w:r>
          </w:p>
          <w:p w14:paraId="1AAACA44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utwór z punktu widzenia gatunku</w:t>
            </w:r>
          </w:p>
          <w:p w14:paraId="251E5AB6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wydobyć znaczenia wynikające z zastosowania synestezji</w:t>
            </w:r>
          </w:p>
          <w:p w14:paraId="188AC0F3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elementów turpistycznych</w:t>
            </w:r>
          </w:p>
          <w:p w14:paraId="1E18F309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pejzaż mentalny</w:t>
            </w:r>
          </w:p>
          <w:p w14:paraId="3E30620F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zredagować ciekawą prace pisemną</w:t>
            </w:r>
          </w:p>
          <w:p w14:paraId="612E9F5B" w14:textId="77777777" w:rsidR="00C87E4E" w:rsidRDefault="00C87E4E" w:rsidP="00AA2C43">
            <w:pPr>
              <w:rPr>
                <w:sz w:val="24"/>
                <w:szCs w:val="24"/>
              </w:rPr>
            </w:pPr>
          </w:p>
          <w:p w14:paraId="54A451F4" w14:textId="77777777" w:rsidR="00C87E4E" w:rsidRDefault="00C87E4E" w:rsidP="00AA2C43">
            <w:pPr>
              <w:rPr>
                <w:sz w:val="24"/>
                <w:szCs w:val="24"/>
              </w:rPr>
            </w:pPr>
          </w:p>
          <w:p w14:paraId="3EE8ED0F" w14:textId="77777777" w:rsidR="00C87E4E" w:rsidRPr="006A69F2" w:rsidRDefault="00C87E4E" w:rsidP="00AA2C43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</w:tcPr>
          <w:p w14:paraId="08DB361D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samodzielnie analizować i interpretować utwory ze szczególnym uwzględnieniem motywów martyrologicznych</w:t>
            </w:r>
          </w:p>
          <w:p w14:paraId="5CB7ABF5" w14:textId="77777777" w:rsidR="00C87E4E" w:rsidRPr="007703D9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oryginalną pracę pisemną</w:t>
            </w:r>
          </w:p>
        </w:tc>
      </w:tr>
      <w:tr w:rsidR="00AA2C43" w:rsidRPr="00CA365F" w14:paraId="03084321" w14:textId="77777777" w:rsidTr="00AE247D">
        <w:trPr>
          <w:gridBefore w:val="1"/>
          <w:wBefore w:w="11" w:type="pct"/>
        </w:trPr>
        <w:tc>
          <w:tcPr>
            <w:tcW w:w="1009" w:type="pct"/>
            <w:shd w:val="clear" w:color="auto" w:fill="auto"/>
          </w:tcPr>
          <w:p w14:paraId="54F10163" w14:textId="77777777" w:rsidR="00C87E4E" w:rsidRDefault="00C87E4E" w:rsidP="00AA2C43">
            <w:pPr>
              <w:rPr>
                <w:sz w:val="24"/>
                <w:szCs w:val="24"/>
              </w:rPr>
            </w:pPr>
            <w:r w:rsidRPr="007703D9">
              <w:rPr>
                <w:b/>
                <w:sz w:val="24"/>
                <w:szCs w:val="24"/>
              </w:rPr>
              <w:t>Tadeusz Borowski ''Ludzie, którzy szli", "Proszę państwa do gazu</w:t>
            </w:r>
            <w:r>
              <w:rPr>
                <w:sz w:val="24"/>
                <w:szCs w:val="24"/>
              </w:rPr>
              <w:t>"</w:t>
            </w:r>
          </w:p>
          <w:p w14:paraId="3CCF0AEE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dehumanizacja</w:t>
            </w:r>
          </w:p>
          <w:p w14:paraId="6DE32FBD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 reifikacja</w:t>
            </w:r>
          </w:p>
          <w:p w14:paraId="3FAB595A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cytować fragmenty pokazujące życie w obozie</w:t>
            </w:r>
          </w:p>
          <w:p w14:paraId="2B8F968E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cytować fragmenty opisujące organizację życia w obozie</w:t>
            </w:r>
          </w:p>
          <w:p w14:paraId="3E8F9CA7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 człowiek zlagrowany</w:t>
            </w:r>
          </w:p>
          <w:p w14:paraId="7F0EC6FC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agresja językowa</w:t>
            </w:r>
          </w:p>
          <w:p w14:paraId="26798F0E" w14:textId="581A2BCA" w:rsidR="00F66758" w:rsidRPr="00CA365F" w:rsidRDefault="00F66758" w:rsidP="00AA2C43">
            <w:pPr>
              <w:rPr>
                <w:sz w:val="24"/>
                <w:szCs w:val="24"/>
              </w:rPr>
            </w:pPr>
          </w:p>
        </w:tc>
        <w:tc>
          <w:tcPr>
            <w:tcW w:w="998" w:type="pct"/>
            <w:gridSpan w:val="3"/>
            <w:shd w:val="clear" w:color="auto" w:fill="auto"/>
          </w:tcPr>
          <w:p w14:paraId="2071E481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przykłady dehumanizacji</w:t>
            </w:r>
          </w:p>
          <w:p w14:paraId="4C57E93A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rozumieć, na czy polega reifikacja</w:t>
            </w:r>
          </w:p>
          <w:p w14:paraId="639B3108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opowiadać o realiach życia w obozie</w:t>
            </w:r>
          </w:p>
          <w:p w14:paraId="53B4ED60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opowiadać o organizacji życia w obozie</w:t>
            </w:r>
          </w:p>
          <w:p w14:paraId="5F03642C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podać przykłady człowieka zlagrowanego</w:t>
            </w:r>
          </w:p>
          <w:p w14:paraId="2026E632" w14:textId="77777777" w:rsidR="00C87E4E" w:rsidRPr="004E32DA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podać przykłady agresji </w:t>
            </w:r>
            <w:proofErr w:type="spellStart"/>
            <w:r>
              <w:rPr>
                <w:sz w:val="24"/>
                <w:szCs w:val="24"/>
              </w:rPr>
              <w:t>jezykowej</w:t>
            </w:r>
            <w:proofErr w:type="spellEnd"/>
          </w:p>
        </w:tc>
        <w:tc>
          <w:tcPr>
            <w:tcW w:w="962" w:type="pct"/>
            <w:gridSpan w:val="2"/>
            <w:shd w:val="clear" w:color="auto" w:fill="auto"/>
          </w:tcPr>
          <w:p w14:paraId="0F59C975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przykłady dehumanizacji</w:t>
            </w:r>
          </w:p>
          <w:p w14:paraId="02925750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przykłady reifikacji</w:t>
            </w:r>
          </w:p>
          <w:p w14:paraId="432C4851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warunki życia w obozie</w:t>
            </w:r>
          </w:p>
          <w:p w14:paraId="14DF245F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organizację życia w obozie</w:t>
            </w:r>
          </w:p>
          <w:p w14:paraId="4F830BEE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charakteryzować człowieka zlagrowanego</w:t>
            </w:r>
          </w:p>
          <w:p w14:paraId="716D84DF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przykłady agresji językowej</w:t>
            </w:r>
          </w:p>
          <w:p w14:paraId="118F4FEF" w14:textId="77777777" w:rsidR="00C87E4E" w:rsidRPr="004E32DA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059" w:type="pct"/>
            <w:gridSpan w:val="2"/>
            <w:shd w:val="clear" w:color="auto" w:fill="auto"/>
          </w:tcPr>
          <w:p w14:paraId="41FA2D1C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 przykłady dehumanizacji</w:t>
            </w:r>
          </w:p>
          <w:p w14:paraId="35A1683C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podać sposoby reifikacji</w:t>
            </w:r>
          </w:p>
          <w:p w14:paraId="0C289034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przedstawić dłuższą wypowiedź o warunkach życia w obozie</w:t>
            </w:r>
          </w:p>
          <w:p w14:paraId="0B30DC88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organizację życia w obozie</w:t>
            </w:r>
          </w:p>
          <w:p w14:paraId="6C890560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wypowiedzieć się na temat człowieka zlagrowanego</w:t>
            </w:r>
          </w:p>
          <w:p w14:paraId="5FA02803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przeciwstawić się przejawom agresji językowej</w:t>
            </w:r>
          </w:p>
          <w:p w14:paraId="1E2BE9E9" w14:textId="77777777" w:rsidR="00C87E4E" w:rsidRPr="004E32DA" w:rsidRDefault="00C87E4E" w:rsidP="00AA2C43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</w:tcPr>
          <w:p w14:paraId="15B95BED" w14:textId="77777777" w:rsidR="00C87E4E" w:rsidRPr="00CA365F" w:rsidRDefault="00C87E4E" w:rsidP="00AA2C43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2C43" w:rsidRPr="00CA365F" w14:paraId="480D4146" w14:textId="77777777" w:rsidTr="00AE247D">
        <w:trPr>
          <w:gridBefore w:val="1"/>
          <w:wBefore w:w="11" w:type="pct"/>
        </w:trPr>
        <w:tc>
          <w:tcPr>
            <w:tcW w:w="1009" w:type="pct"/>
            <w:shd w:val="clear" w:color="auto" w:fill="auto"/>
          </w:tcPr>
          <w:p w14:paraId="6F040D05" w14:textId="77777777" w:rsidR="00C87E4E" w:rsidRDefault="00C87E4E" w:rsidP="00AA2C43">
            <w:pPr>
              <w:rPr>
                <w:b/>
                <w:sz w:val="24"/>
                <w:szCs w:val="24"/>
              </w:rPr>
            </w:pPr>
            <w:r w:rsidRPr="003F1DD7">
              <w:rPr>
                <w:b/>
                <w:sz w:val="24"/>
                <w:szCs w:val="24"/>
              </w:rPr>
              <w:t>Jan Józef Szczepański "Święty"</w:t>
            </w:r>
          </w:p>
          <w:p w14:paraId="09747654" w14:textId="77777777" w:rsidR="00C87E4E" w:rsidRDefault="00C87E4E" w:rsidP="00AA2C43">
            <w:pPr>
              <w:rPr>
                <w:sz w:val="24"/>
                <w:szCs w:val="24"/>
              </w:rPr>
            </w:pPr>
            <w:r w:rsidRPr="003F1DD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znać esej jako gatunek publicystyczny</w:t>
            </w:r>
          </w:p>
          <w:p w14:paraId="53EC2225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pojęcie-dehumanizacja</w:t>
            </w:r>
          </w:p>
          <w:p w14:paraId="654DD357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przedstawić bohatera</w:t>
            </w:r>
          </w:p>
          <w:p w14:paraId="3786442C" w14:textId="77777777" w:rsidR="00F66758" w:rsidRDefault="00F66758" w:rsidP="00AA2C43">
            <w:pPr>
              <w:rPr>
                <w:sz w:val="24"/>
                <w:szCs w:val="24"/>
              </w:rPr>
            </w:pPr>
          </w:p>
          <w:p w14:paraId="24E6D709" w14:textId="34F2223A" w:rsidR="00F66758" w:rsidRPr="003F1DD7" w:rsidRDefault="00F66758" w:rsidP="00AA2C43">
            <w:pPr>
              <w:rPr>
                <w:sz w:val="24"/>
                <w:szCs w:val="24"/>
              </w:rPr>
            </w:pPr>
          </w:p>
        </w:tc>
        <w:tc>
          <w:tcPr>
            <w:tcW w:w="998" w:type="pct"/>
            <w:gridSpan w:val="3"/>
            <w:shd w:val="clear" w:color="auto" w:fill="auto"/>
          </w:tcPr>
          <w:p w14:paraId="46D435D5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wymienić cechy eseju </w:t>
            </w:r>
          </w:p>
          <w:p w14:paraId="562203BF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na czym polega dehumanizacja</w:t>
            </w:r>
          </w:p>
          <w:p w14:paraId="71F68848" w14:textId="77777777" w:rsidR="00C87E4E" w:rsidRPr="003F1DD7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opowiedzieć o czynie bohatera</w:t>
            </w:r>
          </w:p>
        </w:tc>
        <w:tc>
          <w:tcPr>
            <w:tcW w:w="962" w:type="pct"/>
            <w:gridSpan w:val="2"/>
            <w:shd w:val="clear" w:color="auto" w:fill="auto"/>
          </w:tcPr>
          <w:p w14:paraId="19D72074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uzasadnić, dlaczego tekst jest esejem</w:t>
            </w:r>
          </w:p>
          <w:p w14:paraId="6D04C400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podać z tekstu przejawy dehumanizacji</w:t>
            </w:r>
          </w:p>
          <w:p w14:paraId="6AE0273D" w14:textId="77777777" w:rsidR="00C87E4E" w:rsidRPr="003F1DD7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motywację czynu bohatera</w:t>
            </w:r>
          </w:p>
        </w:tc>
        <w:tc>
          <w:tcPr>
            <w:tcW w:w="1059" w:type="pct"/>
            <w:gridSpan w:val="2"/>
            <w:shd w:val="clear" w:color="auto" w:fill="auto"/>
          </w:tcPr>
          <w:p w14:paraId="344E3716" w14:textId="77777777" w:rsidR="00C87E4E" w:rsidRDefault="00C87E4E" w:rsidP="00AA2C43">
            <w:pPr>
              <w:rPr>
                <w:sz w:val="24"/>
                <w:szCs w:val="24"/>
              </w:rPr>
            </w:pPr>
            <w:r w:rsidRPr="003F1DD7">
              <w:rPr>
                <w:sz w:val="24"/>
                <w:szCs w:val="24"/>
              </w:rPr>
              <w:t xml:space="preserve">- podać </w:t>
            </w:r>
            <w:r>
              <w:rPr>
                <w:sz w:val="24"/>
                <w:szCs w:val="24"/>
              </w:rPr>
              <w:t>przykłady esejów</w:t>
            </w:r>
          </w:p>
          <w:p w14:paraId="37A41E6F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opowiedzieć o przejawach dehumanizacji</w:t>
            </w:r>
          </w:p>
          <w:p w14:paraId="2E306131" w14:textId="77777777" w:rsidR="00C87E4E" w:rsidRPr="003F1DD7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czyny bohatera</w:t>
            </w:r>
          </w:p>
        </w:tc>
        <w:tc>
          <w:tcPr>
            <w:tcW w:w="961" w:type="pct"/>
            <w:shd w:val="clear" w:color="auto" w:fill="auto"/>
          </w:tcPr>
          <w:p w14:paraId="110D589D" w14:textId="77777777" w:rsidR="00C87E4E" w:rsidRPr="003F1DD7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samodzielnie analizować i interpretować tekst ze szczególnym uwzględnieniem czynu bohatera</w:t>
            </w:r>
          </w:p>
        </w:tc>
      </w:tr>
      <w:tr w:rsidR="00AA2C43" w:rsidRPr="00CA365F" w14:paraId="0AE3FA02" w14:textId="77777777" w:rsidTr="00AE247D">
        <w:trPr>
          <w:gridBefore w:val="1"/>
          <w:wBefore w:w="11" w:type="pct"/>
        </w:trPr>
        <w:tc>
          <w:tcPr>
            <w:tcW w:w="1009" w:type="pct"/>
            <w:shd w:val="clear" w:color="auto" w:fill="auto"/>
          </w:tcPr>
          <w:p w14:paraId="3F8DE3C9" w14:textId="77777777" w:rsidR="00C87E4E" w:rsidRPr="009F6C72" w:rsidRDefault="00C87E4E" w:rsidP="00AA2C43">
            <w:pPr>
              <w:rPr>
                <w:b/>
                <w:sz w:val="24"/>
                <w:szCs w:val="24"/>
              </w:rPr>
            </w:pPr>
            <w:proofErr w:type="spellStart"/>
            <w:r w:rsidRPr="009F6C72">
              <w:rPr>
                <w:b/>
                <w:sz w:val="24"/>
                <w:szCs w:val="24"/>
              </w:rPr>
              <w:t>K.K.Baczyński</w:t>
            </w:r>
            <w:proofErr w:type="spellEnd"/>
            <w:r w:rsidRPr="009F6C72">
              <w:rPr>
                <w:b/>
                <w:sz w:val="24"/>
                <w:szCs w:val="24"/>
              </w:rPr>
              <w:t>: "Pokolenie", "Ten czas", [ Byłeś jak wielkie stare drzewo...], "Miłość w cieniu apokalipsy", "Biała magia", "Niebo złote ci otworzę"; Krystyna Krahelska "Hej, chłopcy, bagnet na broń"</w:t>
            </w:r>
          </w:p>
          <w:p w14:paraId="41686931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-znać pojęcie pokolenie</w:t>
            </w:r>
          </w:p>
          <w:p w14:paraId="5D98481A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anafora</w:t>
            </w:r>
          </w:p>
          <w:p w14:paraId="3612FC57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motywy apokaliptyczne</w:t>
            </w:r>
          </w:p>
          <w:p w14:paraId="116768DB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zasadę kompozycji utworu</w:t>
            </w:r>
          </w:p>
          <w:p w14:paraId="472E4577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co to jest obraz poetycki</w:t>
            </w:r>
          </w:p>
          <w:p w14:paraId="552BD101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pojęcie: poezja tyrtejska</w:t>
            </w:r>
          </w:p>
          <w:p w14:paraId="0CFDE6FD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wskazać, czym cechuje się patriotyzm</w:t>
            </w:r>
          </w:p>
          <w:p w14:paraId="0393204D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rozumieć zjawisko mityzacji historii</w:t>
            </w:r>
          </w:p>
          <w:p w14:paraId="3E4AD9C7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osobę mówiącą- dostrzec obrazy apokaliptyczne</w:t>
            </w:r>
          </w:p>
          <w:p w14:paraId="58917CC9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rozumieć zjawisko personifikacji, topiki religijnej</w:t>
            </w:r>
          </w:p>
          <w:p w14:paraId="606D0E86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porównania homeryckie</w:t>
            </w:r>
          </w:p>
          <w:p w14:paraId="52D30CE9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rozumieć gatunek: erotyk </w:t>
            </w:r>
          </w:p>
          <w:p w14:paraId="05A32582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odróżnić osobę mówiącą od autora</w:t>
            </w:r>
          </w:p>
          <w:p w14:paraId="5EE29E0D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 nastrój utworu</w:t>
            </w:r>
          </w:p>
          <w:p w14:paraId="36D650E9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zwrócić uwagę na barwy</w:t>
            </w:r>
          </w:p>
          <w:p w14:paraId="56EABB9B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synestezję</w:t>
            </w:r>
          </w:p>
          <w:p w14:paraId="062C15A9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relację między osobą mówiącą a bohaterką</w:t>
            </w:r>
          </w:p>
          <w:p w14:paraId="64479A88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polegają: motyw arkadyjski, kreacjonizm</w:t>
            </w:r>
          </w:p>
          <w:p w14:paraId="0AE95514" w14:textId="70A9D694" w:rsidR="00C87E4E" w:rsidRPr="00CA365F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 czyimś kierunkiem tworzyć pracę</w:t>
            </w:r>
          </w:p>
        </w:tc>
        <w:tc>
          <w:tcPr>
            <w:tcW w:w="998" w:type="pct"/>
            <w:gridSpan w:val="3"/>
            <w:shd w:val="clear" w:color="auto" w:fill="auto"/>
          </w:tcPr>
          <w:p w14:paraId="34719D1C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kiedy można mówić o pokoleniu</w:t>
            </w:r>
          </w:p>
          <w:p w14:paraId="05A50189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anaforę</w:t>
            </w:r>
          </w:p>
          <w:p w14:paraId="26388763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motywy apokaliptyczne</w:t>
            </w:r>
          </w:p>
          <w:p w14:paraId="61AEB7A8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kompozycję utworu</w:t>
            </w:r>
          </w:p>
          <w:p w14:paraId="06C887F1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wyodrębnić obrazy poetyckie</w:t>
            </w:r>
          </w:p>
          <w:p w14:paraId="5613EF35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na czym polega poezja tyrtejska</w:t>
            </w:r>
          </w:p>
          <w:p w14:paraId="55CCA91B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 przejawy postawy patriotycznej</w:t>
            </w:r>
          </w:p>
          <w:p w14:paraId="27805D62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pracę  pisemną</w:t>
            </w:r>
          </w:p>
          <w:p w14:paraId="028B33A6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przykłady mityzacji historii</w:t>
            </w:r>
          </w:p>
          <w:p w14:paraId="31491FE0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ustalić, jaka historiozofia wyłania się z utworu</w:t>
            </w:r>
          </w:p>
          <w:p w14:paraId="5D58B389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osobę mówiącą</w:t>
            </w:r>
          </w:p>
          <w:p w14:paraId="2EEC7379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wyodrębnić obrazy apokaliptyczne</w:t>
            </w:r>
          </w:p>
          <w:p w14:paraId="4016C797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personifikację,</w:t>
            </w:r>
          </w:p>
          <w:p w14:paraId="44F3D581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porównanie homeryckie, topikę religijną</w:t>
            </w:r>
          </w:p>
          <w:p w14:paraId="5952940C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erotyk</w:t>
            </w:r>
          </w:p>
          <w:p w14:paraId="50067690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osobę mówiącą</w:t>
            </w:r>
          </w:p>
          <w:p w14:paraId="22FF42DD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elementy budujące nastrój utworu</w:t>
            </w:r>
          </w:p>
          <w:p w14:paraId="35B4D5E1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synestezję</w:t>
            </w:r>
          </w:p>
          <w:p w14:paraId="757DD80D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-rozpoznać symbolikę barw</w:t>
            </w:r>
          </w:p>
          <w:p w14:paraId="77D65737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 relacje między bohaterami</w:t>
            </w:r>
          </w:p>
          <w:p w14:paraId="74DCD9C8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motyw arkadyjski</w:t>
            </w:r>
          </w:p>
          <w:p w14:paraId="579BB0C9" w14:textId="77777777" w:rsidR="00C87E4E" w:rsidRPr="004577D3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pracę pisemną</w:t>
            </w:r>
          </w:p>
        </w:tc>
        <w:tc>
          <w:tcPr>
            <w:tcW w:w="962" w:type="pct"/>
            <w:gridSpan w:val="2"/>
            <w:shd w:val="clear" w:color="auto" w:fill="auto"/>
          </w:tcPr>
          <w:p w14:paraId="0AD9F4DA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charakteryzować pokolenie wojenne</w:t>
            </w:r>
          </w:p>
          <w:p w14:paraId="6692FCE6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anafory</w:t>
            </w:r>
          </w:p>
          <w:p w14:paraId="2FFCFC1E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motywy apokaliptyczne</w:t>
            </w:r>
          </w:p>
          <w:p w14:paraId="1760C858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kompozycji utworu</w:t>
            </w:r>
          </w:p>
          <w:p w14:paraId="76F28958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zawartość obrazów poetyckich</w:t>
            </w:r>
          </w:p>
          <w:p w14:paraId="518BE9B5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elementy poezji tyrtejskiej</w:t>
            </w:r>
          </w:p>
          <w:p w14:paraId="7F919E97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przejawy postawy patriotycznej</w:t>
            </w:r>
          </w:p>
          <w:p w14:paraId="107DFEE5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rozwiniętą pracę pisemną</w:t>
            </w:r>
          </w:p>
          <w:p w14:paraId="4CA84A5E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ustalić, jakie znaczenie ma mityzacja historii</w:t>
            </w:r>
          </w:p>
          <w:p w14:paraId="6F39D44F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charakteryzować osobę mówiącą</w:t>
            </w:r>
          </w:p>
          <w:p w14:paraId="1892C493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obrazy apokaliptyczne</w:t>
            </w:r>
          </w:p>
          <w:p w14:paraId="518C0834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rolę personifikacji, porównania homeryckiego ; rolę topiki religijnej</w:t>
            </w:r>
          </w:p>
          <w:p w14:paraId="042393B4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dlaczego utwory są erotykami, realizują założenia kreacjonizmu</w:t>
            </w:r>
          </w:p>
          <w:p w14:paraId="63E60794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scharakteryzować osobę mówiącą</w:t>
            </w:r>
          </w:p>
          <w:p w14:paraId="0ABD9289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 nastrój utworów</w:t>
            </w:r>
          </w:p>
          <w:p w14:paraId="25AB361D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synestezji</w:t>
            </w:r>
          </w:p>
          <w:p w14:paraId="3447ADAF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symbolikę barw</w:t>
            </w:r>
          </w:p>
          <w:p w14:paraId="3CDEE06D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relację między osobą mówiącą a bohaterką</w:t>
            </w:r>
          </w:p>
          <w:p w14:paraId="4D5484DF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wskazać elementy arkadyjskie </w:t>
            </w:r>
          </w:p>
          <w:p w14:paraId="3E7A3F98" w14:textId="77777777" w:rsidR="00C87E4E" w:rsidRPr="00641ABD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tworzyć rozbudowana prace pisemną</w:t>
            </w:r>
          </w:p>
        </w:tc>
        <w:tc>
          <w:tcPr>
            <w:tcW w:w="1059" w:type="pct"/>
            <w:gridSpan w:val="2"/>
            <w:shd w:val="clear" w:color="auto" w:fill="auto"/>
          </w:tcPr>
          <w:p w14:paraId="72E6893A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cechy charakterystyczne pokolenia wojennego</w:t>
            </w:r>
          </w:p>
          <w:p w14:paraId="112B5C33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znaczenia związane z anaforą</w:t>
            </w:r>
          </w:p>
          <w:p w14:paraId="477CDA2F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wypowiadać się na temat motywów apokaliptycznych</w:t>
            </w:r>
          </w:p>
          <w:p w14:paraId="1BCB05C2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 wypowiadać się na temat kompozycji</w:t>
            </w:r>
          </w:p>
          <w:p w14:paraId="56A89E4B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-interpretować zawartość obrazów poetyckich</w:t>
            </w:r>
          </w:p>
          <w:p w14:paraId="1DCD93A4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interpretować elementy poezji tyrtejskiej</w:t>
            </w:r>
          </w:p>
          <w:p w14:paraId="72A5BFBC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stworzyć oryginalną prace pisemną </w:t>
            </w:r>
          </w:p>
          <w:p w14:paraId="5BB9823C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przejawy postawy patriotycznej</w:t>
            </w:r>
          </w:p>
          <w:p w14:paraId="76C62A36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teksty z punktu widzenia mityzacji historii</w:t>
            </w:r>
          </w:p>
          <w:p w14:paraId="2B4E4178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wypowiadać się na temat historiozofii w utworach</w:t>
            </w:r>
          </w:p>
          <w:p w14:paraId="74326924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tworzyć wypowiedź na temat osoby mówiącej</w:t>
            </w:r>
          </w:p>
          <w:p w14:paraId="4CF86E08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obrazy apokaliptyczne</w:t>
            </w:r>
          </w:p>
          <w:p w14:paraId="71A20EBB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znaczenia wynikające z zastosowania personifikacji, porównania homeryckiego</w:t>
            </w:r>
          </w:p>
          <w:p w14:paraId="711C165D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wypowiedzieć się na temat topiki religijnej</w:t>
            </w:r>
          </w:p>
          <w:p w14:paraId="5D92E67E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wiersze jako erotyki</w:t>
            </w:r>
          </w:p>
          <w:p w14:paraId="67A16196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znaczenia wynikające z zastosowania synestezji , z symboliki barw</w:t>
            </w:r>
          </w:p>
          <w:p w14:paraId="3529B453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motyw arkadyjski</w:t>
            </w:r>
          </w:p>
          <w:p w14:paraId="1BF79F28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utwory ze względu na kreacjonizm</w:t>
            </w:r>
          </w:p>
          <w:p w14:paraId="05A1948E" w14:textId="77777777" w:rsidR="00C87E4E" w:rsidRPr="000156CF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oryginalną pracę pisemną</w:t>
            </w:r>
          </w:p>
        </w:tc>
        <w:tc>
          <w:tcPr>
            <w:tcW w:w="961" w:type="pct"/>
            <w:shd w:val="clear" w:color="auto" w:fill="auto"/>
          </w:tcPr>
          <w:p w14:paraId="22CCC8F4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samodzielnie analizować i interpretować utwory ze szczególnym uwzględnieniem zawartości obrazów poetyckich</w:t>
            </w:r>
          </w:p>
          <w:p w14:paraId="2546096A" w14:textId="77777777" w:rsidR="00C87E4E" w:rsidRPr="00641ABD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tworzyć interesującą pracę pisemną</w:t>
            </w:r>
          </w:p>
        </w:tc>
      </w:tr>
      <w:tr w:rsidR="00AA2C43" w:rsidRPr="00CA365F" w14:paraId="03BE341B" w14:textId="77777777" w:rsidTr="00AE247D">
        <w:trPr>
          <w:gridBefore w:val="1"/>
          <w:wBefore w:w="11" w:type="pct"/>
        </w:trPr>
        <w:tc>
          <w:tcPr>
            <w:tcW w:w="1009" w:type="pct"/>
            <w:shd w:val="clear" w:color="auto" w:fill="auto"/>
          </w:tcPr>
          <w:p w14:paraId="66FAD1AD" w14:textId="77777777" w:rsidR="00C87E4E" w:rsidRDefault="00C87E4E" w:rsidP="00AA2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Tadeusz Gajcy "Droga tajemnic", "Epitafium"</w:t>
            </w:r>
          </w:p>
          <w:p w14:paraId="3F4AC778" w14:textId="77777777" w:rsidR="00C87E4E" w:rsidRDefault="00C87E4E" w:rsidP="00AA2C43">
            <w:pPr>
              <w:rPr>
                <w:sz w:val="24"/>
                <w:szCs w:val="24"/>
              </w:rPr>
            </w:pPr>
            <w:r w:rsidRPr="00966EA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wiedzieć, na czym polega symbol</w:t>
            </w:r>
          </w:p>
          <w:p w14:paraId="32D31678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co to jest obraz poetycki, antyteza</w:t>
            </w:r>
          </w:p>
          <w:p w14:paraId="2FC6F392" w14:textId="72EAE1D2" w:rsidR="00C87E4E" w:rsidRPr="00966EA4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co to jest epitafium</w:t>
            </w:r>
          </w:p>
        </w:tc>
        <w:tc>
          <w:tcPr>
            <w:tcW w:w="998" w:type="pct"/>
            <w:gridSpan w:val="3"/>
            <w:shd w:val="clear" w:color="auto" w:fill="auto"/>
          </w:tcPr>
          <w:p w14:paraId="7E7AEACC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symbole</w:t>
            </w:r>
          </w:p>
          <w:p w14:paraId="4C8E8E3E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wyodrębnić obrazy poetyckie</w:t>
            </w:r>
          </w:p>
          <w:p w14:paraId="13F3BD5D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antytezę</w:t>
            </w:r>
          </w:p>
          <w:p w14:paraId="08B44E4A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czym cechuje się epitafium</w:t>
            </w:r>
          </w:p>
          <w:p w14:paraId="082C1486" w14:textId="77777777" w:rsidR="00C87E4E" w:rsidRPr="00C0250C" w:rsidRDefault="00C87E4E" w:rsidP="00AA2C43">
            <w:pPr>
              <w:rPr>
                <w:sz w:val="24"/>
                <w:szCs w:val="24"/>
              </w:rPr>
            </w:pPr>
          </w:p>
        </w:tc>
        <w:tc>
          <w:tcPr>
            <w:tcW w:w="962" w:type="pct"/>
            <w:gridSpan w:val="2"/>
            <w:shd w:val="clear" w:color="auto" w:fill="auto"/>
          </w:tcPr>
          <w:p w14:paraId="1E1C0F88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znaczenie symboli</w:t>
            </w:r>
          </w:p>
          <w:p w14:paraId="358C8662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zawartość  obrazów poetyckich</w:t>
            </w:r>
          </w:p>
          <w:p w14:paraId="6B0C3D5C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antytezy</w:t>
            </w:r>
          </w:p>
          <w:p w14:paraId="01642F0A" w14:textId="6C8B2A84" w:rsidR="00C87E4E" w:rsidRPr="00C0250C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komu poświęcone jest epitafium w wierszu</w:t>
            </w:r>
          </w:p>
        </w:tc>
        <w:tc>
          <w:tcPr>
            <w:tcW w:w="1059" w:type="pct"/>
            <w:gridSpan w:val="2"/>
            <w:shd w:val="clear" w:color="auto" w:fill="auto"/>
          </w:tcPr>
          <w:p w14:paraId="7B6D38B1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symbole</w:t>
            </w:r>
          </w:p>
          <w:p w14:paraId="2824E8FF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interpretować obrazy poetyckie</w:t>
            </w:r>
          </w:p>
          <w:p w14:paraId="2B0B460C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znaczenia wynikające z antytezy</w:t>
            </w:r>
          </w:p>
          <w:p w14:paraId="6A8AF1CE" w14:textId="77777777" w:rsidR="00C87E4E" w:rsidRPr="00C0250C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adresata epitafium</w:t>
            </w:r>
          </w:p>
        </w:tc>
        <w:tc>
          <w:tcPr>
            <w:tcW w:w="961" w:type="pct"/>
            <w:shd w:val="clear" w:color="auto" w:fill="auto"/>
          </w:tcPr>
          <w:p w14:paraId="6F6B558F" w14:textId="77777777" w:rsidR="00C87E4E" w:rsidRPr="00C0250C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samodzielnie analizować i interpretować utwory ze szczególnym uwzględnieniem poetyckiej symboliki</w:t>
            </w:r>
          </w:p>
        </w:tc>
      </w:tr>
      <w:tr w:rsidR="00AA2C43" w:rsidRPr="00CA365F" w14:paraId="23E9AF38" w14:textId="77777777" w:rsidTr="00AE247D">
        <w:trPr>
          <w:gridBefore w:val="1"/>
          <w:wBefore w:w="11" w:type="pct"/>
        </w:trPr>
        <w:tc>
          <w:tcPr>
            <w:tcW w:w="1009" w:type="pct"/>
            <w:shd w:val="clear" w:color="auto" w:fill="auto"/>
          </w:tcPr>
          <w:p w14:paraId="32E1ABAD" w14:textId="77777777" w:rsidR="00C87E4E" w:rsidRDefault="00C87E4E" w:rsidP="00AA2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Kazimierz Wierzyński: "Wróć nas do kraju", "Ktokolwiek jesteś bez ojczyzny"</w:t>
            </w:r>
          </w:p>
          <w:p w14:paraId="1683EAB6" w14:textId="77777777" w:rsidR="00C87E4E" w:rsidRDefault="00C87E4E" w:rsidP="00AA2C43">
            <w:pPr>
              <w:rPr>
                <w:sz w:val="24"/>
                <w:szCs w:val="24"/>
              </w:rPr>
            </w:pPr>
            <w:r w:rsidRPr="00E4588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rozpoznać modlitwę poetycką</w:t>
            </w:r>
          </w:p>
          <w:p w14:paraId="5DCFF9F1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prośby osoby mówiącej</w:t>
            </w:r>
          </w:p>
          <w:p w14:paraId="0EB48ABD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podstawowe elementy tradycji romantycznej</w:t>
            </w:r>
          </w:p>
          <w:p w14:paraId="3F3B35A0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puentę</w:t>
            </w:r>
          </w:p>
          <w:p w14:paraId="52885BAC" w14:textId="4C39A856" w:rsidR="00C87E4E" w:rsidRPr="00E45881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elementy rodzimego pejzażu</w:t>
            </w:r>
          </w:p>
        </w:tc>
        <w:tc>
          <w:tcPr>
            <w:tcW w:w="998" w:type="pct"/>
            <w:gridSpan w:val="3"/>
            <w:shd w:val="clear" w:color="auto" w:fill="auto"/>
          </w:tcPr>
          <w:p w14:paraId="5431C0C8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modlitwę poetycką</w:t>
            </w:r>
          </w:p>
          <w:p w14:paraId="13BD96B2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 prośby osoby mówiącej</w:t>
            </w:r>
          </w:p>
          <w:p w14:paraId="6B4ADC90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puentę utworu</w:t>
            </w:r>
          </w:p>
          <w:p w14:paraId="31FC7F78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elementy tradycji romantycznej</w:t>
            </w:r>
          </w:p>
          <w:p w14:paraId="3EB2DB83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elementy rodzimego pejzażu</w:t>
            </w:r>
          </w:p>
          <w:p w14:paraId="6E9BFDEA" w14:textId="77777777" w:rsidR="00C87E4E" w:rsidRDefault="00C87E4E" w:rsidP="00AA2C43">
            <w:pPr>
              <w:rPr>
                <w:sz w:val="24"/>
                <w:szCs w:val="24"/>
              </w:rPr>
            </w:pPr>
          </w:p>
          <w:p w14:paraId="7168E53A" w14:textId="77777777" w:rsidR="00C87E4E" w:rsidRPr="00E45881" w:rsidRDefault="00C87E4E" w:rsidP="00AA2C43">
            <w:pPr>
              <w:rPr>
                <w:sz w:val="24"/>
                <w:szCs w:val="24"/>
              </w:rPr>
            </w:pPr>
          </w:p>
        </w:tc>
        <w:tc>
          <w:tcPr>
            <w:tcW w:w="962" w:type="pct"/>
            <w:gridSpan w:val="2"/>
            <w:shd w:val="clear" w:color="auto" w:fill="auto"/>
          </w:tcPr>
          <w:p w14:paraId="602EDF93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wyjaśnić, kto do kogo kieruje modlitwę poetycką </w:t>
            </w:r>
          </w:p>
          <w:p w14:paraId="0143EDD6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ustalić, jakie zarzuty stawia adresatowi osoba mówiąca</w:t>
            </w:r>
          </w:p>
          <w:p w14:paraId="2607DFA5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 znaczenie puenty</w:t>
            </w:r>
          </w:p>
          <w:p w14:paraId="171B7990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elementy tradycji romantycznej</w:t>
            </w:r>
          </w:p>
          <w:p w14:paraId="14134645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ustalić, jaki nastrój wywołuje rodzimy pejzaż</w:t>
            </w:r>
          </w:p>
          <w:p w14:paraId="427B82B2" w14:textId="77777777" w:rsidR="00C87E4E" w:rsidRPr="005861EA" w:rsidRDefault="00C87E4E" w:rsidP="00AA2C43">
            <w:pPr>
              <w:rPr>
                <w:sz w:val="24"/>
                <w:szCs w:val="24"/>
              </w:rPr>
            </w:pPr>
          </w:p>
        </w:tc>
        <w:tc>
          <w:tcPr>
            <w:tcW w:w="1059" w:type="pct"/>
            <w:gridSpan w:val="2"/>
            <w:shd w:val="clear" w:color="auto" w:fill="auto"/>
          </w:tcPr>
          <w:p w14:paraId="1751BCA6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treść modlitwy poetyckiej</w:t>
            </w:r>
          </w:p>
          <w:p w14:paraId="35BEDD29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wypowiedź osoby mówiącej</w:t>
            </w:r>
          </w:p>
          <w:p w14:paraId="763731DA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puentę utworu</w:t>
            </w:r>
          </w:p>
          <w:p w14:paraId="3E806EBB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wypowiadać się na temat elementów tradycji romantycznej</w:t>
            </w:r>
          </w:p>
          <w:p w14:paraId="6024E38F" w14:textId="77777777" w:rsidR="00C87E4E" w:rsidRPr="00BA7C80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wypowiadać się na temat nastroju utworów</w:t>
            </w:r>
          </w:p>
        </w:tc>
        <w:tc>
          <w:tcPr>
            <w:tcW w:w="961" w:type="pct"/>
            <w:shd w:val="clear" w:color="auto" w:fill="auto"/>
          </w:tcPr>
          <w:p w14:paraId="023AC6CF" w14:textId="77777777" w:rsidR="00C87E4E" w:rsidRPr="00CA365F" w:rsidRDefault="00C87E4E" w:rsidP="00AA2C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 samodzielnie analizować i interpretować utwory ze szczególnym uwzględnieniem elementów tradycji romantycznej</w:t>
            </w:r>
          </w:p>
        </w:tc>
      </w:tr>
      <w:tr w:rsidR="00AA2C43" w:rsidRPr="00CA365F" w14:paraId="5139AEE0" w14:textId="77777777" w:rsidTr="00AE247D">
        <w:trPr>
          <w:gridBefore w:val="1"/>
          <w:wBefore w:w="11" w:type="pct"/>
        </w:trPr>
        <w:tc>
          <w:tcPr>
            <w:tcW w:w="1009" w:type="pct"/>
            <w:shd w:val="clear" w:color="auto" w:fill="auto"/>
          </w:tcPr>
          <w:p w14:paraId="56F3BDC7" w14:textId="77777777" w:rsidR="00C87E4E" w:rsidRDefault="00C87E4E" w:rsidP="00AA2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Hanna Krall "Zdążyć przed Panem Bogiem"; </w:t>
            </w:r>
            <w:proofErr w:type="spellStart"/>
            <w:r>
              <w:rPr>
                <w:b/>
                <w:sz w:val="24"/>
                <w:szCs w:val="24"/>
              </w:rPr>
              <w:t>Etgar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Keret</w:t>
            </w:r>
            <w:proofErr w:type="spellEnd"/>
            <w:r>
              <w:rPr>
                <w:b/>
                <w:sz w:val="24"/>
                <w:szCs w:val="24"/>
              </w:rPr>
              <w:t>, "Dżem" ( fragm.)</w:t>
            </w:r>
          </w:p>
          <w:p w14:paraId="5FC4623E" w14:textId="77777777" w:rsidR="00C87E4E" w:rsidRDefault="00C87E4E" w:rsidP="00AA2C43">
            <w:pPr>
              <w:rPr>
                <w:sz w:val="24"/>
                <w:szCs w:val="24"/>
              </w:rPr>
            </w:pPr>
            <w:r w:rsidRPr="005E013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rozpoznać wywiad jako formę wypowiedzi</w:t>
            </w:r>
          </w:p>
          <w:p w14:paraId="0BF9D465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relacje międzyludzkie</w:t>
            </w:r>
          </w:p>
          <w:p w14:paraId="0A55E170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rozumieć pojęcie symbol</w:t>
            </w:r>
          </w:p>
          <w:p w14:paraId="1BB648C0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 relatywizm etyczny</w:t>
            </w:r>
          </w:p>
          <w:p w14:paraId="3B11B708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rozumieć postawę heroizmu</w:t>
            </w:r>
          </w:p>
          <w:p w14:paraId="31A77A1C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opowiadać o Edelmanie jako lekarzu</w:t>
            </w:r>
          </w:p>
          <w:p w14:paraId="0104539A" w14:textId="70523C5B" w:rsidR="00C87E4E" w:rsidRPr="005E013F" w:rsidRDefault="00C87E4E" w:rsidP="00AA2C43">
            <w:pPr>
              <w:rPr>
                <w:sz w:val="24"/>
                <w:szCs w:val="24"/>
              </w:rPr>
            </w:pPr>
          </w:p>
        </w:tc>
        <w:tc>
          <w:tcPr>
            <w:tcW w:w="998" w:type="pct"/>
            <w:gridSpan w:val="3"/>
            <w:shd w:val="clear" w:color="auto" w:fill="auto"/>
          </w:tcPr>
          <w:p w14:paraId="2EAC156E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określić, kto z kim przeprowadza wywiad</w:t>
            </w:r>
          </w:p>
          <w:p w14:paraId="1ABEE8FA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określić relacje międzyludzkie</w:t>
            </w:r>
          </w:p>
          <w:p w14:paraId="28FC9002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symbole</w:t>
            </w:r>
          </w:p>
          <w:p w14:paraId="7C2D5C00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na czym polega relatywizm etyczny, deheroizacja</w:t>
            </w:r>
          </w:p>
          <w:p w14:paraId="732F6831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wymienić przykłady heroizmu</w:t>
            </w:r>
          </w:p>
          <w:p w14:paraId="7CBD0F84" w14:textId="77777777" w:rsidR="00C87E4E" w:rsidRPr="005E013F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-wymienić powody, dla których Edelman został lekarzem</w:t>
            </w:r>
          </w:p>
        </w:tc>
        <w:tc>
          <w:tcPr>
            <w:tcW w:w="962" w:type="pct"/>
            <w:gridSpan w:val="2"/>
            <w:shd w:val="clear" w:color="auto" w:fill="auto"/>
          </w:tcPr>
          <w:p w14:paraId="08324AAA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 temat wywiadu</w:t>
            </w:r>
          </w:p>
          <w:p w14:paraId="0C6700DA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czynniki wpływające na relacje międzyludzkie</w:t>
            </w:r>
          </w:p>
          <w:p w14:paraId="66985B4C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znaczenie symboli</w:t>
            </w:r>
          </w:p>
          <w:p w14:paraId="7DF363F9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zachowanie bohaterów z punktu widzenia relatywizmu etycznego</w:t>
            </w:r>
          </w:p>
          <w:p w14:paraId="7D4F40D6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ustalić, czego dotyczy deheroizacja</w:t>
            </w:r>
          </w:p>
          <w:p w14:paraId="64775BD5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przykłady heroizmu</w:t>
            </w:r>
          </w:p>
          <w:p w14:paraId="520AF197" w14:textId="77777777" w:rsidR="00C87E4E" w:rsidRPr="004B5AFB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ustalić, na czym według Edelmana polega etos lekarski</w:t>
            </w:r>
          </w:p>
        </w:tc>
        <w:tc>
          <w:tcPr>
            <w:tcW w:w="1059" w:type="pct"/>
            <w:gridSpan w:val="2"/>
            <w:shd w:val="clear" w:color="auto" w:fill="auto"/>
          </w:tcPr>
          <w:p w14:paraId="089CA9FC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temat wywiadu</w:t>
            </w:r>
          </w:p>
          <w:p w14:paraId="7D31F02D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wypowiadać się na temat relacji międzyludzkich</w:t>
            </w:r>
          </w:p>
          <w:p w14:paraId="7FD7E10F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wydobyć znaczenia z symboli</w:t>
            </w:r>
          </w:p>
          <w:p w14:paraId="17E20040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wypowiadać się na temat zachowania bohaterów</w:t>
            </w:r>
          </w:p>
          <w:p w14:paraId="54305E35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wypowiadać się na temat deheroizacji</w:t>
            </w:r>
          </w:p>
          <w:p w14:paraId="5E9AF19E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wypowiadać się na temat heroizmu bohaterów</w:t>
            </w:r>
          </w:p>
          <w:p w14:paraId="7934167B" w14:textId="77777777" w:rsidR="00C87E4E" w:rsidRPr="002673DF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wypowiadać się na temat etosu lekarskiego</w:t>
            </w:r>
          </w:p>
        </w:tc>
        <w:tc>
          <w:tcPr>
            <w:tcW w:w="961" w:type="pct"/>
            <w:shd w:val="clear" w:color="auto" w:fill="auto"/>
          </w:tcPr>
          <w:p w14:paraId="296CE27D" w14:textId="77777777" w:rsidR="00C87E4E" w:rsidRPr="002673DF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samodzielnie analizować i interpretować utwory ze szczególnym uwzględnieniem elementów heroizacji i deheroizacji</w:t>
            </w:r>
          </w:p>
        </w:tc>
      </w:tr>
      <w:tr w:rsidR="00AA2C43" w:rsidRPr="00CA365F" w14:paraId="19BCDA9B" w14:textId="77777777" w:rsidTr="00AE247D">
        <w:trPr>
          <w:gridBefore w:val="1"/>
          <w:wBefore w:w="11" w:type="pct"/>
          <w:trHeight w:val="983"/>
        </w:trPr>
        <w:tc>
          <w:tcPr>
            <w:tcW w:w="1009" w:type="pct"/>
            <w:shd w:val="clear" w:color="auto" w:fill="auto"/>
          </w:tcPr>
          <w:p w14:paraId="2CF69C92" w14:textId="77777777" w:rsidR="00C87E4E" w:rsidRDefault="00C87E4E" w:rsidP="00AA2C43">
            <w:pPr>
              <w:rPr>
                <w:b/>
                <w:sz w:val="24"/>
                <w:szCs w:val="24"/>
              </w:rPr>
            </w:pPr>
            <w:r w:rsidRPr="00363786">
              <w:rPr>
                <w:b/>
                <w:sz w:val="24"/>
                <w:szCs w:val="24"/>
              </w:rPr>
              <w:t>Czesław Miłosz "</w:t>
            </w:r>
            <w:proofErr w:type="spellStart"/>
            <w:r w:rsidRPr="00363786">
              <w:rPr>
                <w:b/>
                <w:sz w:val="24"/>
                <w:szCs w:val="24"/>
              </w:rPr>
              <w:t>Campo</w:t>
            </w:r>
            <w:proofErr w:type="spellEnd"/>
            <w:r w:rsidRPr="00363786">
              <w:rPr>
                <w:b/>
                <w:sz w:val="24"/>
                <w:szCs w:val="24"/>
              </w:rPr>
              <w:t xml:space="preserve"> di </w:t>
            </w:r>
            <w:proofErr w:type="spellStart"/>
            <w:r w:rsidRPr="00363786">
              <w:rPr>
                <w:b/>
                <w:sz w:val="24"/>
                <w:szCs w:val="24"/>
              </w:rPr>
              <w:t>Fiori</w:t>
            </w:r>
            <w:proofErr w:type="spellEnd"/>
            <w:r w:rsidRPr="00363786">
              <w:rPr>
                <w:b/>
                <w:sz w:val="24"/>
                <w:szCs w:val="24"/>
              </w:rPr>
              <w:t>", "Biedny chrześcijanin patrzy na getto"</w:t>
            </w:r>
          </w:p>
          <w:p w14:paraId="0BE154AD" w14:textId="77777777" w:rsidR="00C87E4E" w:rsidRDefault="00C87E4E" w:rsidP="00AA2C43">
            <w:pPr>
              <w:rPr>
                <w:sz w:val="24"/>
                <w:szCs w:val="24"/>
              </w:rPr>
            </w:pPr>
            <w:r w:rsidRPr="0036378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dostrzec różne perspektywy czasowe</w:t>
            </w:r>
          </w:p>
          <w:p w14:paraId="5E7A16D6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paralelizm znaczeniowy</w:t>
            </w:r>
          </w:p>
          <w:p w14:paraId="0CCAED1B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cytaty opisujące zachowania mieszkańców Warszawy i Rzymu</w:t>
            </w:r>
          </w:p>
          <w:p w14:paraId="5FF6E4B9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cytaty mówiące o roli poety</w:t>
            </w:r>
          </w:p>
          <w:p w14:paraId="1DB164BA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rozumieć paradoks</w:t>
            </w:r>
          </w:p>
          <w:p w14:paraId="3971ED0B" w14:textId="77777777" w:rsidR="00C87E4E" w:rsidRPr="00363786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wyliczenie</w:t>
            </w:r>
          </w:p>
        </w:tc>
        <w:tc>
          <w:tcPr>
            <w:tcW w:w="998" w:type="pct"/>
            <w:gridSpan w:val="3"/>
            <w:shd w:val="clear" w:color="auto" w:fill="auto"/>
          </w:tcPr>
          <w:p w14:paraId="629F7EAF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wyodrębnić perspektywy czasowe </w:t>
            </w:r>
          </w:p>
          <w:p w14:paraId="1BCBE88D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ustalić, czego dotyczy paralelizm znaczeniowy</w:t>
            </w:r>
          </w:p>
          <w:p w14:paraId="78A52F0D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opisać zachowania mieszkańców Warszawy i Rzymu</w:t>
            </w:r>
          </w:p>
          <w:p w14:paraId="740B1103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opisać rolę poety</w:t>
            </w:r>
          </w:p>
          <w:p w14:paraId="679893B4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w wierszu paradoks</w:t>
            </w:r>
          </w:p>
          <w:p w14:paraId="636744B8" w14:textId="77777777" w:rsidR="00C87E4E" w:rsidRPr="00363786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wyliczenie</w:t>
            </w:r>
          </w:p>
        </w:tc>
        <w:tc>
          <w:tcPr>
            <w:tcW w:w="962" w:type="pct"/>
            <w:gridSpan w:val="2"/>
            <w:shd w:val="clear" w:color="auto" w:fill="auto"/>
          </w:tcPr>
          <w:p w14:paraId="0BC42901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ustalić, jakich zdarzeń dotyczą perspektywy czasowe</w:t>
            </w:r>
          </w:p>
          <w:p w14:paraId="7F65BCE3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ustalić, na czym polega paralelizm znaczeniowy w utworze</w:t>
            </w:r>
          </w:p>
          <w:p w14:paraId="7D0C5323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charakteryzować zachowania mieszkańców Warszawy i Rzymu</w:t>
            </w:r>
          </w:p>
          <w:p w14:paraId="5CDE5D86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ustalić, jak Miłosz postrzega rolę poety</w:t>
            </w:r>
          </w:p>
          <w:p w14:paraId="59B6C89A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paradoksu</w:t>
            </w:r>
          </w:p>
          <w:p w14:paraId="543A9D80" w14:textId="77777777" w:rsidR="00C87E4E" w:rsidRPr="00682F3B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wyliczenia</w:t>
            </w:r>
          </w:p>
        </w:tc>
        <w:tc>
          <w:tcPr>
            <w:tcW w:w="1059" w:type="pct"/>
            <w:gridSpan w:val="2"/>
            <w:shd w:val="clear" w:color="auto" w:fill="auto"/>
          </w:tcPr>
          <w:p w14:paraId="67B9245E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relacje między perspektywami czasowymi</w:t>
            </w:r>
          </w:p>
          <w:p w14:paraId="44B5276E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wydobyć sensy związane z paralelizmem znaczeniowym</w:t>
            </w:r>
          </w:p>
          <w:p w14:paraId="74B67568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wypowiadać się na temat zachowania mieszkańców Warszawy i Rzymu</w:t>
            </w:r>
          </w:p>
          <w:p w14:paraId="16C31DCE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wypowiadać się na temat roli poety</w:t>
            </w:r>
          </w:p>
          <w:p w14:paraId="565B2799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wydobyć znaczenia związane z paradoksem</w:t>
            </w:r>
          </w:p>
          <w:p w14:paraId="020B0887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wydobyć znaczenia związane z wyliczeniem</w:t>
            </w:r>
          </w:p>
          <w:p w14:paraId="7C52E4C0" w14:textId="77777777" w:rsidR="00C87E4E" w:rsidRPr="0067033B" w:rsidRDefault="00C87E4E" w:rsidP="00AA2C43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</w:tcPr>
          <w:p w14:paraId="131EA56C" w14:textId="77777777" w:rsidR="00C87E4E" w:rsidRPr="0067033B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samodzielnie analizować i interpretować utwory ze szczególnym uwzględnieniem roli poety wobec rzeczywistości</w:t>
            </w:r>
          </w:p>
        </w:tc>
      </w:tr>
      <w:tr w:rsidR="00AA2C43" w:rsidRPr="00CA365F" w14:paraId="1CE51BB1" w14:textId="77777777" w:rsidTr="00AE247D">
        <w:trPr>
          <w:gridBefore w:val="1"/>
          <w:wBefore w:w="11" w:type="pct"/>
        </w:trPr>
        <w:tc>
          <w:tcPr>
            <w:tcW w:w="1009" w:type="pct"/>
            <w:shd w:val="clear" w:color="auto" w:fill="auto"/>
          </w:tcPr>
          <w:p w14:paraId="7D1B32E3" w14:textId="77777777" w:rsidR="00C87E4E" w:rsidRDefault="00C87E4E" w:rsidP="00AA2C43">
            <w:pPr>
              <w:rPr>
                <w:b/>
                <w:sz w:val="24"/>
                <w:szCs w:val="24"/>
              </w:rPr>
            </w:pPr>
            <w:proofErr w:type="spellStart"/>
            <w:r w:rsidRPr="0061556F">
              <w:rPr>
                <w:b/>
                <w:sz w:val="24"/>
                <w:szCs w:val="24"/>
              </w:rPr>
              <w:t>Irit</w:t>
            </w:r>
            <w:proofErr w:type="spellEnd"/>
            <w:r w:rsidRPr="006155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556F">
              <w:rPr>
                <w:b/>
                <w:sz w:val="24"/>
                <w:szCs w:val="24"/>
              </w:rPr>
              <w:t>Amiel</w:t>
            </w:r>
            <w:proofErr w:type="spellEnd"/>
            <w:r w:rsidRPr="0061556F">
              <w:rPr>
                <w:b/>
                <w:sz w:val="24"/>
                <w:szCs w:val="24"/>
              </w:rPr>
              <w:t xml:space="preserve"> "Pożegnanie mojej martwej klasy" </w:t>
            </w:r>
          </w:p>
          <w:p w14:paraId="177C32B7" w14:textId="77777777" w:rsidR="00C87E4E" w:rsidRDefault="00C87E4E" w:rsidP="00AA2C43">
            <w:pPr>
              <w:rPr>
                <w:sz w:val="24"/>
                <w:szCs w:val="24"/>
              </w:rPr>
            </w:pPr>
            <w:r w:rsidRPr="006155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znać pojęcie Holokaustu</w:t>
            </w:r>
          </w:p>
          <w:p w14:paraId="12B260E3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wymienić bohaterów tekstu</w:t>
            </w:r>
          </w:p>
          <w:p w14:paraId="603BA61A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odwołania do biografii autorki</w:t>
            </w:r>
          </w:p>
          <w:p w14:paraId="6B6011C7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elementy fantastyczne</w:t>
            </w:r>
          </w:p>
          <w:p w14:paraId="5F96F36E" w14:textId="77777777" w:rsidR="00C87E4E" w:rsidRPr="0061556F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pod czyimś kierunkiem tworzyć pracę pisemną </w:t>
            </w:r>
          </w:p>
        </w:tc>
        <w:tc>
          <w:tcPr>
            <w:tcW w:w="998" w:type="pct"/>
            <w:gridSpan w:val="3"/>
            <w:shd w:val="clear" w:color="auto" w:fill="auto"/>
          </w:tcPr>
          <w:p w14:paraId="3D05B1C8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czym był Holokaust</w:t>
            </w:r>
          </w:p>
          <w:p w14:paraId="1E8211F0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przedstawić bohaterów tekstu</w:t>
            </w:r>
          </w:p>
          <w:p w14:paraId="7EF6D437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przedstawić odwołania do biografii autorki</w:t>
            </w:r>
          </w:p>
          <w:p w14:paraId="5E382C61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elementy konwencji artystycznej</w:t>
            </w:r>
          </w:p>
          <w:p w14:paraId="2C0B5C62" w14:textId="77777777" w:rsidR="00C87E4E" w:rsidRPr="0061556F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prace pisemną</w:t>
            </w:r>
          </w:p>
        </w:tc>
        <w:tc>
          <w:tcPr>
            <w:tcW w:w="962" w:type="pct"/>
            <w:gridSpan w:val="2"/>
            <w:shd w:val="clear" w:color="auto" w:fill="auto"/>
          </w:tcPr>
          <w:p w14:paraId="4AE3D898" w14:textId="77777777" w:rsidR="00C87E4E" w:rsidRDefault="00C87E4E" w:rsidP="00AA2C43">
            <w:pPr>
              <w:jc w:val="both"/>
              <w:rPr>
                <w:sz w:val="24"/>
                <w:szCs w:val="24"/>
              </w:rPr>
            </w:pPr>
            <w:r w:rsidRPr="003C70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podać tytułu utworów dotyczących Holokaustu</w:t>
            </w:r>
          </w:p>
          <w:p w14:paraId="21F91384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opowiedzieć o bohaterach tekstu</w:t>
            </w:r>
          </w:p>
          <w:p w14:paraId="6B6E6FB0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opowiedzieć o </w:t>
            </w:r>
            <w:proofErr w:type="spellStart"/>
            <w:r>
              <w:rPr>
                <w:sz w:val="24"/>
                <w:szCs w:val="24"/>
              </w:rPr>
              <w:t>odwołaniach</w:t>
            </w:r>
            <w:proofErr w:type="spellEnd"/>
            <w:r>
              <w:rPr>
                <w:sz w:val="24"/>
                <w:szCs w:val="24"/>
              </w:rPr>
              <w:t xml:space="preserve"> do biografii autorki</w:t>
            </w:r>
          </w:p>
          <w:p w14:paraId="06BFB0BF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ustalić, w jakim celu autorka zastosowała konwencję fantastyczną</w:t>
            </w:r>
          </w:p>
          <w:p w14:paraId="02EC41F8" w14:textId="77777777" w:rsidR="00C87E4E" w:rsidRPr="003C7098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rozwiniętą pracę pisemną</w:t>
            </w:r>
          </w:p>
        </w:tc>
        <w:tc>
          <w:tcPr>
            <w:tcW w:w="1059" w:type="pct"/>
            <w:gridSpan w:val="2"/>
            <w:shd w:val="clear" w:color="auto" w:fill="auto"/>
          </w:tcPr>
          <w:p w14:paraId="3CAB6B82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rozbudowaną wypowiedź na temat  Holokaustu</w:t>
            </w:r>
          </w:p>
          <w:p w14:paraId="17483EB6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opowiedzieć o relacjach autorki z bohaterami tekstu</w:t>
            </w:r>
          </w:p>
          <w:p w14:paraId="499A867C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odwołania do biografii autorki</w:t>
            </w:r>
          </w:p>
          <w:p w14:paraId="48262FFE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omówić funkcję konwencji fantastycznej </w:t>
            </w:r>
          </w:p>
          <w:p w14:paraId="73954C38" w14:textId="4DE3F558" w:rsidR="00C87E4E" w:rsidRPr="003C7098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ciekawą pracę pisemną</w:t>
            </w:r>
          </w:p>
        </w:tc>
        <w:tc>
          <w:tcPr>
            <w:tcW w:w="961" w:type="pct"/>
            <w:shd w:val="clear" w:color="auto" w:fill="auto"/>
          </w:tcPr>
          <w:p w14:paraId="419A07BD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samodzielnie analizować i interpretować tekst ze szczególnym uwzględnieniem </w:t>
            </w:r>
            <w:proofErr w:type="spellStart"/>
            <w:r>
              <w:rPr>
                <w:sz w:val="24"/>
                <w:szCs w:val="24"/>
              </w:rPr>
              <w:t>odwołań</w:t>
            </w:r>
            <w:proofErr w:type="spellEnd"/>
            <w:r>
              <w:rPr>
                <w:sz w:val="24"/>
                <w:szCs w:val="24"/>
              </w:rPr>
              <w:t xml:space="preserve"> do biografii autorki</w:t>
            </w:r>
          </w:p>
          <w:p w14:paraId="4D27C031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rozbudowaną prace pisemną</w:t>
            </w:r>
          </w:p>
          <w:p w14:paraId="0904EC2C" w14:textId="77777777" w:rsidR="00C87E4E" w:rsidRPr="00FE5378" w:rsidRDefault="00C87E4E" w:rsidP="00AA2C43">
            <w:pPr>
              <w:rPr>
                <w:sz w:val="24"/>
                <w:szCs w:val="24"/>
              </w:rPr>
            </w:pPr>
          </w:p>
        </w:tc>
      </w:tr>
      <w:tr w:rsidR="00AA2C43" w:rsidRPr="00CA365F" w14:paraId="29411EE5" w14:textId="77777777" w:rsidTr="00AE247D">
        <w:trPr>
          <w:gridBefore w:val="1"/>
          <w:wBefore w:w="11" w:type="pct"/>
        </w:trPr>
        <w:tc>
          <w:tcPr>
            <w:tcW w:w="1009" w:type="pct"/>
            <w:shd w:val="clear" w:color="auto" w:fill="auto"/>
          </w:tcPr>
          <w:p w14:paraId="1C6428A0" w14:textId="77777777" w:rsidR="00C87E4E" w:rsidRDefault="00C87E4E" w:rsidP="00AA2C43">
            <w:pPr>
              <w:rPr>
                <w:b/>
                <w:sz w:val="24"/>
                <w:szCs w:val="24"/>
              </w:rPr>
            </w:pPr>
            <w:r w:rsidRPr="00FE5378">
              <w:rPr>
                <w:b/>
                <w:sz w:val="24"/>
                <w:szCs w:val="24"/>
              </w:rPr>
              <w:t>Anna Świrszczyńska "Budując barykadę", "Jej śmierć ma szesnaście lat"</w:t>
            </w:r>
            <w:r>
              <w:rPr>
                <w:b/>
                <w:sz w:val="24"/>
                <w:szCs w:val="24"/>
              </w:rPr>
              <w:t>/ polszczyzna kolokwialna</w:t>
            </w:r>
          </w:p>
          <w:p w14:paraId="49773500" w14:textId="77777777" w:rsidR="00C87E4E" w:rsidRPr="00FE5378" w:rsidRDefault="00C87E4E" w:rsidP="00AA2C43">
            <w:pPr>
              <w:rPr>
                <w:sz w:val="24"/>
                <w:szCs w:val="24"/>
              </w:rPr>
            </w:pPr>
            <w:r w:rsidRPr="00FE5378">
              <w:rPr>
                <w:sz w:val="24"/>
                <w:szCs w:val="24"/>
              </w:rPr>
              <w:t>- wiedzieć, na czym polega</w:t>
            </w:r>
            <w:r>
              <w:rPr>
                <w:sz w:val="24"/>
                <w:szCs w:val="24"/>
              </w:rPr>
              <w:t>ją: powtórzenia, eufemizmy,</w:t>
            </w:r>
            <w:r w:rsidRPr="00FE5378">
              <w:rPr>
                <w:sz w:val="24"/>
                <w:szCs w:val="24"/>
              </w:rPr>
              <w:t xml:space="preserve"> metonimia</w:t>
            </w:r>
          </w:p>
          <w:p w14:paraId="7D3927A6" w14:textId="77777777" w:rsidR="00C87E4E" w:rsidRDefault="00C87E4E" w:rsidP="00AA2C43">
            <w:pPr>
              <w:rPr>
                <w:sz w:val="24"/>
                <w:szCs w:val="24"/>
              </w:rPr>
            </w:pPr>
            <w:r w:rsidRPr="00FE537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znać cechy pamiętnika</w:t>
            </w:r>
          </w:p>
          <w:p w14:paraId="14B305AA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relacje międzyludzkie</w:t>
            </w:r>
          </w:p>
          <w:p w14:paraId="32ED1610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pojęcia: deheroizacja, turpizm</w:t>
            </w:r>
          </w:p>
          <w:p w14:paraId="4C742C58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wiedzieć, co to jest kolokwializm </w:t>
            </w:r>
          </w:p>
          <w:p w14:paraId="1FD5FF37" w14:textId="77777777" w:rsidR="00C87E4E" w:rsidRPr="00FE5378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cechy stylu potocznego</w:t>
            </w:r>
          </w:p>
        </w:tc>
        <w:tc>
          <w:tcPr>
            <w:tcW w:w="998" w:type="pct"/>
            <w:gridSpan w:val="3"/>
            <w:shd w:val="clear" w:color="auto" w:fill="auto"/>
          </w:tcPr>
          <w:p w14:paraId="6FACB340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powtórzenia, eufemizmy</w:t>
            </w:r>
          </w:p>
          <w:p w14:paraId="4F658906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metonimię</w:t>
            </w:r>
          </w:p>
          <w:p w14:paraId="05467EE1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cechy pamiętnika</w:t>
            </w:r>
          </w:p>
          <w:p w14:paraId="7C7E2D17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 relacje międzyludzkie</w:t>
            </w:r>
          </w:p>
          <w:p w14:paraId="0F94C3C5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co to jest deheroizacja</w:t>
            </w:r>
          </w:p>
          <w:p w14:paraId="59270C25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podać cechy turpizmu</w:t>
            </w:r>
          </w:p>
          <w:p w14:paraId="4A09CE65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podać przykłady kolokwializmów</w:t>
            </w:r>
          </w:p>
          <w:p w14:paraId="753FC231" w14:textId="77777777" w:rsidR="00C87E4E" w:rsidRPr="00FE5378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rozpoznać cechy stylu potocznego </w:t>
            </w:r>
          </w:p>
        </w:tc>
        <w:tc>
          <w:tcPr>
            <w:tcW w:w="962" w:type="pct"/>
            <w:gridSpan w:val="2"/>
            <w:shd w:val="clear" w:color="auto" w:fill="auto"/>
          </w:tcPr>
          <w:p w14:paraId="2A09D946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powtórzeń, eufemizmów, określić funkcję metonimii</w:t>
            </w:r>
          </w:p>
          <w:p w14:paraId="56E1157D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dlaczego tekst jest pamiętnikiem</w:t>
            </w:r>
          </w:p>
          <w:p w14:paraId="14024C0E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opowiedzieć o relacjach międzyludzkich</w:t>
            </w:r>
          </w:p>
          <w:p w14:paraId="372C814A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ustalić, czego dotyczy deheroizacja</w:t>
            </w:r>
          </w:p>
          <w:p w14:paraId="4168C34F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określić funkcję elementów turpistycznych </w:t>
            </w:r>
          </w:p>
          <w:p w14:paraId="6B1975DA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określić funkcję kolokwializmów</w:t>
            </w:r>
          </w:p>
          <w:p w14:paraId="4ACB2953" w14:textId="77777777" w:rsidR="00C87E4E" w:rsidRPr="00BC0CC9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-omówić cechy stylu potocznego</w:t>
            </w:r>
          </w:p>
        </w:tc>
        <w:tc>
          <w:tcPr>
            <w:tcW w:w="1059" w:type="pct"/>
            <w:gridSpan w:val="2"/>
            <w:shd w:val="clear" w:color="auto" w:fill="auto"/>
          </w:tcPr>
          <w:p w14:paraId="6EFD3C2D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wydobyć znaczenia wynikające z powtórzeń</w:t>
            </w:r>
          </w:p>
          <w:p w14:paraId="03FA8130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wydobyć znaczenia wynikające z eufemizmów</w:t>
            </w:r>
          </w:p>
          <w:p w14:paraId="3C3AC536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wydobyć znaczenia związane z zastosowaniem metonimii</w:t>
            </w:r>
          </w:p>
          <w:p w14:paraId="35AC79FE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relacje międzyludzkie</w:t>
            </w:r>
          </w:p>
          <w:p w14:paraId="34D0C2CA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wypowiadać się na temat deheroizacji</w:t>
            </w:r>
          </w:p>
          <w:p w14:paraId="47CD9E18" w14:textId="77777777" w:rsidR="00C87E4E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teksty z perspektywy turpizmu</w:t>
            </w:r>
          </w:p>
          <w:p w14:paraId="3636C8F9" w14:textId="77777777" w:rsidR="00C87E4E" w:rsidRPr="00BC0CC9" w:rsidRDefault="00C87E4E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961" w:type="pct"/>
            <w:shd w:val="clear" w:color="auto" w:fill="auto"/>
          </w:tcPr>
          <w:p w14:paraId="6EC8D285" w14:textId="77777777" w:rsidR="00C87E4E" w:rsidRPr="00CA365F" w:rsidRDefault="00C87E4E" w:rsidP="00AA2C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 samodzielnie analizować i interpretować tekst ze szczególnym uwzględnieniem codziennych realiów powstania</w:t>
            </w:r>
          </w:p>
        </w:tc>
      </w:tr>
      <w:tr w:rsidR="00720FA5" w:rsidRPr="00CA365F" w14:paraId="67B0D935" w14:textId="77777777" w:rsidTr="00AE247D">
        <w:trPr>
          <w:gridBefore w:val="1"/>
          <w:wBefore w:w="11" w:type="pct"/>
        </w:trPr>
        <w:tc>
          <w:tcPr>
            <w:tcW w:w="1009" w:type="pct"/>
            <w:shd w:val="clear" w:color="auto" w:fill="auto"/>
          </w:tcPr>
          <w:p w14:paraId="0BC47786" w14:textId="77777777" w:rsidR="00316E07" w:rsidRDefault="00316E07" w:rsidP="00AA2C43">
            <w:pPr>
              <w:rPr>
                <w:b/>
                <w:sz w:val="24"/>
                <w:szCs w:val="24"/>
              </w:rPr>
            </w:pPr>
            <w:r w:rsidRPr="00BD61DD">
              <w:rPr>
                <w:b/>
                <w:sz w:val="24"/>
                <w:szCs w:val="24"/>
              </w:rPr>
              <w:t xml:space="preserve">Miasto 44, reż. Jan </w:t>
            </w:r>
            <w:proofErr w:type="spellStart"/>
            <w:r w:rsidRPr="00BD61DD">
              <w:rPr>
                <w:b/>
                <w:sz w:val="24"/>
                <w:szCs w:val="24"/>
              </w:rPr>
              <w:t>Komasa</w:t>
            </w:r>
            <w:proofErr w:type="spellEnd"/>
          </w:p>
          <w:p w14:paraId="0B2A0D33" w14:textId="77777777" w:rsidR="00316E07" w:rsidRDefault="00316E07" w:rsidP="00AA2C43">
            <w:pPr>
              <w:rPr>
                <w:sz w:val="24"/>
                <w:szCs w:val="24"/>
              </w:rPr>
            </w:pPr>
            <w:r w:rsidRPr="00BD61D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wypowiedzieć się na temat filmu</w:t>
            </w:r>
          </w:p>
          <w:p w14:paraId="674915DF" w14:textId="77777777" w:rsidR="00316E07" w:rsidRDefault="00316E07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efekty specjalne w filmie</w:t>
            </w:r>
          </w:p>
          <w:p w14:paraId="79D8FCA0" w14:textId="77777777" w:rsidR="00316E07" w:rsidRDefault="00316E07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realia życia w okupowanej Warszawie</w:t>
            </w:r>
          </w:p>
          <w:p w14:paraId="3682AED6" w14:textId="77777777" w:rsidR="00720FA5" w:rsidRPr="00FE5378" w:rsidRDefault="00720FA5" w:rsidP="00AA2C43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gridSpan w:val="3"/>
            <w:shd w:val="clear" w:color="auto" w:fill="auto"/>
          </w:tcPr>
          <w:p w14:paraId="7965FDB2" w14:textId="77777777" w:rsidR="001F1331" w:rsidRDefault="001F1331" w:rsidP="00AA2C43">
            <w:pPr>
              <w:rPr>
                <w:sz w:val="24"/>
                <w:szCs w:val="24"/>
              </w:rPr>
            </w:pPr>
            <w:r w:rsidRPr="00BD61D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podać przykłady bohaterów reprezentujących różne postawy wobec powstania</w:t>
            </w:r>
          </w:p>
          <w:p w14:paraId="58C29D82" w14:textId="77777777" w:rsidR="001F1331" w:rsidRDefault="001F1331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podać przykłady efektów specjalnych w filmie </w:t>
            </w:r>
          </w:p>
          <w:p w14:paraId="3D216A34" w14:textId="77777777" w:rsidR="001F1331" w:rsidRDefault="001F1331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opowiadać o życiu w okupowanej Warszawie</w:t>
            </w:r>
          </w:p>
          <w:p w14:paraId="0F04BADB" w14:textId="77777777" w:rsidR="00720FA5" w:rsidRDefault="001F1331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pracę pisemną</w:t>
            </w:r>
          </w:p>
          <w:p w14:paraId="4CB08B2C" w14:textId="77777777" w:rsidR="00011238" w:rsidRDefault="00011238" w:rsidP="00AA2C43">
            <w:pPr>
              <w:rPr>
                <w:sz w:val="24"/>
                <w:szCs w:val="24"/>
              </w:rPr>
            </w:pPr>
          </w:p>
          <w:p w14:paraId="4E7A24CD" w14:textId="4381268B" w:rsidR="00011238" w:rsidRDefault="00011238" w:rsidP="00AA2C43">
            <w:pPr>
              <w:rPr>
                <w:sz w:val="24"/>
                <w:szCs w:val="24"/>
              </w:rPr>
            </w:pPr>
          </w:p>
        </w:tc>
        <w:tc>
          <w:tcPr>
            <w:tcW w:w="962" w:type="pct"/>
            <w:gridSpan w:val="2"/>
            <w:shd w:val="clear" w:color="auto" w:fill="auto"/>
          </w:tcPr>
          <w:p w14:paraId="009EF916" w14:textId="77777777" w:rsidR="00A42F5B" w:rsidRDefault="00A42F5B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wypowiedzieć się na temat postaw Polaków w powstaniu warszawskim</w:t>
            </w:r>
          </w:p>
          <w:p w14:paraId="6DC680E7" w14:textId="77777777" w:rsidR="00A42F5B" w:rsidRDefault="00A42F5B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efektów specjalnych</w:t>
            </w:r>
          </w:p>
          <w:p w14:paraId="734C1BCC" w14:textId="77777777" w:rsidR="00A42F5B" w:rsidRDefault="00A42F5B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scharakteryzować życie w okupowanej Warszawie</w:t>
            </w:r>
          </w:p>
          <w:p w14:paraId="3EE2BD3D" w14:textId="49D34C7B" w:rsidR="00720FA5" w:rsidRDefault="00A42F5B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rozwinięta prace pisemną</w:t>
            </w:r>
          </w:p>
        </w:tc>
        <w:tc>
          <w:tcPr>
            <w:tcW w:w="1059" w:type="pct"/>
            <w:gridSpan w:val="2"/>
            <w:shd w:val="clear" w:color="auto" w:fill="auto"/>
          </w:tcPr>
          <w:p w14:paraId="59B47552" w14:textId="77777777" w:rsidR="0013507B" w:rsidRDefault="0013507B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znaczenia wynikające z zastosowania efektów specjalnych</w:t>
            </w:r>
          </w:p>
          <w:p w14:paraId="7B05AE37" w14:textId="77777777" w:rsidR="0013507B" w:rsidRDefault="0013507B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wypowiedzieć się na temat życia w okupowanej Warszawie</w:t>
            </w:r>
          </w:p>
          <w:p w14:paraId="1B82B52A" w14:textId="23F9759C" w:rsidR="00720FA5" w:rsidRDefault="0013507B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zredagować wyczerpującą pracę pisemną</w:t>
            </w:r>
          </w:p>
        </w:tc>
        <w:tc>
          <w:tcPr>
            <w:tcW w:w="961" w:type="pct"/>
            <w:shd w:val="clear" w:color="auto" w:fill="auto"/>
          </w:tcPr>
          <w:p w14:paraId="6003C190" w14:textId="77777777" w:rsidR="00CE7D18" w:rsidRDefault="00CE7D18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samodzielnie analizować i interpretować film ze szczególnym uwzględnieniem środków języka filmowego</w:t>
            </w:r>
          </w:p>
          <w:p w14:paraId="006CC43C" w14:textId="0B25A66E" w:rsidR="00720FA5" w:rsidRDefault="00CE7D18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oryginalną pracę pisemna</w:t>
            </w:r>
          </w:p>
        </w:tc>
      </w:tr>
      <w:tr w:rsidR="00720FA5" w:rsidRPr="00CA365F" w14:paraId="646C9920" w14:textId="77777777" w:rsidTr="00AE247D">
        <w:trPr>
          <w:gridBefore w:val="1"/>
          <w:wBefore w:w="11" w:type="pct"/>
        </w:trPr>
        <w:tc>
          <w:tcPr>
            <w:tcW w:w="1009" w:type="pct"/>
            <w:shd w:val="clear" w:color="auto" w:fill="auto"/>
          </w:tcPr>
          <w:p w14:paraId="0ACF1209" w14:textId="414E23AA" w:rsidR="005502EA" w:rsidRDefault="005502EA" w:rsidP="00AA2C43">
            <w:pPr>
              <w:rPr>
                <w:b/>
                <w:sz w:val="24"/>
                <w:szCs w:val="24"/>
              </w:rPr>
            </w:pPr>
            <w:r w:rsidRPr="00730597">
              <w:rPr>
                <w:b/>
                <w:sz w:val="24"/>
                <w:szCs w:val="24"/>
              </w:rPr>
              <w:t>Tadeusz Różewicz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730597">
              <w:rPr>
                <w:b/>
                <w:sz w:val="24"/>
                <w:szCs w:val="24"/>
              </w:rPr>
              <w:t xml:space="preserve"> </w:t>
            </w:r>
            <w:r w:rsidR="00E2750F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"</w:t>
            </w:r>
            <w:r w:rsidRPr="00730597">
              <w:rPr>
                <w:b/>
                <w:sz w:val="24"/>
                <w:szCs w:val="24"/>
              </w:rPr>
              <w:t>Lament"</w:t>
            </w:r>
            <w:r>
              <w:rPr>
                <w:b/>
                <w:sz w:val="24"/>
                <w:szCs w:val="24"/>
              </w:rPr>
              <w:t>, "Ocalony"</w:t>
            </w:r>
          </w:p>
          <w:p w14:paraId="44F393D3" w14:textId="77777777" w:rsidR="005502EA" w:rsidRDefault="005502EA" w:rsidP="00AA2C43">
            <w:pPr>
              <w:rPr>
                <w:sz w:val="24"/>
                <w:szCs w:val="24"/>
              </w:rPr>
            </w:pPr>
            <w:r w:rsidRPr="0073059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opowiedzieć o bohaterze lirycznym </w:t>
            </w:r>
          </w:p>
          <w:p w14:paraId="4F7AEB18" w14:textId="77777777" w:rsidR="005502EA" w:rsidRDefault="005502EA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 nihilizm</w:t>
            </w:r>
          </w:p>
          <w:p w14:paraId="3999E663" w14:textId="77777777" w:rsidR="005502EA" w:rsidRDefault="005502EA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symbol</w:t>
            </w:r>
          </w:p>
          <w:p w14:paraId="602848AB" w14:textId="77777777" w:rsidR="005502EA" w:rsidRDefault="005502EA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 aksjologia</w:t>
            </w:r>
          </w:p>
          <w:p w14:paraId="0478A6C2" w14:textId="77777777" w:rsidR="005502EA" w:rsidRDefault="005502EA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antyteza</w:t>
            </w:r>
          </w:p>
          <w:p w14:paraId="79D42AAB" w14:textId="46AAE16D" w:rsidR="00720FA5" w:rsidRPr="00011238" w:rsidRDefault="005502EA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aluzje biblijne</w:t>
            </w:r>
          </w:p>
        </w:tc>
        <w:tc>
          <w:tcPr>
            <w:tcW w:w="998" w:type="pct"/>
            <w:gridSpan w:val="3"/>
            <w:shd w:val="clear" w:color="auto" w:fill="auto"/>
          </w:tcPr>
          <w:p w14:paraId="2320E424" w14:textId="77777777" w:rsidR="00E2750F" w:rsidRDefault="00E2750F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postawę życiową bohatera lirycznego</w:t>
            </w:r>
          </w:p>
          <w:p w14:paraId="3FDCF997" w14:textId="77777777" w:rsidR="00E2750F" w:rsidRDefault="00E2750F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rozumieć znaczenie słowa nihilizm</w:t>
            </w:r>
          </w:p>
          <w:p w14:paraId="1B5FFEC2" w14:textId="77777777" w:rsidR="00E2750F" w:rsidRDefault="00E2750F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odwołania do symboli</w:t>
            </w:r>
          </w:p>
          <w:p w14:paraId="4CBD1757" w14:textId="77777777" w:rsidR="00E2750F" w:rsidRDefault="00E2750F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rozumieć pojęcie aksjologia</w:t>
            </w:r>
          </w:p>
          <w:p w14:paraId="0D354DA9" w14:textId="77777777" w:rsidR="00E2750F" w:rsidRDefault="00E2750F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antytezy</w:t>
            </w:r>
          </w:p>
          <w:p w14:paraId="5B75D236" w14:textId="50F0F2D5" w:rsidR="00720FA5" w:rsidRDefault="00E2750F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-wskazać aluzje biblijne</w:t>
            </w:r>
          </w:p>
        </w:tc>
        <w:tc>
          <w:tcPr>
            <w:tcW w:w="962" w:type="pct"/>
            <w:gridSpan w:val="2"/>
            <w:shd w:val="clear" w:color="auto" w:fill="auto"/>
          </w:tcPr>
          <w:p w14:paraId="7418553E" w14:textId="77777777" w:rsidR="00826657" w:rsidRDefault="00826657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postawę życiową bohatera lirycznego</w:t>
            </w:r>
          </w:p>
          <w:p w14:paraId="648B2A26" w14:textId="77777777" w:rsidR="00826657" w:rsidRDefault="00826657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elementy postawy nihilistycznej</w:t>
            </w:r>
          </w:p>
          <w:p w14:paraId="49DCF31C" w14:textId="77777777" w:rsidR="00826657" w:rsidRDefault="00826657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wyjaśnić funkcję </w:t>
            </w:r>
            <w:proofErr w:type="spellStart"/>
            <w:r>
              <w:rPr>
                <w:sz w:val="24"/>
                <w:szCs w:val="24"/>
              </w:rPr>
              <w:t>odwołań</w:t>
            </w:r>
            <w:proofErr w:type="spellEnd"/>
            <w:r>
              <w:rPr>
                <w:sz w:val="24"/>
                <w:szCs w:val="24"/>
              </w:rPr>
              <w:t xml:space="preserve"> do symboli</w:t>
            </w:r>
          </w:p>
          <w:p w14:paraId="3C6743F3" w14:textId="77777777" w:rsidR="00826657" w:rsidRDefault="00826657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wartości, o których mowa w wierszu</w:t>
            </w:r>
          </w:p>
          <w:p w14:paraId="60A6A5C1" w14:textId="77777777" w:rsidR="00826657" w:rsidRDefault="00826657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funkcję antytez</w:t>
            </w:r>
          </w:p>
          <w:p w14:paraId="7431CD34" w14:textId="77777777" w:rsidR="00826657" w:rsidRDefault="00826657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sens aluzji biblijnych</w:t>
            </w:r>
          </w:p>
          <w:p w14:paraId="520E57A1" w14:textId="77777777" w:rsidR="00720FA5" w:rsidRDefault="00720FA5" w:rsidP="00AA2C43">
            <w:pPr>
              <w:rPr>
                <w:sz w:val="24"/>
                <w:szCs w:val="24"/>
              </w:rPr>
            </w:pPr>
          </w:p>
        </w:tc>
        <w:tc>
          <w:tcPr>
            <w:tcW w:w="1059" w:type="pct"/>
            <w:gridSpan w:val="2"/>
            <w:shd w:val="clear" w:color="auto" w:fill="auto"/>
          </w:tcPr>
          <w:p w14:paraId="53935A31" w14:textId="77777777" w:rsidR="004B36DF" w:rsidRDefault="004B36DF" w:rsidP="00AA2C43">
            <w:pPr>
              <w:rPr>
                <w:sz w:val="24"/>
                <w:szCs w:val="24"/>
              </w:rPr>
            </w:pPr>
            <w:r w:rsidRPr="000D4D7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zredagować rozbudowaną wypowiedź na temat bohatera lirycznego</w:t>
            </w:r>
          </w:p>
          <w:p w14:paraId="56F7D94C" w14:textId="77777777" w:rsidR="004B36DF" w:rsidRDefault="004B36DF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postawę nihilistyczną</w:t>
            </w:r>
          </w:p>
          <w:p w14:paraId="7D582E18" w14:textId="77777777" w:rsidR="004B36DF" w:rsidRDefault="004B36DF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znaczenie symboli</w:t>
            </w:r>
          </w:p>
          <w:p w14:paraId="3AED47BB" w14:textId="77777777" w:rsidR="004B36DF" w:rsidRDefault="004B36DF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wypowiedzieć się na temat wartości, o których mowa w tekście</w:t>
            </w:r>
          </w:p>
          <w:p w14:paraId="3BE591E6" w14:textId="77777777" w:rsidR="004B36DF" w:rsidRDefault="004B36DF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wydobyć znaczenia antytez</w:t>
            </w:r>
          </w:p>
          <w:p w14:paraId="0B44988E" w14:textId="711AEA89" w:rsidR="00720FA5" w:rsidRDefault="004B36DF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funkcyjność aluzji biblijnych</w:t>
            </w:r>
          </w:p>
        </w:tc>
        <w:tc>
          <w:tcPr>
            <w:tcW w:w="961" w:type="pct"/>
            <w:shd w:val="clear" w:color="auto" w:fill="auto"/>
          </w:tcPr>
          <w:p w14:paraId="7E211554" w14:textId="77777777" w:rsidR="001256AD" w:rsidRDefault="001256AD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samodzielnie analizować i interpretować utwory ze szczególnym uwzględnieniem ich symboliki</w:t>
            </w:r>
          </w:p>
          <w:p w14:paraId="619D23A0" w14:textId="77777777" w:rsidR="00720FA5" w:rsidRDefault="00720FA5" w:rsidP="00AA2C43">
            <w:pPr>
              <w:rPr>
                <w:sz w:val="24"/>
                <w:szCs w:val="24"/>
              </w:rPr>
            </w:pPr>
          </w:p>
        </w:tc>
      </w:tr>
      <w:tr w:rsidR="00AA2C43" w:rsidRPr="00CA365F" w14:paraId="1E8745FD" w14:textId="77777777" w:rsidTr="00AE247D">
        <w:tc>
          <w:tcPr>
            <w:tcW w:w="1048" w:type="pct"/>
            <w:gridSpan w:val="3"/>
            <w:shd w:val="clear" w:color="auto" w:fill="auto"/>
          </w:tcPr>
          <w:p w14:paraId="1EBF3C1E" w14:textId="77777777" w:rsidR="00DD57F2" w:rsidRDefault="00DD57F2" w:rsidP="00AA2C43">
            <w:pPr>
              <w:rPr>
                <w:b/>
                <w:sz w:val="24"/>
                <w:szCs w:val="24"/>
              </w:rPr>
            </w:pPr>
            <w:r w:rsidRPr="000D07F3">
              <w:rPr>
                <w:b/>
                <w:sz w:val="24"/>
                <w:szCs w:val="24"/>
              </w:rPr>
              <w:t>Józef Mackiewicz " Droga donikąd" ( fragm.)</w:t>
            </w:r>
          </w:p>
          <w:p w14:paraId="297213A8" w14:textId="77777777" w:rsidR="00DD57F2" w:rsidRDefault="00DD57F2" w:rsidP="00AA2C43">
            <w:pPr>
              <w:rPr>
                <w:sz w:val="24"/>
                <w:szCs w:val="24"/>
              </w:rPr>
            </w:pPr>
            <w:r w:rsidRPr="000D07F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czytać tekst ze zrozumieniem </w:t>
            </w:r>
          </w:p>
          <w:p w14:paraId="1868D5D2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 homo sovieticus</w:t>
            </w:r>
          </w:p>
          <w:p w14:paraId="08DF9F33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paralelizm znaczeniowy</w:t>
            </w:r>
          </w:p>
          <w:p w14:paraId="05EB2D11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rozumieć pojęcie totalitaryzm</w:t>
            </w:r>
          </w:p>
          <w:p w14:paraId="2A2C87DF" w14:textId="77777777" w:rsidR="00DD57F2" w:rsidRPr="000D07F3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literaturę faktu</w:t>
            </w:r>
          </w:p>
        </w:tc>
        <w:tc>
          <w:tcPr>
            <w:tcW w:w="963" w:type="pct"/>
            <w:shd w:val="clear" w:color="auto" w:fill="auto"/>
          </w:tcPr>
          <w:p w14:paraId="09652D50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formułować temat utworu</w:t>
            </w:r>
          </w:p>
          <w:p w14:paraId="09880B7D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znaczenie pojęcia homo sovieticus</w:t>
            </w:r>
          </w:p>
          <w:p w14:paraId="432D8171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przykłady paralelizmu znaczeniowego</w:t>
            </w:r>
          </w:p>
          <w:p w14:paraId="43CBAD62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podać z tekstu przejawy totalitaryzmu</w:t>
            </w:r>
          </w:p>
          <w:p w14:paraId="77C76090" w14:textId="77777777" w:rsidR="00DD57F2" w:rsidRPr="000D07F3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tekst jako literaturę faktu</w:t>
            </w:r>
          </w:p>
        </w:tc>
        <w:tc>
          <w:tcPr>
            <w:tcW w:w="963" w:type="pct"/>
            <w:gridSpan w:val="2"/>
            <w:shd w:val="clear" w:color="auto" w:fill="auto"/>
          </w:tcPr>
          <w:p w14:paraId="36D07DF5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przedstawić najważniejsze wydarzenia</w:t>
            </w:r>
          </w:p>
          <w:p w14:paraId="777CED67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podać przykłady odzwierciedlające postawę homo sovieticus</w:t>
            </w:r>
          </w:p>
          <w:p w14:paraId="0EAC7A9D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funkcję paralelizmu znaczeniowego</w:t>
            </w:r>
          </w:p>
          <w:p w14:paraId="09E8859F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opowiedzieć o przejawach totalitaryzmu </w:t>
            </w:r>
          </w:p>
          <w:p w14:paraId="385ADB29" w14:textId="77777777" w:rsidR="00DD57F2" w:rsidRPr="000D07F3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ustalić, dlaczego tekst reprezentuje literaturę faktu</w:t>
            </w:r>
          </w:p>
        </w:tc>
        <w:tc>
          <w:tcPr>
            <w:tcW w:w="1061" w:type="pct"/>
            <w:gridSpan w:val="2"/>
            <w:shd w:val="clear" w:color="auto" w:fill="auto"/>
          </w:tcPr>
          <w:p w14:paraId="109688CB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streścić tekst</w:t>
            </w:r>
          </w:p>
          <w:p w14:paraId="7A0A7F80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wypowiedzieć się na temat postawy  homo sovieticus</w:t>
            </w:r>
          </w:p>
          <w:p w14:paraId="7FCA54B2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wypowiedzieć się na temat totalitaryzmu</w:t>
            </w:r>
          </w:p>
          <w:p w14:paraId="102032F8" w14:textId="77777777" w:rsidR="00DD57F2" w:rsidRPr="000D07F3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oceniać i </w:t>
            </w:r>
            <w:proofErr w:type="spellStart"/>
            <w:r>
              <w:rPr>
                <w:sz w:val="24"/>
                <w:szCs w:val="24"/>
              </w:rPr>
              <w:t>komentowć</w:t>
            </w:r>
            <w:proofErr w:type="spellEnd"/>
            <w:r>
              <w:rPr>
                <w:sz w:val="24"/>
                <w:szCs w:val="24"/>
              </w:rPr>
              <w:t xml:space="preserve"> przynależność tekstu do literatury faktu</w:t>
            </w:r>
          </w:p>
        </w:tc>
        <w:tc>
          <w:tcPr>
            <w:tcW w:w="964" w:type="pct"/>
            <w:gridSpan w:val="2"/>
            <w:shd w:val="clear" w:color="auto" w:fill="auto"/>
          </w:tcPr>
          <w:p w14:paraId="3E5002C6" w14:textId="77777777" w:rsidR="00DD57F2" w:rsidRPr="00CA365F" w:rsidRDefault="00DD57F2" w:rsidP="00AA2C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  samodzielnie analizować i interpretować tekst ze szczególnym uwzględnieniem jego przynależności do literatury faktu</w:t>
            </w:r>
          </w:p>
        </w:tc>
      </w:tr>
      <w:tr w:rsidR="00AA2C43" w:rsidRPr="00CA365F" w14:paraId="2A94FFC0" w14:textId="77777777" w:rsidTr="00AE247D">
        <w:tc>
          <w:tcPr>
            <w:tcW w:w="1048" w:type="pct"/>
            <w:gridSpan w:val="3"/>
            <w:shd w:val="clear" w:color="auto" w:fill="auto"/>
          </w:tcPr>
          <w:p w14:paraId="4694CF81" w14:textId="77777777" w:rsidR="00DD57F2" w:rsidRDefault="00DD57F2" w:rsidP="00AA2C43">
            <w:pPr>
              <w:rPr>
                <w:b/>
                <w:sz w:val="24"/>
                <w:szCs w:val="24"/>
              </w:rPr>
            </w:pPr>
            <w:r w:rsidRPr="009327C1">
              <w:rPr>
                <w:b/>
                <w:sz w:val="24"/>
                <w:szCs w:val="24"/>
              </w:rPr>
              <w:t>Józef Czapski "Na nieludzkiej ziemi" ( fragm.); Zbigniew Herbert " Guziki"</w:t>
            </w:r>
          </w:p>
          <w:p w14:paraId="55E96479" w14:textId="77777777" w:rsidR="00DD57F2" w:rsidRDefault="00DD57F2" w:rsidP="00AA2C43">
            <w:pPr>
              <w:rPr>
                <w:sz w:val="24"/>
                <w:szCs w:val="24"/>
              </w:rPr>
            </w:pPr>
            <w:r w:rsidRPr="009327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rozpoznać literaturę faktu</w:t>
            </w:r>
          </w:p>
          <w:p w14:paraId="75C06346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postać generała Andersa</w:t>
            </w:r>
          </w:p>
          <w:p w14:paraId="70AD7527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scharakteryzować Rosjan</w:t>
            </w:r>
          </w:p>
          <w:p w14:paraId="49745BC5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czytać tekst ze zrozumieniem pod czyimś kierunkiem</w:t>
            </w:r>
          </w:p>
          <w:p w14:paraId="0FF15F20" w14:textId="77777777" w:rsidR="00DD57F2" w:rsidRPr="009327C1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utworzyć wypowiedź pisemną </w:t>
            </w:r>
          </w:p>
        </w:tc>
        <w:tc>
          <w:tcPr>
            <w:tcW w:w="963" w:type="pct"/>
            <w:shd w:val="clear" w:color="auto" w:fill="auto"/>
          </w:tcPr>
          <w:p w14:paraId="39DAF7D6" w14:textId="77777777" w:rsidR="00DD57F2" w:rsidRDefault="00DD57F2" w:rsidP="00AA2C43">
            <w:pPr>
              <w:rPr>
                <w:sz w:val="24"/>
                <w:szCs w:val="24"/>
              </w:rPr>
            </w:pPr>
            <w:r w:rsidRPr="00F11D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podać wyróżniki literatury faktu </w:t>
            </w:r>
          </w:p>
          <w:p w14:paraId="2062A2D6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przedstawić portret generała Andersa</w:t>
            </w:r>
          </w:p>
          <w:p w14:paraId="030DBA45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wypowiedzieć się na temat Rosjan</w:t>
            </w:r>
          </w:p>
          <w:p w14:paraId="40AFAA54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cytaty</w:t>
            </w:r>
          </w:p>
          <w:p w14:paraId="2E263A60" w14:textId="77777777" w:rsidR="00DD57F2" w:rsidRPr="00F11DBC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tworzyć wypowiedź pisemna </w:t>
            </w:r>
          </w:p>
        </w:tc>
        <w:tc>
          <w:tcPr>
            <w:tcW w:w="963" w:type="pct"/>
            <w:gridSpan w:val="2"/>
            <w:shd w:val="clear" w:color="auto" w:fill="auto"/>
          </w:tcPr>
          <w:p w14:paraId="0B9A47E6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uzasadnić, dlaczego tekst należy do literatury faktu</w:t>
            </w:r>
          </w:p>
          <w:p w14:paraId="38C4FFEC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wypowiedzieć się na temat postawy generała Andersa</w:t>
            </w:r>
          </w:p>
          <w:p w14:paraId="789AD181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scharakteryzować Rosjan</w:t>
            </w:r>
          </w:p>
          <w:p w14:paraId="66643AB8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przedstawionych w tekście</w:t>
            </w:r>
          </w:p>
          <w:p w14:paraId="2E2DA499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tworzyć rozwiniętą wypowiedź pisemną</w:t>
            </w:r>
          </w:p>
          <w:p w14:paraId="28104FCF" w14:textId="77777777" w:rsidR="00DD57F2" w:rsidRPr="00F11DBC" w:rsidRDefault="00DD57F2" w:rsidP="00AA2C43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shd w:val="clear" w:color="auto" w:fill="auto"/>
          </w:tcPr>
          <w:p w14:paraId="14D283F4" w14:textId="77777777" w:rsidR="00DD57F2" w:rsidRPr="00CA365F" w:rsidRDefault="00DD57F2" w:rsidP="00AA2C43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14:paraId="6B1CF39E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samodzielnie analizować i interpretować tekst ze szczególnym uwzględnieniem jego przynależności do literatury faktu</w:t>
            </w:r>
          </w:p>
          <w:p w14:paraId="50BAD548" w14:textId="77777777" w:rsidR="00DD57F2" w:rsidRPr="00A813D0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utworzyć oryginalną wypowiedź pisemną</w:t>
            </w:r>
          </w:p>
        </w:tc>
      </w:tr>
      <w:tr w:rsidR="00AA2C43" w:rsidRPr="00CA365F" w14:paraId="443D1E6B" w14:textId="77777777" w:rsidTr="00AE247D">
        <w:tc>
          <w:tcPr>
            <w:tcW w:w="1048" w:type="pct"/>
            <w:gridSpan w:val="3"/>
            <w:shd w:val="clear" w:color="auto" w:fill="auto"/>
          </w:tcPr>
          <w:p w14:paraId="3124455D" w14:textId="77777777" w:rsidR="00DD57F2" w:rsidRDefault="00DD57F2" w:rsidP="00AA2C43">
            <w:pPr>
              <w:rPr>
                <w:b/>
                <w:sz w:val="24"/>
                <w:szCs w:val="24"/>
              </w:rPr>
            </w:pPr>
            <w:r w:rsidRPr="00A813D0">
              <w:rPr>
                <w:b/>
                <w:sz w:val="24"/>
                <w:szCs w:val="24"/>
              </w:rPr>
              <w:t>Gustaw Herling Grudziński "Inny świat. Zapiski sowieckie"</w:t>
            </w:r>
          </w:p>
          <w:p w14:paraId="5785C7BE" w14:textId="77777777" w:rsidR="00DD57F2" w:rsidRDefault="00DD57F2" w:rsidP="00AA2C43">
            <w:pPr>
              <w:rPr>
                <w:sz w:val="24"/>
                <w:szCs w:val="24"/>
              </w:rPr>
            </w:pPr>
            <w:r w:rsidRPr="00A813D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dostrzec związek z biografią autora</w:t>
            </w:r>
          </w:p>
          <w:p w14:paraId="424C9E63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streścić wybrane wydarzenia</w:t>
            </w:r>
          </w:p>
          <w:p w14:paraId="1065180E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metaforykę tytułu</w:t>
            </w:r>
          </w:p>
          <w:p w14:paraId="11588DA2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dostrzec różnorodność relacji między bohaterami</w:t>
            </w:r>
          </w:p>
          <w:p w14:paraId="0D3E2A57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 heroizmu</w:t>
            </w:r>
          </w:p>
          <w:p w14:paraId="24EAFEB5" w14:textId="77777777" w:rsidR="00DD57F2" w:rsidRPr="00A813D0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 czyimś kierunkiem tworzyć wypowiedź argumentacyjną</w:t>
            </w:r>
          </w:p>
        </w:tc>
        <w:tc>
          <w:tcPr>
            <w:tcW w:w="963" w:type="pct"/>
            <w:shd w:val="clear" w:color="auto" w:fill="auto"/>
          </w:tcPr>
          <w:p w14:paraId="663A3AF2" w14:textId="77777777" w:rsidR="00DD57F2" w:rsidRDefault="00DD57F2" w:rsidP="00AA2C43">
            <w:pPr>
              <w:rPr>
                <w:sz w:val="24"/>
                <w:szCs w:val="24"/>
              </w:rPr>
            </w:pPr>
            <w:r w:rsidRPr="00F6327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wskazać motywy autobiograficzne</w:t>
            </w:r>
          </w:p>
          <w:p w14:paraId="62F443E8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opowiedzieć o warunkach w obozie pracy</w:t>
            </w:r>
          </w:p>
          <w:p w14:paraId="4FDE0DFF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tytuł utworu</w:t>
            </w:r>
          </w:p>
          <w:p w14:paraId="14CBCD00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podać przykłady różnych relacji między bohaterami</w:t>
            </w:r>
          </w:p>
          <w:p w14:paraId="698438E9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na czym polega postawa heroizmu</w:t>
            </w:r>
          </w:p>
          <w:p w14:paraId="10884087" w14:textId="77777777" w:rsidR="00DD57F2" w:rsidRPr="00F63279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utworzyć wypowiedź argumentacyjną</w:t>
            </w:r>
          </w:p>
        </w:tc>
        <w:tc>
          <w:tcPr>
            <w:tcW w:w="963" w:type="pct"/>
            <w:gridSpan w:val="2"/>
            <w:shd w:val="clear" w:color="auto" w:fill="auto"/>
          </w:tcPr>
          <w:p w14:paraId="56203483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motywy autobiograficzne</w:t>
            </w:r>
          </w:p>
          <w:p w14:paraId="2C8B6BA5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hierarchię obozową</w:t>
            </w:r>
          </w:p>
          <w:p w14:paraId="7BAD5B8D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uzasadnić, czym przejawia się "inność" opisanego świata</w:t>
            </w:r>
          </w:p>
          <w:p w14:paraId="449E1C6B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opowiedzieć o relacjach między bohaterami</w:t>
            </w:r>
          </w:p>
          <w:p w14:paraId="00B519CE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opowiedzieć o postawach heroizmu</w:t>
            </w:r>
          </w:p>
          <w:p w14:paraId="3EAB9AA6" w14:textId="77777777" w:rsidR="00DD57F2" w:rsidRPr="001C22CB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utworzyć rozwiniętą wypowiedź argumentacyjną</w:t>
            </w:r>
          </w:p>
        </w:tc>
        <w:tc>
          <w:tcPr>
            <w:tcW w:w="1061" w:type="pct"/>
            <w:gridSpan w:val="2"/>
            <w:shd w:val="clear" w:color="auto" w:fill="auto"/>
          </w:tcPr>
          <w:p w14:paraId="5858AF97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tekst z punktu widzenia jego związków z biografią autora</w:t>
            </w:r>
          </w:p>
          <w:p w14:paraId="5D551EA0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życie obozowe</w:t>
            </w:r>
          </w:p>
          <w:p w14:paraId="2584DA1C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wypowiadać się na temat tytułu utworu</w:t>
            </w:r>
          </w:p>
          <w:p w14:paraId="74B032EB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relacje między bohaterami</w:t>
            </w:r>
          </w:p>
          <w:p w14:paraId="269E5DE7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postawy bohaterów</w:t>
            </w:r>
          </w:p>
          <w:p w14:paraId="24853C90" w14:textId="77777777" w:rsidR="00DD57F2" w:rsidRPr="008440AE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utworzyć wyczerpującą wypowiedź argumentacyjną</w:t>
            </w:r>
          </w:p>
        </w:tc>
        <w:tc>
          <w:tcPr>
            <w:tcW w:w="964" w:type="pct"/>
            <w:gridSpan w:val="2"/>
            <w:shd w:val="clear" w:color="auto" w:fill="auto"/>
          </w:tcPr>
          <w:p w14:paraId="26712B64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samodzielnie analizować i interpretować tekst ze szczególnym uwzględnieniem postaw bohaterów</w:t>
            </w:r>
          </w:p>
          <w:p w14:paraId="5E9A7551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posługiwać się urozmaiconymi argumentami</w:t>
            </w:r>
          </w:p>
          <w:p w14:paraId="66938408" w14:textId="77777777" w:rsidR="00DD57F2" w:rsidRPr="00187495" w:rsidRDefault="00DD57F2" w:rsidP="00AA2C43">
            <w:pPr>
              <w:rPr>
                <w:sz w:val="24"/>
                <w:szCs w:val="24"/>
              </w:rPr>
            </w:pPr>
          </w:p>
        </w:tc>
      </w:tr>
      <w:tr w:rsidR="00AA2C43" w:rsidRPr="00CA365F" w14:paraId="70D9F315" w14:textId="77777777" w:rsidTr="00AE247D">
        <w:tc>
          <w:tcPr>
            <w:tcW w:w="1048" w:type="pct"/>
            <w:gridSpan w:val="3"/>
            <w:shd w:val="clear" w:color="auto" w:fill="auto"/>
          </w:tcPr>
          <w:p w14:paraId="77C4BDD8" w14:textId="77777777" w:rsidR="00DD57F2" w:rsidRDefault="00DD57F2" w:rsidP="00AA2C43">
            <w:pPr>
              <w:rPr>
                <w:b/>
                <w:sz w:val="24"/>
                <w:szCs w:val="24"/>
              </w:rPr>
            </w:pPr>
            <w:r w:rsidRPr="00C03EFC">
              <w:rPr>
                <w:b/>
                <w:sz w:val="24"/>
                <w:szCs w:val="24"/>
              </w:rPr>
              <w:t>Anna Kamieńska "Do przyjaciół";  Hubert Dobaczewski "Wojenka"</w:t>
            </w:r>
          </w:p>
          <w:p w14:paraId="51B3F28A" w14:textId="77777777" w:rsidR="00DD57F2" w:rsidRDefault="00DD57F2" w:rsidP="00AA2C43">
            <w:pPr>
              <w:rPr>
                <w:sz w:val="24"/>
                <w:szCs w:val="24"/>
              </w:rPr>
            </w:pPr>
            <w:r w:rsidRPr="00C03EF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rozpoznać bohaterów wiersza</w:t>
            </w:r>
          </w:p>
          <w:p w14:paraId="7F6C87B3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odwołania do wojennej przeszłości</w:t>
            </w:r>
          </w:p>
          <w:p w14:paraId="019EC9A1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paradoks</w:t>
            </w:r>
          </w:p>
          <w:p w14:paraId="43A9D2AC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postawa pacyfistyczna</w:t>
            </w:r>
          </w:p>
          <w:p w14:paraId="6503D844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 popkultura</w:t>
            </w:r>
          </w:p>
          <w:p w14:paraId="5F8C8E74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kolokwializmy</w:t>
            </w:r>
          </w:p>
          <w:p w14:paraId="2E41EB9B" w14:textId="45A3B322" w:rsidR="00DD57F2" w:rsidRPr="00C03EFC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rozpoznać obraz wojny </w:t>
            </w:r>
            <w:r w:rsidR="00FD42B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w utworze</w:t>
            </w:r>
          </w:p>
        </w:tc>
        <w:tc>
          <w:tcPr>
            <w:tcW w:w="963" w:type="pct"/>
            <w:shd w:val="clear" w:color="auto" w:fill="auto"/>
          </w:tcPr>
          <w:p w14:paraId="31F86FA1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przedstawić bohaterów wiersza</w:t>
            </w:r>
          </w:p>
          <w:p w14:paraId="22DF308F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odwołania do wojennej przeszłości</w:t>
            </w:r>
          </w:p>
          <w:p w14:paraId="675692D9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w wierszu paradoksy</w:t>
            </w:r>
          </w:p>
          <w:p w14:paraId="7F4C71CF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na czym polega postawa pacyfistyczna</w:t>
            </w:r>
          </w:p>
          <w:p w14:paraId="32B71061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 cechy popkultury</w:t>
            </w:r>
          </w:p>
          <w:p w14:paraId="33FC2E95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kolokwializmy</w:t>
            </w:r>
          </w:p>
          <w:p w14:paraId="6C93DFB2" w14:textId="77777777" w:rsidR="00DD57F2" w:rsidRPr="00454766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obraz wojny w utworze</w:t>
            </w:r>
          </w:p>
        </w:tc>
        <w:tc>
          <w:tcPr>
            <w:tcW w:w="963" w:type="pct"/>
            <w:gridSpan w:val="2"/>
            <w:shd w:val="clear" w:color="auto" w:fill="auto"/>
          </w:tcPr>
          <w:p w14:paraId="7FF99A22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opowiedzieć o bohaterach wiersza</w:t>
            </w:r>
          </w:p>
          <w:p w14:paraId="259B0EE7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odwołania do wojennej przeszłości</w:t>
            </w:r>
          </w:p>
          <w:p w14:paraId="489773D5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znaczenie paradoksów</w:t>
            </w:r>
          </w:p>
          <w:p w14:paraId="754389E4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podać z tekstu przykłady postawy pacyfistycznej</w:t>
            </w:r>
          </w:p>
          <w:p w14:paraId="3B0DF606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uzasadnić, że tekst należy do popkultury</w:t>
            </w:r>
          </w:p>
          <w:p w14:paraId="21A42A4F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kolokwializmów</w:t>
            </w:r>
          </w:p>
          <w:p w14:paraId="31F7E248" w14:textId="77777777" w:rsidR="00DD57F2" w:rsidRPr="0096009E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sposoby obrazowania wojny</w:t>
            </w:r>
          </w:p>
        </w:tc>
        <w:tc>
          <w:tcPr>
            <w:tcW w:w="1061" w:type="pct"/>
            <w:gridSpan w:val="2"/>
            <w:shd w:val="clear" w:color="auto" w:fill="auto"/>
          </w:tcPr>
          <w:p w14:paraId="0DB0A5DF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utworzyć rozbudowaną wypowiedź o bohaterach wiersza</w:t>
            </w:r>
          </w:p>
          <w:p w14:paraId="4CD81AF3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opowiedzieć o wojennej przeszłości</w:t>
            </w:r>
          </w:p>
          <w:p w14:paraId="198ECC4C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paradoksów</w:t>
            </w:r>
          </w:p>
          <w:p w14:paraId="1640484B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wypowiedzieć się na temat postawy pacyfistycznej</w:t>
            </w:r>
          </w:p>
          <w:p w14:paraId="3B222011" w14:textId="77777777" w:rsidR="00DD57F2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tekst jako element popkultury</w:t>
            </w:r>
          </w:p>
          <w:p w14:paraId="2734F635" w14:textId="77777777" w:rsidR="00DD57F2" w:rsidRPr="0096009E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sposób obrazowania wojny</w:t>
            </w:r>
          </w:p>
        </w:tc>
        <w:tc>
          <w:tcPr>
            <w:tcW w:w="964" w:type="pct"/>
            <w:gridSpan w:val="2"/>
            <w:shd w:val="clear" w:color="auto" w:fill="auto"/>
          </w:tcPr>
          <w:p w14:paraId="35D6146A" w14:textId="77777777" w:rsidR="00DD57F2" w:rsidRPr="0096009E" w:rsidRDefault="00DD57F2" w:rsidP="00AA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samodzielnie analizuje i interpretuje utwory ze szczególnym uwzględnieniem obrazu wojny</w:t>
            </w:r>
          </w:p>
        </w:tc>
      </w:tr>
    </w:tbl>
    <w:p w14:paraId="2BFDFF13" w14:textId="42ED9CCF" w:rsidR="00C87E4E" w:rsidRPr="0006560F" w:rsidRDefault="00C87E4E" w:rsidP="0006560F">
      <w:pPr>
        <w:rPr>
          <w:b/>
        </w:rPr>
      </w:pPr>
    </w:p>
    <w:sectPr w:rsidR="00C87E4E" w:rsidRPr="0006560F" w:rsidSect="00413729">
      <w:headerReference w:type="default" r:id="rId8"/>
      <w:footerReference w:type="even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A6B7" w14:textId="77777777" w:rsidR="003D2E65" w:rsidRDefault="003D2E65" w:rsidP="00285D6F">
      <w:pPr>
        <w:spacing w:after="0" w:line="240" w:lineRule="auto"/>
      </w:pPr>
      <w:r>
        <w:separator/>
      </w:r>
    </w:p>
  </w:endnote>
  <w:endnote w:type="continuationSeparator" w:id="0">
    <w:p w14:paraId="66917D00" w14:textId="77777777" w:rsidR="003D2E65" w:rsidRDefault="003D2E6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Condensed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ScalaSansPro-Black">
    <w:altName w:val="Arial Black"/>
    <w:charset w:val="00"/>
    <w:family w:val="swiss"/>
    <w:pitch w:val="variable"/>
  </w:font>
  <w:font w:name="ScalaPro">
    <w:altName w:val="Centaur"/>
    <w:charset w:val="00"/>
    <w:family w:val="modern"/>
    <w:pitch w:val="variable"/>
  </w:font>
  <w:font w:name="ScalaSans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SJLSH+Wingdings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calaPro-Ita">
    <w:altName w:val="Centaur"/>
    <w:charset w:val="00"/>
    <w:family w:val="moder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calaSansPro">
    <w:altName w:val="Segoe Script"/>
    <w:charset w:val="00"/>
    <w:family w:val="swiss"/>
    <w:pitch w:val="variable"/>
  </w:font>
  <w:font w:name="ScalaSansPro-Ita">
    <w:altName w:val="Segoe Script"/>
    <w:charset w:val="00"/>
    <w:family w:val="swiss"/>
    <w:pitch w:val="variable"/>
  </w:font>
  <w:font w:name="ScalaSansPr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Dutch801HdEU">
    <w:altName w:val="Dutch801HdEU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D6A3" w14:textId="77777777" w:rsidR="008B5504" w:rsidRDefault="008B550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D6A4" w14:textId="77777777" w:rsidR="008B5504" w:rsidRPr="00285D6F" w:rsidRDefault="008B550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334F" w14:textId="77777777" w:rsidR="003D2E65" w:rsidRDefault="003D2E65" w:rsidP="00285D6F">
      <w:pPr>
        <w:spacing w:after="0" w:line="240" w:lineRule="auto"/>
      </w:pPr>
      <w:r>
        <w:separator/>
      </w:r>
    </w:p>
  </w:footnote>
  <w:footnote w:type="continuationSeparator" w:id="0">
    <w:p w14:paraId="7A6CA00C" w14:textId="77777777" w:rsidR="003D2E65" w:rsidRDefault="003D2E6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D69F" w14:textId="77777777" w:rsidR="008B5504" w:rsidRDefault="008B5504" w:rsidP="00EC12C2">
    <w:pPr>
      <w:pStyle w:val="Nagwek"/>
      <w:tabs>
        <w:tab w:val="clear" w:pos="9072"/>
      </w:tabs>
      <w:spacing w:after="40"/>
      <w:ind w:left="142" w:right="142"/>
    </w:pPr>
  </w:p>
  <w:p w14:paraId="14ECD6A0" w14:textId="77777777" w:rsidR="008B5504" w:rsidRDefault="008B5504" w:rsidP="00435B7E">
    <w:pPr>
      <w:pStyle w:val="Nagwek"/>
      <w:tabs>
        <w:tab w:val="clear" w:pos="9072"/>
      </w:tabs>
      <w:ind w:left="142" w:right="142"/>
    </w:pPr>
  </w:p>
  <w:p w14:paraId="14ECD6A1" w14:textId="77777777" w:rsidR="008B5504" w:rsidRDefault="008B5504" w:rsidP="00435B7E">
    <w:pPr>
      <w:pStyle w:val="Nagwek"/>
      <w:tabs>
        <w:tab w:val="clear" w:pos="9072"/>
      </w:tabs>
      <w:ind w:left="142" w:right="142"/>
    </w:pPr>
  </w:p>
  <w:p w14:paraId="14ECD6A2" w14:textId="77777777" w:rsidR="008B5504" w:rsidRDefault="008B5504" w:rsidP="00547A61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620"/>
      </w:tabs>
      <w:ind w:left="708" w:right="-283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84F"/>
    <w:multiLevelType w:val="hybridMultilevel"/>
    <w:tmpl w:val="3B70B708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91089"/>
    <w:multiLevelType w:val="hybridMultilevel"/>
    <w:tmpl w:val="5452448A"/>
    <w:lvl w:ilvl="0" w:tplc="F028F64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155D6"/>
    <w:multiLevelType w:val="hybridMultilevel"/>
    <w:tmpl w:val="271842A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718C2"/>
    <w:multiLevelType w:val="hybridMultilevel"/>
    <w:tmpl w:val="90768668"/>
    <w:lvl w:ilvl="0" w:tplc="EA321142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BC37DF"/>
    <w:multiLevelType w:val="hybridMultilevel"/>
    <w:tmpl w:val="35020C38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546E95"/>
    <w:multiLevelType w:val="hybridMultilevel"/>
    <w:tmpl w:val="7F16DD42"/>
    <w:lvl w:ilvl="0" w:tplc="E766ED0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8E35D8"/>
    <w:multiLevelType w:val="hybridMultilevel"/>
    <w:tmpl w:val="8EB412A2"/>
    <w:lvl w:ilvl="0" w:tplc="2064EA6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B03EEB"/>
    <w:multiLevelType w:val="hybridMultilevel"/>
    <w:tmpl w:val="DA7C45B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044E68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2C533F"/>
    <w:multiLevelType w:val="hybridMultilevel"/>
    <w:tmpl w:val="987A2BFE"/>
    <w:lvl w:ilvl="0" w:tplc="06C4E85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741C78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EA5BFC"/>
    <w:multiLevelType w:val="hybridMultilevel"/>
    <w:tmpl w:val="7F68441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5B4E97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71090F"/>
    <w:multiLevelType w:val="hybridMultilevel"/>
    <w:tmpl w:val="48BCB89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81680F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F55296"/>
    <w:multiLevelType w:val="hybridMultilevel"/>
    <w:tmpl w:val="3442199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582219"/>
    <w:multiLevelType w:val="hybridMultilevel"/>
    <w:tmpl w:val="9DB23F0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926E3C"/>
    <w:multiLevelType w:val="hybridMultilevel"/>
    <w:tmpl w:val="406E488E"/>
    <w:lvl w:ilvl="0" w:tplc="C0F876E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5996ADA"/>
    <w:multiLevelType w:val="hybridMultilevel"/>
    <w:tmpl w:val="BA340FA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A11476"/>
    <w:multiLevelType w:val="hybridMultilevel"/>
    <w:tmpl w:val="C96475E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5C63EE3"/>
    <w:multiLevelType w:val="hybridMultilevel"/>
    <w:tmpl w:val="9B38548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0A52E3"/>
    <w:multiLevelType w:val="hybridMultilevel"/>
    <w:tmpl w:val="89A286F8"/>
    <w:lvl w:ilvl="0" w:tplc="63EA63D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6134677"/>
    <w:multiLevelType w:val="hybridMultilevel"/>
    <w:tmpl w:val="BA340FA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67146B5"/>
    <w:multiLevelType w:val="hybridMultilevel"/>
    <w:tmpl w:val="AC4A173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82D5CFF"/>
    <w:multiLevelType w:val="hybridMultilevel"/>
    <w:tmpl w:val="271A6210"/>
    <w:lvl w:ilvl="0" w:tplc="A1C6953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D7D78"/>
    <w:multiLevelType w:val="hybridMultilevel"/>
    <w:tmpl w:val="7922AC5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4F3C4A"/>
    <w:multiLevelType w:val="hybridMultilevel"/>
    <w:tmpl w:val="3912E6D6"/>
    <w:lvl w:ilvl="0" w:tplc="1CA07C7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A800040"/>
    <w:multiLevelType w:val="hybridMultilevel"/>
    <w:tmpl w:val="673035D4"/>
    <w:lvl w:ilvl="0" w:tplc="59988DCA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AF462E9"/>
    <w:multiLevelType w:val="hybridMultilevel"/>
    <w:tmpl w:val="C69015A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2D65EB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B43393D"/>
    <w:multiLevelType w:val="hybridMultilevel"/>
    <w:tmpl w:val="350A47C6"/>
    <w:lvl w:ilvl="0" w:tplc="D49E587E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BD04C83"/>
    <w:multiLevelType w:val="hybridMultilevel"/>
    <w:tmpl w:val="FAEA9D56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BFF7127"/>
    <w:multiLevelType w:val="hybridMultilevel"/>
    <w:tmpl w:val="5FD871E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C223556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C710320"/>
    <w:multiLevelType w:val="hybridMultilevel"/>
    <w:tmpl w:val="4FF84910"/>
    <w:lvl w:ilvl="0" w:tplc="617425A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D4004B2"/>
    <w:multiLevelType w:val="hybridMultilevel"/>
    <w:tmpl w:val="BB5EB8FA"/>
    <w:lvl w:ilvl="0" w:tplc="538A4EC8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0D872868"/>
    <w:multiLevelType w:val="hybridMultilevel"/>
    <w:tmpl w:val="BE50779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E1202A3"/>
    <w:multiLevelType w:val="hybridMultilevel"/>
    <w:tmpl w:val="4EE4D97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377909"/>
    <w:multiLevelType w:val="hybridMultilevel"/>
    <w:tmpl w:val="3E5EF21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E5C1BD1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EA328D4"/>
    <w:multiLevelType w:val="hybridMultilevel"/>
    <w:tmpl w:val="7BE0CB6E"/>
    <w:lvl w:ilvl="0" w:tplc="F8A2188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F310952"/>
    <w:multiLevelType w:val="hybridMultilevel"/>
    <w:tmpl w:val="78EEC9BE"/>
    <w:lvl w:ilvl="0" w:tplc="2DAA5A4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0FA855F4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034535D"/>
    <w:multiLevelType w:val="hybridMultilevel"/>
    <w:tmpl w:val="F1529EAE"/>
    <w:lvl w:ilvl="0" w:tplc="FBC2E84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0540DD5"/>
    <w:multiLevelType w:val="hybridMultilevel"/>
    <w:tmpl w:val="A7D8A4F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0D868C9"/>
    <w:multiLevelType w:val="hybridMultilevel"/>
    <w:tmpl w:val="652840D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0A5DD5"/>
    <w:multiLevelType w:val="hybridMultilevel"/>
    <w:tmpl w:val="C62E78D8"/>
    <w:lvl w:ilvl="0" w:tplc="6D98C67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1BF7B94"/>
    <w:multiLevelType w:val="hybridMultilevel"/>
    <w:tmpl w:val="7B12BD8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2917882"/>
    <w:multiLevelType w:val="hybridMultilevel"/>
    <w:tmpl w:val="BA98D68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2992E0C"/>
    <w:multiLevelType w:val="hybridMultilevel"/>
    <w:tmpl w:val="1D8E1F20"/>
    <w:lvl w:ilvl="0" w:tplc="91D40EE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33932FC"/>
    <w:multiLevelType w:val="hybridMultilevel"/>
    <w:tmpl w:val="6576E2D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3612C7B"/>
    <w:multiLevelType w:val="hybridMultilevel"/>
    <w:tmpl w:val="AF88706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3C069C0"/>
    <w:multiLevelType w:val="hybridMultilevel"/>
    <w:tmpl w:val="4AEEE43A"/>
    <w:lvl w:ilvl="0" w:tplc="4984BA6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4037E4B"/>
    <w:multiLevelType w:val="hybridMultilevel"/>
    <w:tmpl w:val="18409A64"/>
    <w:lvl w:ilvl="0" w:tplc="6AFC9BE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4D73900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5756BDE"/>
    <w:multiLevelType w:val="hybridMultilevel"/>
    <w:tmpl w:val="271A6210"/>
    <w:lvl w:ilvl="0" w:tplc="A1C6953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59A600C"/>
    <w:multiLevelType w:val="hybridMultilevel"/>
    <w:tmpl w:val="807CADC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5AA603F"/>
    <w:multiLevelType w:val="hybridMultilevel"/>
    <w:tmpl w:val="4FF84910"/>
    <w:lvl w:ilvl="0" w:tplc="617425A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6503653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6B12875"/>
    <w:multiLevelType w:val="hybridMultilevel"/>
    <w:tmpl w:val="8FD66DF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6B712EB"/>
    <w:multiLevelType w:val="hybridMultilevel"/>
    <w:tmpl w:val="57803C40"/>
    <w:lvl w:ilvl="0" w:tplc="F1DE8BB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4E4D23"/>
    <w:multiLevelType w:val="hybridMultilevel"/>
    <w:tmpl w:val="029202B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8AD5A0A"/>
    <w:multiLevelType w:val="hybridMultilevel"/>
    <w:tmpl w:val="463A7EB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8F1F58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BB762F3"/>
    <w:multiLevelType w:val="hybridMultilevel"/>
    <w:tmpl w:val="A88A475E"/>
    <w:lvl w:ilvl="0" w:tplc="6E80B3F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D8402A0"/>
    <w:multiLevelType w:val="hybridMultilevel"/>
    <w:tmpl w:val="EC4260E8"/>
    <w:lvl w:ilvl="0" w:tplc="069CF1A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DEA5C24"/>
    <w:multiLevelType w:val="hybridMultilevel"/>
    <w:tmpl w:val="5374223E"/>
    <w:lvl w:ilvl="0" w:tplc="0C1E3C1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ED7611C"/>
    <w:multiLevelType w:val="hybridMultilevel"/>
    <w:tmpl w:val="54DAACF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F82639D"/>
    <w:multiLevelType w:val="hybridMultilevel"/>
    <w:tmpl w:val="69D6CDB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FD85151"/>
    <w:multiLevelType w:val="hybridMultilevel"/>
    <w:tmpl w:val="AC4A173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FEE310E"/>
    <w:multiLevelType w:val="hybridMultilevel"/>
    <w:tmpl w:val="AA527FE8"/>
    <w:lvl w:ilvl="0" w:tplc="B3DA20E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0CA2F63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1296AC6"/>
    <w:multiLevelType w:val="hybridMultilevel"/>
    <w:tmpl w:val="95BE0F6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12F2D66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1585F9E"/>
    <w:multiLevelType w:val="hybridMultilevel"/>
    <w:tmpl w:val="990CFB9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1A91B62"/>
    <w:multiLevelType w:val="hybridMultilevel"/>
    <w:tmpl w:val="824CFC3E"/>
    <w:lvl w:ilvl="0" w:tplc="6028761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1E629D8"/>
    <w:multiLevelType w:val="hybridMultilevel"/>
    <w:tmpl w:val="EFD449C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2A67198"/>
    <w:multiLevelType w:val="hybridMultilevel"/>
    <w:tmpl w:val="041E512A"/>
    <w:lvl w:ilvl="0" w:tplc="52BEB3A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CE5F52"/>
    <w:multiLevelType w:val="hybridMultilevel"/>
    <w:tmpl w:val="87AAF77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4017E94"/>
    <w:multiLevelType w:val="hybridMultilevel"/>
    <w:tmpl w:val="C4D6CFD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5C955E1"/>
    <w:multiLevelType w:val="hybridMultilevel"/>
    <w:tmpl w:val="AC4A173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5E3336E"/>
    <w:multiLevelType w:val="hybridMultilevel"/>
    <w:tmpl w:val="99747EF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63F70CB"/>
    <w:multiLevelType w:val="hybridMultilevel"/>
    <w:tmpl w:val="2F50980C"/>
    <w:lvl w:ilvl="0" w:tplc="B142C98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6E27573"/>
    <w:multiLevelType w:val="hybridMultilevel"/>
    <w:tmpl w:val="278A4FB4"/>
    <w:lvl w:ilvl="0" w:tplc="1302987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78A0CCC"/>
    <w:multiLevelType w:val="hybridMultilevel"/>
    <w:tmpl w:val="4F30657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8561ADA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8A32DB2"/>
    <w:multiLevelType w:val="hybridMultilevel"/>
    <w:tmpl w:val="7FAA2132"/>
    <w:lvl w:ilvl="0" w:tplc="C41E5CB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9375507"/>
    <w:multiLevelType w:val="hybridMultilevel"/>
    <w:tmpl w:val="5490814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9D34531"/>
    <w:multiLevelType w:val="hybridMultilevel"/>
    <w:tmpl w:val="F87C6D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A68171F"/>
    <w:multiLevelType w:val="hybridMultilevel"/>
    <w:tmpl w:val="A802C9F4"/>
    <w:lvl w:ilvl="0" w:tplc="3A66E41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A9B2DB8"/>
    <w:multiLevelType w:val="hybridMultilevel"/>
    <w:tmpl w:val="3D5A245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ABC3661"/>
    <w:multiLevelType w:val="hybridMultilevel"/>
    <w:tmpl w:val="AC4A173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AD20637"/>
    <w:multiLevelType w:val="hybridMultilevel"/>
    <w:tmpl w:val="271A6210"/>
    <w:lvl w:ilvl="0" w:tplc="A1C6953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B3D08EF"/>
    <w:multiLevelType w:val="hybridMultilevel"/>
    <w:tmpl w:val="71D6B5BE"/>
    <w:lvl w:ilvl="0" w:tplc="E76C961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B5801D6"/>
    <w:multiLevelType w:val="hybridMultilevel"/>
    <w:tmpl w:val="CCF0B64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B7430BC"/>
    <w:multiLevelType w:val="hybridMultilevel"/>
    <w:tmpl w:val="B02E6B1C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BB44E61"/>
    <w:multiLevelType w:val="hybridMultilevel"/>
    <w:tmpl w:val="8B526D14"/>
    <w:lvl w:ilvl="0" w:tplc="25989B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C434689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C487AC8"/>
    <w:multiLevelType w:val="hybridMultilevel"/>
    <w:tmpl w:val="F23A2E5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C602B3D"/>
    <w:multiLevelType w:val="hybridMultilevel"/>
    <w:tmpl w:val="712884D4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CCE035A"/>
    <w:multiLevelType w:val="hybridMultilevel"/>
    <w:tmpl w:val="6D2EE93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D07175A"/>
    <w:multiLevelType w:val="hybridMultilevel"/>
    <w:tmpl w:val="B5AE7C46"/>
    <w:lvl w:ilvl="0" w:tplc="FAC6057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D097558"/>
    <w:multiLevelType w:val="hybridMultilevel"/>
    <w:tmpl w:val="CABE854A"/>
    <w:lvl w:ilvl="0" w:tplc="C98C73F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D10753C"/>
    <w:multiLevelType w:val="hybridMultilevel"/>
    <w:tmpl w:val="81FAB45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D1C3434"/>
    <w:multiLevelType w:val="hybridMultilevel"/>
    <w:tmpl w:val="D344921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D664EA5"/>
    <w:multiLevelType w:val="hybridMultilevel"/>
    <w:tmpl w:val="17EE519C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DDB6AC7"/>
    <w:multiLevelType w:val="hybridMultilevel"/>
    <w:tmpl w:val="65A8735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EB16B0D"/>
    <w:multiLevelType w:val="hybridMultilevel"/>
    <w:tmpl w:val="0BA05F2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FD12AB6"/>
    <w:multiLevelType w:val="hybridMultilevel"/>
    <w:tmpl w:val="80D4AD9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08C3906"/>
    <w:multiLevelType w:val="hybridMultilevel"/>
    <w:tmpl w:val="908CEA86"/>
    <w:lvl w:ilvl="0" w:tplc="B0346BEE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0F678F5"/>
    <w:multiLevelType w:val="hybridMultilevel"/>
    <w:tmpl w:val="58449B08"/>
    <w:lvl w:ilvl="0" w:tplc="19DC87A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1315682"/>
    <w:multiLevelType w:val="hybridMultilevel"/>
    <w:tmpl w:val="EC562FA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2C8641F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2D0117B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320059A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37712B2"/>
    <w:multiLevelType w:val="hybridMultilevel"/>
    <w:tmpl w:val="5DB44AAA"/>
    <w:lvl w:ilvl="0" w:tplc="C2D6046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444481E"/>
    <w:multiLevelType w:val="hybridMultilevel"/>
    <w:tmpl w:val="7798869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4554C5A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486390B"/>
    <w:multiLevelType w:val="hybridMultilevel"/>
    <w:tmpl w:val="3142284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5251A17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5647A97"/>
    <w:multiLevelType w:val="hybridMultilevel"/>
    <w:tmpl w:val="92D21BA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5DD1F92"/>
    <w:multiLevelType w:val="hybridMultilevel"/>
    <w:tmpl w:val="CCD20FE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5E00382"/>
    <w:multiLevelType w:val="hybridMultilevel"/>
    <w:tmpl w:val="8D3E081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6A16FBD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6B57947"/>
    <w:multiLevelType w:val="hybridMultilevel"/>
    <w:tmpl w:val="E1224F8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737027F"/>
    <w:multiLevelType w:val="hybridMultilevel"/>
    <w:tmpl w:val="E70A320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79D46C6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8683E11"/>
    <w:multiLevelType w:val="hybridMultilevel"/>
    <w:tmpl w:val="74A8C6C0"/>
    <w:lvl w:ilvl="0" w:tplc="6FF0BC3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8F260C0"/>
    <w:multiLevelType w:val="hybridMultilevel"/>
    <w:tmpl w:val="3048C15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9332A10"/>
    <w:multiLevelType w:val="hybridMultilevel"/>
    <w:tmpl w:val="27540E6A"/>
    <w:lvl w:ilvl="0" w:tplc="5EC0446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9D567DD"/>
    <w:multiLevelType w:val="hybridMultilevel"/>
    <w:tmpl w:val="CAAE1DB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9F702D0"/>
    <w:multiLevelType w:val="hybridMultilevel"/>
    <w:tmpl w:val="2DB85BB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A5208A1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AEC3409"/>
    <w:multiLevelType w:val="hybridMultilevel"/>
    <w:tmpl w:val="9496A30A"/>
    <w:lvl w:ilvl="0" w:tplc="A9B40A3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B834677"/>
    <w:multiLevelType w:val="hybridMultilevel"/>
    <w:tmpl w:val="FF18D8F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B9C2018"/>
    <w:multiLevelType w:val="hybridMultilevel"/>
    <w:tmpl w:val="75641CFE"/>
    <w:lvl w:ilvl="0" w:tplc="A94A19D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C9567FC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CC7559B"/>
    <w:multiLevelType w:val="hybridMultilevel"/>
    <w:tmpl w:val="7AAC8D9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D051E2A"/>
    <w:multiLevelType w:val="hybridMultilevel"/>
    <w:tmpl w:val="15C0D520"/>
    <w:lvl w:ilvl="0" w:tplc="D6F0609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D0F2043"/>
    <w:multiLevelType w:val="hybridMultilevel"/>
    <w:tmpl w:val="BF0E2770"/>
    <w:lvl w:ilvl="0" w:tplc="4C4460B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D25082A"/>
    <w:multiLevelType w:val="hybridMultilevel"/>
    <w:tmpl w:val="24E6FEF4"/>
    <w:lvl w:ilvl="0" w:tplc="96965CD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D390207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DA35948"/>
    <w:multiLevelType w:val="hybridMultilevel"/>
    <w:tmpl w:val="997E16CC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DB80AD3"/>
    <w:multiLevelType w:val="hybridMultilevel"/>
    <w:tmpl w:val="4FF84910"/>
    <w:lvl w:ilvl="0" w:tplc="617425A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E034165"/>
    <w:multiLevelType w:val="hybridMultilevel"/>
    <w:tmpl w:val="14EAB61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EBB5ABF"/>
    <w:multiLevelType w:val="hybridMultilevel"/>
    <w:tmpl w:val="A38A729A"/>
    <w:lvl w:ilvl="0" w:tplc="0B16A57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3F042EA7"/>
    <w:multiLevelType w:val="hybridMultilevel"/>
    <w:tmpl w:val="A4A27F06"/>
    <w:lvl w:ilvl="0" w:tplc="72A4830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F820D3E"/>
    <w:multiLevelType w:val="hybridMultilevel"/>
    <w:tmpl w:val="B322B138"/>
    <w:lvl w:ilvl="0" w:tplc="2CDA2AD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F961DF7"/>
    <w:multiLevelType w:val="hybridMultilevel"/>
    <w:tmpl w:val="4F30657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FCC283F"/>
    <w:multiLevelType w:val="hybridMultilevel"/>
    <w:tmpl w:val="643CA60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09A19D8"/>
    <w:multiLevelType w:val="hybridMultilevel"/>
    <w:tmpl w:val="1E96A18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0B52939"/>
    <w:multiLevelType w:val="hybridMultilevel"/>
    <w:tmpl w:val="2EC49B46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0C16DDD"/>
    <w:multiLevelType w:val="hybridMultilevel"/>
    <w:tmpl w:val="700E23E6"/>
    <w:lvl w:ilvl="0" w:tplc="88164DE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11A4B30"/>
    <w:multiLevelType w:val="hybridMultilevel"/>
    <w:tmpl w:val="ACD633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1286692"/>
    <w:multiLevelType w:val="hybridMultilevel"/>
    <w:tmpl w:val="BCACAB5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19830F0"/>
    <w:multiLevelType w:val="hybridMultilevel"/>
    <w:tmpl w:val="2D488C3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1F47CA7"/>
    <w:multiLevelType w:val="hybridMultilevel"/>
    <w:tmpl w:val="E402B4D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2142E01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2271B2F"/>
    <w:multiLevelType w:val="hybridMultilevel"/>
    <w:tmpl w:val="0B5C04C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22726A7"/>
    <w:multiLevelType w:val="hybridMultilevel"/>
    <w:tmpl w:val="96386E20"/>
    <w:lvl w:ilvl="0" w:tplc="575CBEA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425454E9"/>
    <w:multiLevelType w:val="hybridMultilevel"/>
    <w:tmpl w:val="ACD633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4311135E"/>
    <w:multiLevelType w:val="hybridMultilevel"/>
    <w:tmpl w:val="6886608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36A057F"/>
    <w:multiLevelType w:val="hybridMultilevel"/>
    <w:tmpl w:val="0A165AEA"/>
    <w:lvl w:ilvl="0" w:tplc="4BFEC3D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39D3268"/>
    <w:multiLevelType w:val="hybridMultilevel"/>
    <w:tmpl w:val="AC4A173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43D50ED2"/>
    <w:multiLevelType w:val="hybridMultilevel"/>
    <w:tmpl w:val="E4EE095E"/>
    <w:lvl w:ilvl="0" w:tplc="9A94C6F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45B283E"/>
    <w:multiLevelType w:val="hybridMultilevel"/>
    <w:tmpl w:val="AFFA8D54"/>
    <w:lvl w:ilvl="0" w:tplc="5AB0847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46E700C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44826CD4"/>
    <w:multiLevelType w:val="hybridMultilevel"/>
    <w:tmpl w:val="67CA108C"/>
    <w:lvl w:ilvl="0" w:tplc="1F429A4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4A2420D"/>
    <w:multiLevelType w:val="hybridMultilevel"/>
    <w:tmpl w:val="2A58CC72"/>
    <w:lvl w:ilvl="0" w:tplc="B2FE5E2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57608A9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45982407"/>
    <w:multiLevelType w:val="hybridMultilevel"/>
    <w:tmpl w:val="BFACBE3A"/>
    <w:lvl w:ilvl="0" w:tplc="7372562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45E7754C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70F527D"/>
    <w:multiLevelType w:val="hybridMultilevel"/>
    <w:tmpl w:val="9A36A942"/>
    <w:lvl w:ilvl="0" w:tplc="CEFC239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7182BBD"/>
    <w:multiLevelType w:val="hybridMultilevel"/>
    <w:tmpl w:val="AC4A173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7AF4DC7"/>
    <w:multiLevelType w:val="hybridMultilevel"/>
    <w:tmpl w:val="04FA279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47E73E8D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7EC6FF3"/>
    <w:multiLevelType w:val="hybridMultilevel"/>
    <w:tmpl w:val="7A0A54C4"/>
    <w:lvl w:ilvl="0" w:tplc="6324DFE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80352AD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85113FA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6A5FD3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6D38E3"/>
    <w:multiLevelType w:val="hybridMultilevel"/>
    <w:tmpl w:val="6D2EE93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8A80924"/>
    <w:multiLevelType w:val="hybridMultilevel"/>
    <w:tmpl w:val="E83A8D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48C97BA3"/>
    <w:multiLevelType w:val="hybridMultilevel"/>
    <w:tmpl w:val="271A6210"/>
    <w:lvl w:ilvl="0" w:tplc="A1C6953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48D43B28"/>
    <w:multiLevelType w:val="hybridMultilevel"/>
    <w:tmpl w:val="A84265F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492F46AF"/>
    <w:multiLevelType w:val="hybridMultilevel"/>
    <w:tmpl w:val="F16C418A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98773AE"/>
    <w:multiLevelType w:val="hybridMultilevel"/>
    <w:tmpl w:val="FB6C152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49AC00C5"/>
    <w:multiLevelType w:val="hybridMultilevel"/>
    <w:tmpl w:val="A84C1886"/>
    <w:lvl w:ilvl="0" w:tplc="24BE091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4A444918"/>
    <w:multiLevelType w:val="hybridMultilevel"/>
    <w:tmpl w:val="5B3C7716"/>
    <w:lvl w:ilvl="0" w:tplc="FDB838F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4A666896"/>
    <w:multiLevelType w:val="hybridMultilevel"/>
    <w:tmpl w:val="0C2404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4ABF49F4"/>
    <w:multiLevelType w:val="hybridMultilevel"/>
    <w:tmpl w:val="A642C93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4B774DAC"/>
    <w:multiLevelType w:val="hybridMultilevel"/>
    <w:tmpl w:val="4FF84910"/>
    <w:lvl w:ilvl="0" w:tplc="617425A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4C0809EA"/>
    <w:multiLevelType w:val="hybridMultilevel"/>
    <w:tmpl w:val="474228A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4C48290A"/>
    <w:multiLevelType w:val="hybridMultilevel"/>
    <w:tmpl w:val="1D8E1F20"/>
    <w:lvl w:ilvl="0" w:tplc="91D40EE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4C7607A9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CDD127C"/>
    <w:multiLevelType w:val="hybridMultilevel"/>
    <w:tmpl w:val="692EA2C0"/>
    <w:lvl w:ilvl="0" w:tplc="3856C90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4D0278E9"/>
    <w:multiLevelType w:val="hybridMultilevel"/>
    <w:tmpl w:val="8DC64F9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D2B3317"/>
    <w:multiLevelType w:val="hybridMultilevel"/>
    <w:tmpl w:val="57F2647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E0F4B96"/>
    <w:multiLevelType w:val="hybridMultilevel"/>
    <w:tmpl w:val="9814BF5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4E7348D4"/>
    <w:multiLevelType w:val="hybridMultilevel"/>
    <w:tmpl w:val="88582BF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4EC17F64"/>
    <w:multiLevelType w:val="hybridMultilevel"/>
    <w:tmpl w:val="81E0FAF6"/>
    <w:lvl w:ilvl="0" w:tplc="58AAD80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F9F5837"/>
    <w:multiLevelType w:val="hybridMultilevel"/>
    <w:tmpl w:val="DB6E99C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01F68EF"/>
    <w:multiLevelType w:val="hybridMultilevel"/>
    <w:tmpl w:val="CB668E8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0200F92"/>
    <w:multiLevelType w:val="hybridMultilevel"/>
    <w:tmpl w:val="1D3C0380"/>
    <w:lvl w:ilvl="0" w:tplc="AB08C94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07E3F6F"/>
    <w:multiLevelType w:val="hybridMultilevel"/>
    <w:tmpl w:val="C414CE1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50825384"/>
    <w:multiLevelType w:val="hybridMultilevel"/>
    <w:tmpl w:val="3BC8FB5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50F872C6"/>
    <w:multiLevelType w:val="hybridMultilevel"/>
    <w:tmpl w:val="4F98D98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51671A5A"/>
    <w:multiLevelType w:val="hybridMultilevel"/>
    <w:tmpl w:val="95BE0F6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51A84EFD"/>
    <w:multiLevelType w:val="hybridMultilevel"/>
    <w:tmpl w:val="0D98D9F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51F30B60"/>
    <w:multiLevelType w:val="hybridMultilevel"/>
    <w:tmpl w:val="0D7E200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522A5100"/>
    <w:multiLevelType w:val="hybridMultilevel"/>
    <w:tmpl w:val="C298B3CE"/>
    <w:lvl w:ilvl="0" w:tplc="98C4FF1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525851B9"/>
    <w:multiLevelType w:val="hybridMultilevel"/>
    <w:tmpl w:val="E154CDB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34963DA"/>
    <w:multiLevelType w:val="hybridMultilevel"/>
    <w:tmpl w:val="B4BC30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535B0C89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4517A87"/>
    <w:multiLevelType w:val="hybridMultilevel"/>
    <w:tmpl w:val="BD644C8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752A92"/>
    <w:multiLevelType w:val="hybridMultilevel"/>
    <w:tmpl w:val="0A780F14"/>
    <w:lvl w:ilvl="0" w:tplc="F5B0EA1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5C52C8D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6914C5E"/>
    <w:multiLevelType w:val="hybridMultilevel"/>
    <w:tmpl w:val="1C0440DA"/>
    <w:lvl w:ilvl="0" w:tplc="3E2A24E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69D02A1"/>
    <w:multiLevelType w:val="hybridMultilevel"/>
    <w:tmpl w:val="18586D3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6B64DCB"/>
    <w:multiLevelType w:val="hybridMultilevel"/>
    <w:tmpl w:val="7194A61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57274A72"/>
    <w:multiLevelType w:val="hybridMultilevel"/>
    <w:tmpl w:val="ACD633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579E2373"/>
    <w:multiLevelType w:val="hybridMultilevel"/>
    <w:tmpl w:val="889AE5F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7A65649"/>
    <w:multiLevelType w:val="hybridMultilevel"/>
    <w:tmpl w:val="F586AC7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582F3C4F"/>
    <w:multiLevelType w:val="hybridMultilevel"/>
    <w:tmpl w:val="B65212C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589931EE"/>
    <w:multiLevelType w:val="hybridMultilevel"/>
    <w:tmpl w:val="750A66D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58C25AAB"/>
    <w:multiLevelType w:val="hybridMultilevel"/>
    <w:tmpl w:val="4402920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590C62B7"/>
    <w:multiLevelType w:val="hybridMultilevel"/>
    <w:tmpl w:val="4402920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59C106CF"/>
    <w:multiLevelType w:val="hybridMultilevel"/>
    <w:tmpl w:val="B20C08F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59F4279C"/>
    <w:multiLevelType w:val="hybridMultilevel"/>
    <w:tmpl w:val="E5FA60B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5A181FB0"/>
    <w:multiLevelType w:val="hybridMultilevel"/>
    <w:tmpl w:val="48460488"/>
    <w:lvl w:ilvl="0" w:tplc="2D021BF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ACC1941"/>
    <w:multiLevelType w:val="hybridMultilevel"/>
    <w:tmpl w:val="1174E360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5C5F7F61"/>
    <w:multiLevelType w:val="hybridMultilevel"/>
    <w:tmpl w:val="050E3096"/>
    <w:lvl w:ilvl="0" w:tplc="4718B72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C7D7BE3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D2940AE"/>
    <w:multiLevelType w:val="hybridMultilevel"/>
    <w:tmpl w:val="6A84BCF4"/>
    <w:lvl w:ilvl="0" w:tplc="642A10A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5D4D18B6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5DB94F06"/>
    <w:multiLevelType w:val="hybridMultilevel"/>
    <w:tmpl w:val="CA58433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5DD7576E"/>
    <w:multiLevelType w:val="hybridMultilevel"/>
    <w:tmpl w:val="4BA2FE54"/>
    <w:lvl w:ilvl="0" w:tplc="7BF6ED9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5E1B7AAD"/>
    <w:multiLevelType w:val="hybridMultilevel"/>
    <w:tmpl w:val="9814BF5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5E68734B"/>
    <w:multiLevelType w:val="hybridMultilevel"/>
    <w:tmpl w:val="7A2AFFA6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5FF62A21"/>
    <w:multiLevelType w:val="hybridMultilevel"/>
    <w:tmpl w:val="7A2AFFA6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07665E5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60E202FB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0F13E19"/>
    <w:multiLevelType w:val="hybridMultilevel"/>
    <w:tmpl w:val="55F8847C"/>
    <w:lvl w:ilvl="0" w:tplc="13E0B4E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1357FF1"/>
    <w:multiLevelType w:val="hybridMultilevel"/>
    <w:tmpl w:val="9370A802"/>
    <w:lvl w:ilvl="0" w:tplc="DF7C281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17166EC"/>
    <w:multiLevelType w:val="hybridMultilevel"/>
    <w:tmpl w:val="ACD633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61EB2E17"/>
    <w:multiLevelType w:val="hybridMultilevel"/>
    <w:tmpl w:val="437664F4"/>
    <w:lvl w:ilvl="0" w:tplc="7F9E4B5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20E08D3"/>
    <w:multiLevelType w:val="hybridMultilevel"/>
    <w:tmpl w:val="AADE751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621620C9"/>
    <w:multiLevelType w:val="hybridMultilevel"/>
    <w:tmpl w:val="AA527FE8"/>
    <w:lvl w:ilvl="0" w:tplc="B3DA20E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21A592D"/>
    <w:multiLevelType w:val="hybridMultilevel"/>
    <w:tmpl w:val="259E85F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62FF1D92"/>
    <w:multiLevelType w:val="hybridMultilevel"/>
    <w:tmpl w:val="ACD633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630F7243"/>
    <w:multiLevelType w:val="hybridMultilevel"/>
    <w:tmpl w:val="A9BC24F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3FD31C1"/>
    <w:multiLevelType w:val="hybridMultilevel"/>
    <w:tmpl w:val="A4A26246"/>
    <w:lvl w:ilvl="0" w:tplc="88F6B634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643D5174"/>
    <w:multiLevelType w:val="hybridMultilevel"/>
    <w:tmpl w:val="0A6E5E9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64612CF5"/>
    <w:multiLevelType w:val="hybridMultilevel"/>
    <w:tmpl w:val="D9EE0274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64D51616"/>
    <w:multiLevelType w:val="hybridMultilevel"/>
    <w:tmpl w:val="C4160E2A"/>
    <w:lvl w:ilvl="0" w:tplc="9F9ED8E2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64FF4439"/>
    <w:multiLevelType w:val="hybridMultilevel"/>
    <w:tmpl w:val="4FF84910"/>
    <w:lvl w:ilvl="0" w:tplc="617425A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63F5E2C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67906D6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6E05A37"/>
    <w:multiLevelType w:val="hybridMultilevel"/>
    <w:tmpl w:val="ABCA0B50"/>
    <w:lvl w:ilvl="0" w:tplc="47C0170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66F34EF8"/>
    <w:multiLevelType w:val="hybridMultilevel"/>
    <w:tmpl w:val="21C2680C"/>
    <w:lvl w:ilvl="0" w:tplc="1ABC281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67241763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68710DBA"/>
    <w:multiLevelType w:val="hybridMultilevel"/>
    <w:tmpl w:val="7790378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68C819D2"/>
    <w:multiLevelType w:val="hybridMultilevel"/>
    <w:tmpl w:val="4F30657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68E5568F"/>
    <w:multiLevelType w:val="hybridMultilevel"/>
    <w:tmpl w:val="1D489DE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68EA2F7F"/>
    <w:multiLevelType w:val="hybridMultilevel"/>
    <w:tmpl w:val="8CDC4B6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68EF6516"/>
    <w:multiLevelType w:val="hybridMultilevel"/>
    <w:tmpl w:val="BFA469AC"/>
    <w:lvl w:ilvl="0" w:tplc="515CCB7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691B7845"/>
    <w:multiLevelType w:val="hybridMultilevel"/>
    <w:tmpl w:val="4A226D64"/>
    <w:lvl w:ilvl="0" w:tplc="F7B4525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9633975"/>
    <w:multiLevelType w:val="hybridMultilevel"/>
    <w:tmpl w:val="FB2E9F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69AF3B24"/>
    <w:multiLevelType w:val="hybridMultilevel"/>
    <w:tmpl w:val="FCF6F5EE"/>
    <w:lvl w:ilvl="0" w:tplc="66287F4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6A6C0B58"/>
    <w:multiLevelType w:val="hybridMultilevel"/>
    <w:tmpl w:val="96386E20"/>
    <w:lvl w:ilvl="0" w:tplc="575CBEA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6A964C1A"/>
    <w:multiLevelType w:val="hybridMultilevel"/>
    <w:tmpl w:val="E8A48722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6B003F21"/>
    <w:multiLevelType w:val="hybridMultilevel"/>
    <w:tmpl w:val="5A62B9A2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6B2665B8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B9C1B9D"/>
    <w:multiLevelType w:val="hybridMultilevel"/>
    <w:tmpl w:val="807CADC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6BA976AF"/>
    <w:multiLevelType w:val="hybridMultilevel"/>
    <w:tmpl w:val="08A04E0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6CF71262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6CFF4DCC"/>
    <w:multiLevelType w:val="hybridMultilevel"/>
    <w:tmpl w:val="C1F091C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6DF654BF"/>
    <w:multiLevelType w:val="hybridMultilevel"/>
    <w:tmpl w:val="32A086C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6DFB7FF1"/>
    <w:multiLevelType w:val="hybridMultilevel"/>
    <w:tmpl w:val="1DE681B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6F320F57"/>
    <w:multiLevelType w:val="hybridMultilevel"/>
    <w:tmpl w:val="754435A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6F683FDC"/>
    <w:multiLevelType w:val="hybridMultilevel"/>
    <w:tmpl w:val="F48A177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6FED335A"/>
    <w:multiLevelType w:val="hybridMultilevel"/>
    <w:tmpl w:val="3C0AC69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6FEF7100"/>
    <w:multiLevelType w:val="hybridMultilevel"/>
    <w:tmpl w:val="C98A4BB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0605017"/>
    <w:multiLevelType w:val="hybridMultilevel"/>
    <w:tmpl w:val="35B6ED5A"/>
    <w:lvl w:ilvl="0" w:tplc="26283A1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0B04E6A"/>
    <w:multiLevelType w:val="hybridMultilevel"/>
    <w:tmpl w:val="CD220BB4"/>
    <w:lvl w:ilvl="0" w:tplc="51E0960A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70E9626A"/>
    <w:multiLevelType w:val="hybridMultilevel"/>
    <w:tmpl w:val="4FF84910"/>
    <w:lvl w:ilvl="0" w:tplc="617425A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70ED7468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1064B9F"/>
    <w:multiLevelType w:val="hybridMultilevel"/>
    <w:tmpl w:val="807CADC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14F45D7"/>
    <w:multiLevelType w:val="hybridMultilevel"/>
    <w:tmpl w:val="BABA0114"/>
    <w:lvl w:ilvl="0" w:tplc="DBE4366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71842FBD"/>
    <w:multiLevelType w:val="hybridMultilevel"/>
    <w:tmpl w:val="A482B72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71F518DC"/>
    <w:multiLevelType w:val="hybridMultilevel"/>
    <w:tmpl w:val="ACD633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1F75D97"/>
    <w:multiLevelType w:val="hybridMultilevel"/>
    <w:tmpl w:val="630E74B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72296D2A"/>
    <w:multiLevelType w:val="hybridMultilevel"/>
    <w:tmpl w:val="E76CA4C4"/>
    <w:lvl w:ilvl="0" w:tplc="869A2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72365B3F"/>
    <w:multiLevelType w:val="hybridMultilevel"/>
    <w:tmpl w:val="B316FA6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26673EC"/>
    <w:multiLevelType w:val="hybridMultilevel"/>
    <w:tmpl w:val="626663D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72A43F88"/>
    <w:multiLevelType w:val="hybridMultilevel"/>
    <w:tmpl w:val="E40E6E2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72C076E0"/>
    <w:multiLevelType w:val="hybridMultilevel"/>
    <w:tmpl w:val="ACD633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731D006F"/>
    <w:multiLevelType w:val="hybridMultilevel"/>
    <w:tmpl w:val="5F0A7DD6"/>
    <w:lvl w:ilvl="0" w:tplc="1EC251F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74466223"/>
    <w:multiLevelType w:val="hybridMultilevel"/>
    <w:tmpl w:val="103E957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4E4172B"/>
    <w:multiLevelType w:val="hybridMultilevel"/>
    <w:tmpl w:val="313634C6"/>
    <w:lvl w:ilvl="0" w:tplc="DE60A82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750E64AA"/>
    <w:multiLevelType w:val="hybridMultilevel"/>
    <w:tmpl w:val="F912E006"/>
    <w:lvl w:ilvl="0" w:tplc="E7F675C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75191E78"/>
    <w:multiLevelType w:val="hybridMultilevel"/>
    <w:tmpl w:val="9ACAB2B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7538285D"/>
    <w:multiLevelType w:val="hybridMultilevel"/>
    <w:tmpl w:val="7E8C421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538465A"/>
    <w:multiLevelType w:val="hybridMultilevel"/>
    <w:tmpl w:val="2874410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5D82FB9"/>
    <w:multiLevelType w:val="hybridMultilevel"/>
    <w:tmpl w:val="E4D0AFF4"/>
    <w:lvl w:ilvl="0" w:tplc="B3D8D1C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60B4E37"/>
    <w:multiLevelType w:val="hybridMultilevel"/>
    <w:tmpl w:val="A4EC5B6C"/>
    <w:lvl w:ilvl="0" w:tplc="BEBEF3CA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76561741"/>
    <w:multiLevelType w:val="hybridMultilevel"/>
    <w:tmpl w:val="97A8766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769459BF"/>
    <w:multiLevelType w:val="hybridMultilevel"/>
    <w:tmpl w:val="27BA949E"/>
    <w:lvl w:ilvl="0" w:tplc="14BA737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6E0357C"/>
    <w:multiLevelType w:val="hybridMultilevel"/>
    <w:tmpl w:val="EFD449C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77AF54D2"/>
    <w:multiLevelType w:val="hybridMultilevel"/>
    <w:tmpl w:val="CD3E3C9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78E00D7C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8E543FE"/>
    <w:multiLevelType w:val="hybridMultilevel"/>
    <w:tmpl w:val="303CC18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78FA517D"/>
    <w:multiLevelType w:val="hybridMultilevel"/>
    <w:tmpl w:val="254428A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794C24D1"/>
    <w:multiLevelType w:val="hybridMultilevel"/>
    <w:tmpl w:val="4DF64D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9906E56"/>
    <w:multiLevelType w:val="hybridMultilevel"/>
    <w:tmpl w:val="56B4CA8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9A500B2"/>
    <w:multiLevelType w:val="hybridMultilevel"/>
    <w:tmpl w:val="ACD633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79A62385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9E177C1"/>
    <w:multiLevelType w:val="hybridMultilevel"/>
    <w:tmpl w:val="099CE4D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7A8347AA"/>
    <w:multiLevelType w:val="hybridMultilevel"/>
    <w:tmpl w:val="79E2347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7AA259C1"/>
    <w:multiLevelType w:val="hybridMultilevel"/>
    <w:tmpl w:val="4F30657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7AC34EC2"/>
    <w:multiLevelType w:val="hybridMultilevel"/>
    <w:tmpl w:val="48C0857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7B8916EB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7BB51563"/>
    <w:multiLevelType w:val="hybridMultilevel"/>
    <w:tmpl w:val="5D76094E"/>
    <w:lvl w:ilvl="0" w:tplc="33FCDB7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7BE72E98"/>
    <w:multiLevelType w:val="hybridMultilevel"/>
    <w:tmpl w:val="DCA4394A"/>
    <w:lvl w:ilvl="0" w:tplc="4D3C7DB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7C5806A3"/>
    <w:multiLevelType w:val="hybridMultilevel"/>
    <w:tmpl w:val="59543C8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C6E4E9F"/>
    <w:multiLevelType w:val="hybridMultilevel"/>
    <w:tmpl w:val="FC280F4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7DC966F8"/>
    <w:multiLevelType w:val="hybridMultilevel"/>
    <w:tmpl w:val="17EE519C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7DE227FE"/>
    <w:multiLevelType w:val="hybridMultilevel"/>
    <w:tmpl w:val="0AF805C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7DE333B1"/>
    <w:multiLevelType w:val="hybridMultilevel"/>
    <w:tmpl w:val="B7DCE39C"/>
    <w:lvl w:ilvl="0" w:tplc="8BFCEE6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7DFE4935"/>
    <w:multiLevelType w:val="hybridMultilevel"/>
    <w:tmpl w:val="17EE519C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7E804583"/>
    <w:multiLevelType w:val="hybridMultilevel"/>
    <w:tmpl w:val="D158BE82"/>
    <w:lvl w:ilvl="0" w:tplc="1974DE8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7EA97966"/>
    <w:multiLevelType w:val="hybridMultilevel"/>
    <w:tmpl w:val="5B089AAC"/>
    <w:lvl w:ilvl="0" w:tplc="2C1CA67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7F6B0C40"/>
    <w:multiLevelType w:val="hybridMultilevel"/>
    <w:tmpl w:val="E75A0CC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1"/>
  </w:num>
  <w:num w:numId="2">
    <w:abstractNumId w:val="142"/>
  </w:num>
  <w:num w:numId="3">
    <w:abstractNumId w:val="99"/>
  </w:num>
  <w:num w:numId="4">
    <w:abstractNumId w:val="31"/>
  </w:num>
  <w:num w:numId="5">
    <w:abstractNumId w:val="304"/>
  </w:num>
  <w:num w:numId="6">
    <w:abstractNumId w:val="95"/>
  </w:num>
  <w:num w:numId="7">
    <w:abstractNumId w:val="184"/>
  </w:num>
  <w:num w:numId="8">
    <w:abstractNumId w:val="0"/>
  </w:num>
  <w:num w:numId="9">
    <w:abstractNumId w:val="4"/>
  </w:num>
  <w:num w:numId="10">
    <w:abstractNumId w:val="151"/>
  </w:num>
  <w:num w:numId="11">
    <w:abstractNumId w:val="252"/>
  </w:num>
  <w:num w:numId="12">
    <w:abstractNumId w:val="229"/>
  </w:num>
  <w:num w:numId="13">
    <w:abstractNumId w:val="297"/>
  </w:num>
  <w:num w:numId="14">
    <w:abstractNumId w:val="275"/>
  </w:num>
  <w:num w:numId="15">
    <w:abstractNumId w:val="108"/>
  </w:num>
  <w:num w:numId="16">
    <w:abstractNumId w:val="124"/>
  </w:num>
  <w:num w:numId="17">
    <w:abstractNumId w:val="36"/>
  </w:num>
  <w:num w:numId="18">
    <w:abstractNumId w:val="278"/>
  </w:num>
  <w:num w:numId="19">
    <w:abstractNumId w:val="274"/>
  </w:num>
  <w:num w:numId="20">
    <w:abstractNumId w:val="59"/>
  </w:num>
  <w:num w:numId="21">
    <w:abstractNumId w:val="247"/>
  </w:num>
  <w:num w:numId="22">
    <w:abstractNumId w:val="68"/>
  </w:num>
  <w:num w:numId="23">
    <w:abstractNumId w:val="308"/>
  </w:num>
  <w:num w:numId="24">
    <w:abstractNumId w:val="28"/>
  </w:num>
  <w:num w:numId="25">
    <w:abstractNumId w:val="310"/>
  </w:num>
  <w:num w:numId="26">
    <w:abstractNumId w:val="198"/>
  </w:num>
  <w:num w:numId="27">
    <w:abstractNumId w:val="195"/>
  </w:num>
  <w:num w:numId="28">
    <w:abstractNumId w:val="294"/>
  </w:num>
  <w:num w:numId="29">
    <w:abstractNumId w:val="305"/>
  </w:num>
  <w:num w:numId="30">
    <w:abstractNumId w:val="223"/>
  </w:num>
  <w:num w:numId="31">
    <w:abstractNumId w:val="316"/>
  </w:num>
  <w:num w:numId="32">
    <w:abstractNumId w:val="197"/>
  </w:num>
  <w:num w:numId="33">
    <w:abstractNumId w:val="130"/>
  </w:num>
  <w:num w:numId="34">
    <w:abstractNumId w:val="144"/>
  </w:num>
  <w:num w:numId="35">
    <w:abstractNumId w:val="188"/>
  </w:num>
  <w:num w:numId="36">
    <w:abstractNumId w:val="156"/>
  </w:num>
  <w:num w:numId="37">
    <w:abstractNumId w:val="150"/>
  </w:num>
  <w:num w:numId="38">
    <w:abstractNumId w:val="292"/>
  </w:num>
  <w:num w:numId="39">
    <w:abstractNumId w:val="276"/>
  </w:num>
  <w:num w:numId="40">
    <w:abstractNumId w:val="323"/>
  </w:num>
  <w:num w:numId="41">
    <w:abstractNumId w:val="7"/>
  </w:num>
  <w:num w:numId="42">
    <w:abstractNumId w:val="262"/>
  </w:num>
  <w:num w:numId="43">
    <w:abstractNumId w:val="281"/>
  </w:num>
  <w:num w:numId="44">
    <w:abstractNumId w:val="181"/>
  </w:num>
  <w:num w:numId="45">
    <w:abstractNumId w:val="81"/>
  </w:num>
  <w:num w:numId="46">
    <w:abstractNumId w:val="11"/>
  </w:num>
  <w:num w:numId="47">
    <w:abstractNumId w:val="118"/>
  </w:num>
  <w:num w:numId="48">
    <w:abstractNumId w:val="189"/>
  </w:num>
  <w:num w:numId="49">
    <w:abstractNumId w:val="217"/>
  </w:num>
  <w:num w:numId="50">
    <w:abstractNumId w:val="227"/>
  </w:num>
  <w:num w:numId="51">
    <w:abstractNumId w:val="13"/>
  </w:num>
  <w:num w:numId="52">
    <w:abstractNumId w:val="32"/>
  </w:num>
  <w:num w:numId="53">
    <w:abstractNumId w:val="107"/>
  </w:num>
  <w:num w:numId="54">
    <w:abstractNumId w:val="137"/>
  </w:num>
  <w:num w:numId="55">
    <w:abstractNumId w:val="326"/>
  </w:num>
  <w:num w:numId="56">
    <w:abstractNumId w:val="128"/>
  </w:num>
  <w:num w:numId="57">
    <w:abstractNumId w:val="263"/>
  </w:num>
  <w:num w:numId="58">
    <w:abstractNumId w:val="16"/>
  </w:num>
  <w:num w:numId="59">
    <w:abstractNumId w:val="313"/>
  </w:num>
  <w:num w:numId="60">
    <w:abstractNumId w:val="120"/>
  </w:num>
  <w:num w:numId="61">
    <w:abstractNumId w:val="47"/>
  </w:num>
  <w:num w:numId="62">
    <w:abstractNumId w:val="125"/>
  </w:num>
  <w:num w:numId="63">
    <w:abstractNumId w:val="218"/>
  </w:num>
  <w:num w:numId="64">
    <w:abstractNumId w:val="161"/>
  </w:num>
  <w:num w:numId="65">
    <w:abstractNumId w:val="249"/>
  </w:num>
  <w:num w:numId="66">
    <w:abstractNumId w:val="324"/>
  </w:num>
  <w:num w:numId="67">
    <w:abstractNumId w:val="104"/>
  </w:num>
  <w:num w:numId="68">
    <w:abstractNumId w:val="155"/>
  </w:num>
  <w:num w:numId="69">
    <w:abstractNumId w:val="266"/>
  </w:num>
  <w:num w:numId="70">
    <w:abstractNumId w:val="19"/>
  </w:num>
  <w:num w:numId="71">
    <w:abstractNumId w:val="87"/>
  </w:num>
  <w:num w:numId="72">
    <w:abstractNumId w:val="18"/>
  </w:num>
  <w:num w:numId="73">
    <w:abstractNumId w:val="38"/>
  </w:num>
  <w:num w:numId="74">
    <w:abstractNumId w:val="298"/>
  </w:num>
  <w:num w:numId="75">
    <w:abstractNumId w:val="2"/>
  </w:num>
  <w:num w:numId="76">
    <w:abstractNumId w:val="211"/>
  </w:num>
  <w:num w:numId="77">
    <w:abstractNumId w:val="279"/>
  </w:num>
  <w:num w:numId="78">
    <w:abstractNumId w:val="154"/>
  </w:num>
  <w:num w:numId="79">
    <w:abstractNumId w:val="241"/>
  </w:num>
  <w:num w:numId="80">
    <w:abstractNumId w:val="79"/>
  </w:num>
  <w:num w:numId="81">
    <w:abstractNumId w:val="37"/>
  </w:num>
  <w:num w:numId="82">
    <w:abstractNumId w:val="61"/>
  </w:num>
  <w:num w:numId="83">
    <w:abstractNumId w:val="20"/>
  </w:num>
  <w:num w:numId="84">
    <w:abstractNumId w:val="158"/>
  </w:num>
  <w:num w:numId="85">
    <w:abstractNumId w:val="72"/>
  </w:num>
  <w:num w:numId="86">
    <w:abstractNumId w:val="286"/>
  </w:num>
  <w:num w:numId="87">
    <w:abstractNumId w:val="90"/>
  </w:num>
  <w:num w:numId="88">
    <w:abstractNumId w:val="174"/>
  </w:num>
  <w:num w:numId="89">
    <w:abstractNumId w:val="48"/>
  </w:num>
  <w:num w:numId="90">
    <w:abstractNumId w:val="258"/>
  </w:num>
  <w:num w:numId="91">
    <w:abstractNumId w:val="251"/>
  </w:num>
  <w:num w:numId="92">
    <w:abstractNumId w:val="94"/>
  </w:num>
  <w:num w:numId="93">
    <w:abstractNumId w:val="207"/>
  </w:num>
  <w:num w:numId="94">
    <w:abstractNumId w:val="203"/>
  </w:num>
  <w:num w:numId="95">
    <w:abstractNumId w:val="201"/>
  </w:num>
  <w:num w:numId="96">
    <w:abstractNumId w:val="122"/>
  </w:num>
  <w:num w:numId="97">
    <w:abstractNumId w:val="234"/>
  </w:num>
  <w:num w:numId="98">
    <w:abstractNumId w:val="307"/>
  </w:num>
  <w:num w:numId="99">
    <w:abstractNumId w:val="204"/>
  </w:num>
  <w:num w:numId="100">
    <w:abstractNumId w:val="103"/>
  </w:num>
  <w:num w:numId="101">
    <w:abstractNumId w:val="183"/>
  </w:num>
  <w:num w:numId="102">
    <w:abstractNumId w:val="311"/>
  </w:num>
  <w:num w:numId="103">
    <w:abstractNumId w:val="25"/>
  </w:num>
  <w:num w:numId="104">
    <w:abstractNumId w:val="74"/>
  </w:num>
  <w:num w:numId="105">
    <w:abstractNumId w:val="317"/>
  </w:num>
  <w:num w:numId="106">
    <w:abstractNumId w:val="121"/>
  </w:num>
  <w:num w:numId="107">
    <w:abstractNumId w:val="15"/>
  </w:num>
  <w:num w:numId="108">
    <w:abstractNumId w:val="185"/>
  </w:num>
  <w:num w:numId="109">
    <w:abstractNumId w:val="131"/>
  </w:num>
  <w:num w:numId="110">
    <w:abstractNumId w:val="288"/>
  </w:num>
  <w:num w:numId="111">
    <w:abstractNumId w:val="222"/>
  </w:num>
  <w:num w:numId="112">
    <w:abstractNumId w:val="44"/>
  </w:num>
  <w:num w:numId="113">
    <w:abstractNumId w:val="117"/>
  </w:num>
  <w:num w:numId="114">
    <w:abstractNumId w:val="106"/>
  </w:num>
  <w:num w:numId="115">
    <w:abstractNumId w:val="260"/>
  </w:num>
  <w:num w:numId="116">
    <w:abstractNumId w:val="196"/>
  </w:num>
  <w:num w:numId="117">
    <w:abstractNumId w:val="312"/>
  </w:num>
  <w:num w:numId="118">
    <w:abstractNumId w:val="290"/>
  </w:num>
  <w:num w:numId="119">
    <w:abstractNumId w:val="149"/>
  </w:num>
  <w:num w:numId="120">
    <w:abstractNumId w:val="50"/>
  </w:num>
  <w:num w:numId="121">
    <w:abstractNumId w:val="221"/>
  </w:num>
  <w:num w:numId="122">
    <w:abstractNumId w:val="331"/>
  </w:num>
  <w:num w:numId="123">
    <w:abstractNumId w:val="301"/>
  </w:num>
  <w:num w:numId="124">
    <w:abstractNumId w:val="226"/>
  </w:num>
  <w:num w:numId="125">
    <w:abstractNumId w:val="35"/>
  </w:num>
  <w:num w:numId="126">
    <w:abstractNumId w:val="202"/>
  </w:num>
  <w:num w:numId="127">
    <w:abstractNumId w:val="45"/>
  </w:num>
  <w:num w:numId="128">
    <w:abstractNumId w:val="273"/>
  </w:num>
  <w:num w:numId="129">
    <w:abstractNumId w:val="280"/>
  </w:num>
  <w:num w:numId="130">
    <w:abstractNumId w:val="213"/>
  </w:num>
  <w:num w:numId="131">
    <w:abstractNumId w:val="245"/>
  </w:num>
  <w:num w:numId="132">
    <w:abstractNumId w:val="205"/>
  </w:num>
  <w:num w:numId="133">
    <w:abstractNumId w:val="98"/>
  </w:num>
  <w:num w:numId="134">
    <w:abstractNumId w:val="200"/>
  </w:num>
  <w:num w:numId="135">
    <w:abstractNumId w:val="210"/>
  </w:num>
  <w:num w:numId="136">
    <w:abstractNumId w:val="51"/>
  </w:num>
  <w:num w:numId="137">
    <w:abstractNumId w:val="319"/>
  </w:num>
  <w:num w:numId="138">
    <w:abstractNumId w:val="293"/>
  </w:num>
  <w:num w:numId="139">
    <w:abstractNumId w:val="67"/>
  </w:num>
  <w:num w:numId="140">
    <w:abstractNumId w:val="88"/>
  </w:num>
  <w:num w:numId="141">
    <w:abstractNumId w:val="237"/>
  </w:num>
  <w:num w:numId="142">
    <w:abstractNumId w:val="82"/>
  </w:num>
  <w:num w:numId="143">
    <w:abstractNumId w:val="147"/>
  </w:num>
  <w:num w:numId="144">
    <w:abstractNumId w:val="265"/>
  </w:num>
  <w:num w:numId="145">
    <w:abstractNumId w:val="109"/>
  </w:num>
  <w:num w:numId="146">
    <w:abstractNumId w:val="325"/>
  </w:num>
  <w:num w:numId="147">
    <w:abstractNumId w:val="30"/>
  </w:num>
  <w:num w:numId="148">
    <w:abstractNumId w:val="328"/>
  </w:num>
  <w:num w:numId="149">
    <w:abstractNumId w:val="180"/>
  </w:num>
  <w:num w:numId="150">
    <w:abstractNumId w:val="40"/>
  </w:num>
  <w:num w:numId="151">
    <w:abstractNumId w:val="26"/>
  </w:num>
  <w:num w:numId="152">
    <w:abstractNumId w:val="49"/>
  </w:num>
  <w:num w:numId="153">
    <w:abstractNumId w:val="66"/>
  </w:num>
  <w:num w:numId="154">
    <w:abstractNumId w:val="287"/>
  </w:num>
  <w:num w:numId="155">
    <w:abstractNumId w:val="302"/>
  </w:num>
  <w:num w:numId="156">
    <w:abstractNumId w:val="86"/>
  </w:num>
  <w:num w:numId="157">
    <w:abstractNumId w:val="22"/>
  </w:num>
  <w:num w:numId="158">
    <w:abstractNumId w:val="322"/>
  </w:num>
  <w:num w:numId="159">
    <w:abstractNumId w:val="9"/>
  </w:num>
  <w:num w:numId="160">
    <w:abstractNumId w:val="321"/>
  </w:num>
  <w:num w:numId="161">
    <w:abstractNumId w:val="238"/>
  </w:num>
  <w:num w:numId="162">
    <w:abstractNumId w:val="291"/>
  </w:num>
  <w:num w:numId="163">
    <w:abstractNumId w:val="270"/>
  </w:num>
  <w:num w:numId="164">
    <w:abstractNumId w:val="3"/>
  </w:num>
  <w:num w:numId="165">
    <w:abstractNumId w:val="17"/>
  </w:num>
  <w:num w:numId="166">
    <w:abstractNumId w:val="27"/>
  </w:num>
  <w:num w:numId="167">
    <w:abstractNumId w:val="253"/>
  </w:num>
  <w:num w:numId="168">
    <w:abstractNumId w:val="242"/>
  </w:num>
  <w:num w:numId="169">
    <w:abstractNumId w:val="209"/>
  </w:num>
  <w:num w:numId="170">
    <w:abstractNumId w:val="53"/>
  </w:num>
  <w:num w:numId="171">
    <w:abstractNumId w:val="43"/>
  </w:num>
  <w:num w:numId="172">
    <w:abstractNumId w:val="244"/>
  </w:num>
  <w:num w:numId="173">
    <w:abstractNumId w:val="230"/>
  </w:num>
  <w:num w:numId="174">
    <w:abstractNumId w:val="225"/>
  </w:num>
  <w:num w:numId="175">
    <w:abstractNumId w:val="220"/>
  </w:num>
  <w:num w:numId="176">
    <w:abstractNumId w:val="152"/>
  </w:num>
  <w:num w:numId="177">
    <w:abstractNumId w:val="219"/>
  </w:num>
  <w:num w:numId="178">
    <w:abstractNumId w:val="314"/>
  </w:num>
  <w:num w:numId="179">
    <w:abstractNumId w:val="299"/>
  </w:num>
  <w:num w:numId="180">
    <w:abstractNumId w:val="248"/>
  </w:num>
  <w:num w:numId="181">
    <w:abstractNumId w:val="170"/>
  </w:num>
  <w:num w:numId="182">
    <w:abstractNumId w:val="250"/>
  </w:num>
  <w:num w:numId="183">
    <w:abstractNumId w:val="92"/>
  </w:num>
  <w:num w:numId="184">
    <w:abstractNumId w:val="77"/>
  </w:num>
  <w:num w:numId="185">
    <w:abstractNumId w:val="145"/>
  </w:num>
  <w:num w:numId="186">
    <w:abstractNumId w:val="69"/>
  </w:num>
  <w:num w:numId="187">
    <w:abstractNumId w:val="173"/>
  </w:num>
  <w:num w:numId="188">
    <w:abstractNumId w:val="80"/>
  </w:num>
  <w:num w:numId="189">
    <w:abstractNumId w:val="133"/>
  </w:num>
  <w:num w:numId="190">
    <w:abstractNumId w:val="135"/>
  </w:num>
  <w:num w:numId="191">
    <w:abstractNumId w:val="129"/>
  </w:num>
  <w:num w:numId="192">
    <w:abstractNumId w:val="236"/>
  </w:num>
  <w:num w:numId="193">
    <w:abstractNumId w:val="283"/>
  </w:num>
  <w:num w:numId="194">
    <w:abstractNumId w:val="105"/>
  </w:num>
  <w:num w:numId="195">
    <w:abstractNumId w:val="296"/>
  </w:num>
  <w:num w:numId="196">
    <w:abstractNumId w:val="228"/>
  </w:num>
  <w:num w:numId="197">
    <w:abstractNumId w:val="146"/>
  </w:num>
  <w:num w:numId="198">
    <w:abstractNumId w:val="172"/>
  </w:num>
  <w:num w:numId="199">
    <w:abstractNumId w:val="100"/>
  </w:num>
  <w:num w:numId="200">
    <w:abstractNumId w:val="186"/>
  </w:num>
  <w:num w:numId="201">
    <w:abstractNumId w:val="5"/>
  </w:num>
  <w:num w:numId="202">
    <w:abstractNumId w:val="192"/>
  </w:num>
  <w:num w:numId="203">
    <w:abstractNumId w:val="329"/>
  </w:num>
  <w:num w:numId="204">
    <w:abstractNumId w:val="306"/>
  </w:num>
  <w:num w:numId="205">
    <w:abstractNumId w:val="235"/>
  </w:num>
  <w:num w:numId="206">
    <w:abstractNumId w:val="327"/>
  </w:num>
  <w:num w:numId="207">
    <w:abstractNumId w:val="52"/>
  </w:num>
  <w:num w:numId="208">
    <w:abstractNumId w:val="168"/>
  </w:num>
  <w:num w:numId="209">
    <w:abstractNumId w:val="206"/>
  </w:num>
  <w:num w:numId="210">
    <w:abstractNumId w:val="102"/>
  </w:num>
  <w:num w:numId="211">
    <w:abstractNumId w:val="56"/>
  </w:num>
  <w:num w:numId="212">
    <w:abstractNumId w:val="272"/>
  </w:num>
  <w:num w:numId="213">
    <w:abstractNumId w:val="1"/>
  </w:num>
  <w:num w:numId="214">
    <w:abstractNumId w:val="76"/>
  </w:num>
  <w:num w:numId="215">
    <w:abstractNumId w:val="101"/>
  </w:num>
  <w:num w:numId="216">
    <w:abstractNumId w:val="71"/>
  </w:num>
  <w:num w:numId="217">
    <w:abstractNumId w:val="309"/>
  </w:num>
  <w:num w:numId="218">
    <w:abstractNumId w:val="58"/>
  </w:num>
  <w:num w:numId="219">
    <w:abstractNumId w:val="157"/>
  </w:num>
  <w:num w:numId="220">
    <w:abstractNumId w:val="177"/>
  </w:num>
  <w:num w:numId="221">
    <w:abstractNumId w:val="259"/>
  </w:num>
  <w:num w:numId="222">
    <w:abstractNumId w:val="114"/>
  </w:num>
  <w:num w:numId="223">
    <w:abstractNumId w:val="215"/>
  </w:num>
  <w:num w:numId="224">
    <w:abstractNumId w:val="256"/>
  </w:num>
  <w:num w:numId="225">
    <w:abstractNumId w:val="268"/>
  </w:num>
  <w:num w:numId="226">
    <w:abstractNumId w:val="159"/>
  </w:num>
  <w:num w:numId="227">
    <w:abstractNumId w:val="140"/>
  </w:num>
  <w:num w:numId="228">
    <w:abstractNumId w:val="89"/>
  </w:num>
  <w:num w:numId="229">
    <w:abstractNumId w:val="303"/>
  </w:num>
  <w:num w:numId="230">
    <w:abstractNumId w:val="55"/>
  </w:num>
  <w:num w:numId="231">
    <w:abstractNumId w:val="127"/>
  </w:num>
  <w:num w:numId="232">
    <w:abstractNumId w:val="24"/>
  </w:num>
  <w:num w:numId="233">
    <w:abstractNumId w:val="115"/>
  </w:num>
  <w:num w:numId="234">
    <w:abstractNumId w:val="93"/>
  </w:num>
  <w:num w:numId="235">
    <w:abstractNumId w:val="264"/>
  </w:num>
  <w:num w:numId="236">
    <w:abstractNumId w:val="182"/>
  </w:num>
  <w:num w:numId="237">
    <w:abstractNumId w:val="167"/>
  </w:num>
  <w:num w:numId="238">
    <w:abstractNumId w:val="164"/>
  </w:num>
  <w:num w:numId="239">
    <w:abstractNumId w:val="110"/>
  </w:num>
  <w:num w:numId="240">
    <w:abstractNumId w:val="224"/>
  </w:num>
  <w:num w:numId="241">
    <w:abstractNumId w:val="300"/>
  </w:num>
  <w:num w:numId="242">
    <w:abstractNumId w:val="267"/>
  </w:num>
  <w:num w:numId="243">
    <w:abstractNumId w:val="134"/>
  </w:num>
  <w:num w:numId="244">
    <w:abstractNumId w:val="169"/>
  </w:num>
  <w:num w:numId="245">
    <w:abstractNumId w:val="166"/>
  </w:num>
  <w:num w:numId="246">
    <w:abstractNumId w:val="112"/>
  </w:num>
  <w:num w:numId="247">
    <w:abstractNumId w:val="113"/>
  </w:num>
  <w:num w:numId="248">
    <w:abstractNumId w:val="78"/>
  </w:num>
  <w:num w:numId="249">
    <w:abstractNumId w:val="233"/>
  </w:num>
  <w:num w:numId="250">
    <w:abstractNumId w:val="282"/>
  </w:num>
  <w:num w:numId="251">
    <w:abstractNumId w:val="232"/>
  </w:num>
  <w:num w:numId="252">
    <w:abstractNumId w:val="64"/>
  </w:num>
  <w:num w:numId="253">
    <w:abstractNumId w:val="136"/>
  </w:num>
  <w:num w:numId="254">
    <w:abstractNumId w:val="271"/>
  </w:num>
  <w:num w:numId="255">
    <w:abstractNumId w:val="194"/>
  </w:num>
  <w:num w:numId="256">
    <w:abstractNumId w:val="12"/>
  </w:num>
  <w:num w:numId="257">
    <w:abstractNumId w:val="257"/>
  </w:num>
  <w:num w:numId="258">
    <w:abstractNumId w:val="285"/>
  </w:num>
  <w:num w:numId="259">
    <w:abstractNumId w:val="330"/>
  </w:num>
  <w:num w:numId="260">
    <w:abstractNumId w:val="65"/>
  </w:num>
  <w:num w:numId="261">
    <w:abstractNumId w:val="46"/>
  </w:num>
  <w:num w:numId="262">
    <w:abstractNumId w:val="318"/>
  </w:num>
  <w:num w:numId="263">
    <w:abstractNumId w:val="60"/>
  </w:num>
  <w:num w:numId="264">
    <w:abstractNumId w:val="148"/>
  </w:num>
  <w:num w:numId="265">
    <w:abstractNumId w:val="216"/>
  </w:num>
  <w:num w:numId="266">
    <w:abstractNumId w:val="138"/>
  </w:num>
  <w:num w:numId="267">
    <w:abstractNumId w:val="70"/>
  </w:num>
  <w:num w:numId="268">
    <w:abstractNumId w:val="199"/>
  </w:num>
  <w:num w:numId="269">
    <w:abstractNumId w:val="246"/>
  </w:num>
  <w:num w:numId="270">
    <w:abstractNumId w:val="96"/>
  </w:num>
  <w:num w:numId="271">
    <w:abstractNumId w:val="261"/>
  </w:num>
  <w:num w:numId="272">
    <w:abstractNumId w:val="6"/>
  </w:num>
  <w:num w:numId="273">
    <w:abstractNumId w:val="84"/>
  </w:num>
  <w:num w:numId="274">
    <w:abstractNumId w:val="175"/>
  </w:num>
  <w:num w:numId="275">
    <w:abstractNumId w:val="83"/>
  </w:num>
  <w:num w:numId="276">
    <w:abstractNumId w:val="33"/>
  </w:num>
  <w:num w:numId="277">
    <w:abstractNumId w:val="119"/>
  </w:num>
  <w:num w:numId="278">
    <w:abstractNumId w:val="255"/>
  </w:num>
  <w:num w:numId="279">
    <w:abstractNumId w:val="126"/>
  </w:num>
  <w:num w:numId="280">
    <w:abstractNumId w:val="132"/>
  </w:num>
  <w:num w:numId="281">
    <w:abstractNumId w:val="97"/>
  </w:num>
  <w:num w:numId="282">
    <w:abstractNumId w:val="315"/>
  </w:num>
  <w:num w:numId="283">
    <w:abstractNumId w:val="63"/>
  </w:num>
  <w:num w:numId="284">
    <w:abstractNumId w:val="123"/>
  </w:num>
  <w:num w:numId="285">
    <w:abstractNumId w:val="8"/>
  </w:num>
  <w:num w:numId="286">
    <w:abstractNumId w:val="269"/>
  </w:num>
  <w:num w:numId="287">
    <w:abstractNumId w:val="277"/>
  </w:num>
  <w:num w:numId="288">
    <w:abstractNumId w:val="111"/>
  </w:num>
  <w:num w:numId="289">
    <w:abstractNumId w:val="29"/>
  </w:num>
  <w:num w:numId="290">
    <w:abstractNumId w:val="42"/>
  </w:num>
  <w:num w:numId="291">
    <w:abstractNumId w:val="320"/>
  </w:num>
  <w:num w:numId="292">
    <w:abstractNumId w:val="240"/>
  </w:num>
  <w:num w:numId="293">
    <w:abstractNumId w:val="73"/>
  </w:num>
  <w:num w:numId="294">
    <w:abstractNumId w:val="208"/>
  </w:num>
  <w:num w:numId="295">
    <w:abstractNumId w:val="141"/>
  </w:num>
  <w:num w:numId="296">
    <w:abstractNumId w:val="85"/>
  </w:num>
  <w:num w:numId="297">
    <w:abstractNumId w:val="214"/>
  </w:num>
  <w:num w:numId="298">
    <w:abstractNumId w:val="239"/>
  </w:num>
  <w:num w:numId="299">
    <w:abstractNumId w:val="171"/>
  </w:num>
  <w:num w:numId="300">
    <w:abstractNumId w:val="39"/>
  </w:num>
  <w:num w:numId="301">
    <w:abstractNumId w:val="75"/>
  </w:num>
  <w:num w:numId="302">
    <w:abstractNumId w:val="212"/>
  </w:num>
  <w:num w:numId="303">
    <w:abstractNumId w:val="10"/>
  </w:num>
  <w:num w:numId="304">
    <w:abstractNumId w:val="165"/>
  </w:num>
  <w:num w:numId="305">
    <w:abstractNumId w:val="62"/>
  </w:num>
  <w:num w:numId="306">
    <w:abstractNumId w:val="176"/>
  </w:num>
  <w:num w:numId="307">
    <w:abstractNumId w:val="116"/>
  </w:num>
  <w:num w:numId="308">
    <w:abstractNumId w:val="193"/>
  </w:num>
  <w:num w:numId="309">
    <w:abstractNumId w:val="54"/>
  </w:num>
  <w:num w:numId="310">
    <w:abstractNumId w:val="178"/>
  </w:num>
  <w:num w:numId="311">
    <w:abstractNumId w:val="231"/>
  </w:num>
  <w:num w:numId="312">
    <w:abstractNumId w:val="179"/>
  </w:num>
  <w:num w:numId="313">
    <w:abstractNumId w:val="14"/>
  </w:num>
  <w:num w:numId="314">
    <w:abstractNumId w:val="162"/>
  </w:num>
  <w:num w:numId="315">
    <w:abstractNumId w:val="153"/>
  </w:num>
  <w:num w:numId="316">
    <w:abstractNumId w:val="284"/>
  </w:num>
  <w:num w:numId="317">
    <w:abstractNumId w:val="21"/>
  </w:num>
  <w:num w:numId="318">
    <w:abstractNumId w:val="57"/>
  </w:num>
  <w:num w:numId="319">
    <w:abstractNumId w:val="254"/>
  </w:num>
  <w:num w:numId="320">
    <w:abstractNumId w:val="34"/>
  </w:num>
  <w:num w:numId="321">
    <w:abstractNumId w:val="143"/>
  </w:num>
  <w:num w:numId="322">
    <w:abstractNumId w:val="190"/>
  </w:num>
  <w:num w:numId="323">
    <w:abstractNumId w:val="295"/>
  </w:num>
  <w:num w:numId="324">
    <w:abstractNumId w:val="187"/>
  </w:num>
  <w:num w:numId="325">
    <w:abstractNumId w:val="289"/>
  </w:num>
  <w:num w:numId="326">
    <w:abstractNumId w:val="160"/>
  </w:num>
  <w:num w:numId="327">
    <w:abstractNumId w:val="243"/>
  </w:num>
  <w:num w:numId="328">
    <w:abstractNumId w:val="139"/>
  </w:num>
  <w:num w:numId="329">
    <w:abstractNumId w:val="23"/>
  </w:num>
  <w:num w:numId="330">
    <w:abstractNumId w:val="163"/>
  </w:num>
  <w:num w:numId="331">
    <w:abstractNumId w:val="91"/>
  </w:num>
  <w:num w:numId="332">
    <w:abstractNumId w:val="41"/>
  </w:num>
  <w:numIdMacAtCleanup w:val="3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D6F"/>
    <w:rsid w:val="000006D1"/>
    <w:rsid w:val="0000389E"/>
    <w:rsid w:val="00004C68"/>
    <w:rsid w:val="000061B8"/>
    <w:rsid w:val="00007002"/>
    <w:rsid w:val="00011238"/>
    <w:rsid w:val="0001246D"/>
    <w:rsid w:val="00013934"/>
    <w:rsid w:val="00020D1C"/>
    <w:rsid w:val="00020F56"/>
    <w:rsid w:val="000221D0"/>
    <w:rsid w:val="00024CDE"/>
    <w:rsid w:val="00027ECB"/>
    <w:rsid w:val="00036EC4"/>
    <w:rsid w:val="00042539"/>
    <w:rsid w:val="00054C67"/>
    <w:rsid w:val="00055327"/>
    <w:rsid w:val="00055438"/>
    <w:rsid w:val="00057584"/>
    <w:rsid w:val="00057FA9"/>
    <w:rsid w:val="00060DDC"/>
    <w:rsid w:val="000633A9"/>
    <w:rsid w:val="0006560F"/>
    <w:rsid w:val="00065B09"/>
    <w:rsid w:val="000724C6"/>
    <w:rsid w:val="00072F39"/>
    <w:rsid w:val="000732AD"/>
    <w:rsid w:val="000736D6"/>
    <w:rsid w:val="000771A0"/>
    <w:rsid w:val="0008046E"/>
    <w:rsid w:val="00081009"/>
    <w:rsid w:val="0008104B"/>
    <w:rsid w:val="00086E89"/>
    <w:rsid w:val="0009013E"/>
    <w:rsid w:val="0009045E"/>
    <w:rsid w:val="0009200C"/>
    <w:rsid w:val="000930FB"/>
    <w:rsid w:val="00093A65"/>
    <w:rsid w:val="000945B4"/>
    <w:rsid w:val="000A0568"/>
    <w:rsid w:val="000A4074"/>
    <w:rsid w:val="000A70D9"/>
    <w:rsid w:val="000B0AFF"/>
    <w:rsid w:val="000B1B5D"/>
    <w:rsid w:val="000C0CDD"/>
    <w:rsid w:val="000C2E02"/>
    <w:rsid w:val="000C45D7"/>
    <w:rsid w:val="000C71CD"/>
    <w:rsid w:val="000C79C4"/>
    <w:rsid w:val="000D6C22"/>
    <w:rsid w:val="000E427E"/>
    <w:rsid w:val="000E540D"/>
    <w:rsid w:val="000E54FC"/>
    <w:rsid w:val="000E5CE7"/>
    <w:rsid w:val="000E7654"/>
    <w:rsid w:val="000F01AF"/>
    <w:rsid w:val="000F04E0"/>
    <w:rsid w:val="000F074E"/>
    <w:rsid w:val="000F71A6"/>
    <w:rsid w:val="00113ADD"/>
    <w:rsid w:val="00114EEE"/>
    <w:rsid w:val="00116957"/>
    <w:rsid w:val="001256AD"/>
    <w:rsid w:val="00125B9C"/>
    <w:rsid w:val="001267E8"/>
    <w:rsid w:val="00132982"/>
    <w:rsid w:val="00132F21"/>
    <w:rsid w:val="0013507B"/>
    <w:rsid w:val="0013545D"/>
    <w:rsid w:val="00137F7A"/>
    <w:rsid w:val="0014319F"/>
    <w:rsid w:val="00143CB8"/>
    <w:rsid w:val="00145DA1"/>
    <w:rsid w:val="00151545"/>
    <w:rsid w:val="001612A6"/>
    <w:rsid w:val="00162701"/>
    <w:rsid w:val="00162953"/>
    <w:rsid w:val="00163B14"/>
    <w:rsid w:val="00166DEE"/>
    <w:rsid w:val="001754DB"/>
    <w:rsid w:val="00183700"/>
    <w:rsid w:val="00185861"/>
    <w:rsid w:val="0018613C"/>
    <w:rsid w:val="00194C07"/>
    <w:rsid w:val="00196D48"/>
    <w:rsid w:val="00197F23"/>
    <w:rsid w:val="001A0342"/>
    <w:rsid w:val="001B406F"/>
    <w:rsid w:val="001B4F23"/>
    <w:rsid w:val="001B6BF3"/>
    <w:rsid w:val="001C0330"/>
    <w:rsid w:val="001C0999"/>
    <w:rsid w:val="001C5B1C"/>
    <w:rsid w:val="001C7EF3"/>
    <w:rsid w:val="001D2C8F"/>
    <w:rsid w:val="001D45ED"/>
    <w:rsid w:val="001D75DB"/>
    <w:rsid w:val="001E115A"/>
    <w:rsid w:val="001E4CB0"/>
    <w:rsid w:val="001E6EBC"/>
    <w:rsid w:val="001E7F35"/>
    <w:rsid w:val="001F0820"/>
    <w:rsid w:val="001F1331"/>
    <w:rsid w:val="001F6CDE"/>
    <w:rsid w:val="0020309D"/>
    <w:rsid w:val="00206C9A"/>
    <w:rsid w:val="00212522"/>
    <w:rsid w:val="002132D2"/>
    <w:rsid w:val="00221E7D"/>
    <w:rsid w:val="0022248D"/>
    <w:rsid w:val="0023134B"/>
    <w:rsid w:val="00234675"/>
    <w:rsid w:val="00240904"/>
    <w:rsid w:val="00243343"/>
    <w:rsid w:val="00243E99"/>
    <w:rsid w:val="00245DA5"/>
    <w:rsid w:val="002460F3"/>
    <w:rsid w:val="00246391"/>
    <w:rsid w:val="002520D6"/>
    <w:rsid w:val="00260261"/>
    <w:rsid w:val="00261E2B"/>
    <w:rsid w:val="00262F3C"/>
    <w:rsid w:val="00264874"/>
    <w:rsid w:val="00267153"/>
    <w:rsid w:val="0026754D"/>
    <w:rsid w:val="00267AE4"/>
    <w:rsid w:val="00277408"/>
    <w:rsid w:val="002776DA"/>
    <w:rsid w:val="002836B1"/>
    <w:rsid w:val="002837B5"/>
    <w:rsid w:val="00285D6F"/>
    <w:rsid w:val="00294C58"/>
    <w:rsid w:val="00297A76"/>
    <w:rsid w:val="002A02B1"/>
    <w:rsid w:val="002A2665"/>
    <w:rsid w:val="002A53C6"/>
    <w:rsid w:val="002A778E"/>
    <w:rsid w:val="002B41B6"/>
    <w:rsid w:val="002C6869"/>
    <w:rsid w:val="002C6F71"/>
    <w:rsid w:val="002C723A"/>
    <w:rsid w:val="002D1DA6"/>
    <w:rsid w:val="002D6073"/>
    <w:rsid w:val="002E1959"/>
    <w:rsid w:val="002E2E10"/>
    <w:rsid w:val="002F0208"/>
    <w:rsid w:val="002F1910"/>
    <w:rsid w:val="002F1B31"/>
    <w:rsid w:val="002F1E24"/>
    <w:rsid w:val="002F3B81"/>
    <w:rsid w:val="002F4C38"/>
    <w:rsid w:val="002F7864"/>
    <w:rsid w:val="00301B14"/>
    <w:rsid w:val="00303C5D"/>
    <w:rsid w:val="0031047B"/>
    <w:rsid w:val="003150A1"/>
    <w:rsid w:val="00316E07"/>
    <w:rsid w:val="00317263"/>
    <w:rsid w:val="00317434"/>
    <w:rsid w:val="0031762A"/>
    <w:rsid w:val="003213CE"/>
    <w:rsid w:val="0032215A"/>
    <w:rsid w:val="003251F1"/>
    <w:rsid w:val="00325A31"/>
    <w:rsid w:val="00326C9F"/>
    <w:rsid w:val="003310F7"/>
    <w:rsid w:val="00332A1B"/>
    <w:rsid w:val="00335B77"/>
    <w:rsid w:val="00337441"/>
    <w:rsid w:val="003400DF"/>
    <w:rsid w:val="00345116"/>
    <w:rsid w:val="003477F3"/>
    <w:rsid w:val="00347DF2"/>
    <w:rsid w:val="003533ED"/>
    <w:rsid w:val="0035578F"/>
    <w:rsid w:val="003572A4"/>
    <w:rsid w:val="003578F0"/>
    <w:rsid w:val="003640BE"/>
    <w:rsid w:val="00367035"/>
    <w:rsid w:val="003727FB"/>
    <w:rsid w:val="00374141"/>
    <w:rsid w:val="00376D2D"/>
    <w:rsid w:val="00377564"/>
    <w:rsid w:val="00380E7F"/>
    <w:rsid w:val="003817EC"/>
    <w:rsid w:val="00381E72"/>
    <w:rsid w:val="00383467"/>
    <w:rsid w:val="0038407C"/>
    <w:rsid w:val="00390F97"/>
    <w:rsid w:val="00392790"/>
    <w:rsid w:val="003A12A6"/>
    <w:rsid w:val="003A6786"/>
    <w:rsid w:val="003A6D36"/>
    <w:rsid w:val="003B19DC"/>
    <w:rsid w:val="003B46A0"/>
    <w:rsid w:val="003B5725"/>
    <w:rsid w:val="003B5A53"/>
    <w:rsid w:val="003C2FB9"/>
    <w:rsid w:val="003C37B7"/>
    <w:rsid w:val="003C55EE"/>
    <w:rsid w:val="003C5AFC"/>
    <w:rsid w:val="003D2E65"/>
    <w:rsid w:val="003D6FCD"/>
    <w:rsid w:val="003D71C5"/>
    <w:rsid w:val="003E05C7"/>
    <w:rsid w:val="003E49F8"/>
    <w:rsid w:val="003F5C07"/>
    <w:rsid w:val="003F6628"/>
    <w:rsid w:val="003F6DF9"/>
    <w:rsid w:val="004045E7"/>
    <w:rsid w:val="00406477"/>
    <w:rsid w:val="00406539"/>
    <w:rsid w:val="00410241"/>
    <w:rsid w:val="00413729"/>
    <w:rsid w:val="004153B8"/>
    <w:rsid w:val="00422BC5"/>
    <w:rsid w:val="00425170"/>
    <w:rsid w:val="00430C1D"/>
    <w:rsid w:val="00430C8C"/>
    <w:rsid w:val="00433571"/>
    <w:rsid w:val="00435B7E"/>
    <w:rsid w:val="004362BD"/>
    <w:rsid w:val="00436B6B"/>
    <w:rsid w:val="00442A1A"/>
    <w:rsid w:val="00442E3B"/>
    <w:rsid w:val="0044659F"/>
    <w:rsid w:val="004474B4"/>
    <w:rsid w:val="00460D2C"/>
    <w:rsid w:val="004621A7"/>
    <w:rsid w:val="00463AEF"/>
    <w:rsid w:val="004644EF"/>
    <w:rsid w:val="00470F7D"/>
    <w:rsid w:val="0047128E"/>
    <w:rsid w:val="00473C62"/>
    <w:rsid w:val="00475353"/>
    <w:rsid w:val="00477B08"/>
    <w:rsid w:val="00480764"/>
    <w:rsid w:val="00482104"/>
    <w:rsid w:val="0049293D"/>
    <w:rsid w:val="00494D10"/>
    <w:rsid w:val="00495824"/>
    <w:rsid w:val="004A037E"/>
    <w:rsid w:val="004A1BA1"/>
    <w:rsid w:val="004A2530"/>
    <w:rsid w:val="004A5BF0"/>
    <w:rsid w:val="004B10E9"/>
    <w:rsid w:val="004B1266"/>
    <w:rsid w:val="004B2960"/>
    <w:rsid w:val="004B36DF"/>
    <w:rsid w:val="004B3866"/>
    <w:rsid w:val="004B3CC5"/>
    <w:rsid w:val="004B6161"/>
    <w:rsid w:val="004C182D"/>
    <w:rsid w:val="004D2F51"/>
    <w:rsid w:val="004D3BBE"/>
    <w:rsid w:val="004D4B89"/>
    <w:rsid w:val="004D4E15"/>
    <w:rsid w:val="004E001B"/>
    <w:rsid w:val="004E0B68"/>
    <w:rsid w:val="004E1290"/>
    <w:rsid w:val="004E69D0"/>
    <w:rsid w:val="004F01D0"/>
    <w:rsid w:val="00502BB7"/>
    <w:rsid w:val="00503BCD"/>
    <w:rsid w:val="0051319C"/>
    <w:rsid w:val="00515BFF"/>
    <w:rsid w:val="00520543"/>
    <w:rsid w:val="00520CB6"/>
    <w:rsid w:val="0052144B"/>
    <w:rsid w:val="00530FAF"/>
    <w:rsid w:val="00532267"/>
    <w:rsid w:val="00532F2C"/>
    <w:rsid w:val="00536EE1"/>
    <w:rsid w:val="005416BD"/>
    <w:rsid w:val="00546115"/>
    <w:rsid w:val="00547A61"/>
    <w:rsid w:val="005502EA"/>
    <w:rsid w:val="00553314"/>
    <w:rsid w:val="00560418"/>
    <w:rsid w:val="00560F54"/>
    <w:rsid w:val="00563451"/>
    <w:rsid w:val="005655FD"/>
    <w:rsid w:val="00565B21"/>
    <w:rsid w:val="00567231"/>
    <w:rsid w:val="00571523"/>
    <w:rsid w:val="00573F61"/>
    <w:rsid w:val="0057532F"/>
    <w:rsid w:val="00575E8D"/>
    <w:rsid w:val="0057608C"/>
    <w:rsid w:val="00583667"/>
    <w:rsid w:val="00586B6F"/>
    <w:rsid w:val="00587FC6"/>
    <w:rsid w:val="00591266"/>
    <w:rsid w:val="00592B22"/>
    <w:rsid w:val="00597B7C"/>
    <w:rsid w:val="00597E0D"/>
    <w:rsid w:val="005A419B"/>
    <w:rsid w:val="005A7D05"/>
    <w:rsid w:val="005B0717"/>
    <w:rsid w:val="005B2E10"/>
    <w:rsid w:val="005B7AE1"/>
    <w:rsid w:val="005C138E"/>
    <w:rsid w:val="005C38AA"/>
    <w:rsid w:val="005C4624"/>
    <w:rsid w:val="005D5D43"/>
    <w:rsid w:val="005E0D71"/>
    <w:rsid w:val="005E7354"/>
    <w:rsid w:val="005F2B15"/>
    <w:rsid w:val="005F36A7"/>
    <w:rsid w:val="005F38A3"/>
    <w:rsid w:val="005F653C"/>
    <w:rsid w:val="00602ABB"/>
    <w:rsid w:val="00603316"/>
    <w:rsid w:val="00612C58"/>
    <w:rsid w:val="00614616"/>
    <w:rsid w:val="006168FC"/>
    <w:rsid w:val="00623983"/>
    <w:rsid w:val="00625286"/>
    <w:rsid w:val="006257A7"/>
    <w:rsid w:val="006332F4"/>
    <w:rsid w:val="00635B43"/>
    <w:rsid w:val="006362DA"/>
    <w:rsid w:val="00643D9E"/>
    <w:rsid w:val="00645518"/>
    <w:rsid w:val="006467C0"/>
    <w:rsid w:val="0065028D"/>
    <w:rsid w:val="00651C75"/>
    <w:rsid w:val="00653D8D"/>
    <w:rsid w:val="00654092"/>
    <w:rsid w:val="006642CC"/>
    <w:rsid w:val="00664319"/>
    <w:rsid w:val="006670FC"/>
    <w:rsid w:val="00671FEA"/>
    <w:rsid w:val="00672759"/>
    <w:rsid w:val="006808BC"/>
    <w:rsid w:val="00686F3F"/>
    <w:rsid w:val="00691F5D"/>
    <w:rsid w:val="00695F6C"/>
    <w:rsid w:val="006A2487"/>
    <w:rsid w:val="006B4B1C"/>
    <w:rsid w:val="006B5810"/>
    <w:rsid w:val="006B5A5E"/>
    <w:rsid w:val="006C20A4"/>
    <w:rsid w:val="006C2409"/>
    <w:rsid w:val="006C42F5"/>
    <w:rsid w:val="006C4BC1"/>
    <w:rsid w:val="006D12F1"/>
    <w:rsid w:val="006D4E22"/>
    <w:rsid w:val="006D7DD8"/>
    <w:rsid w:val="006E2E28"/>
    <w:rsid w:val="006E331B"/>
    <w:rsid w:val="006F4AAD"/>
    <w:rsid w:val="00700DA0"/>
    <w:rsid w:val="00700E0A"/>
    <w:rsid w:val="00703EFD"/>
    <w:rsid w:val="00704ECF"/>
    <w:rsid w:val="00705874"/>
    <w:rsid w:val="0070620B"/>
    <w:rsid w:val="00715999"/>
    <w:rsid w:val="0072066C"/>
    <w:rsid w:val="00720FA5"/>
    <w:rsid w:val="007271AB"/>
    <w:rsid w:val="007321F8"/>
    <w:rsid w:val="00743107"/>
    <w:rsid w:val="0074343D"/>
    <w:rsid w:val="00750565"/>
    <w:rsid w:val="0075165A"/>
    <w:rsid w:val="0075220C"/>
    <w:rsid w:val="00753274"/>
    <w:rsid w:val="00761B27"/>
    <w:rsid w:val="00764C8E"/>
    <w:rsid w:val="0076746A"/>
    <w:rsid w:val="007679CF"/>
    <w:rsid w:val="007707A8"/>
    <w:rsid w:val="0077087A"/>
    <w:rsid w:val="00770BBD"/>
    <w:rsid w:val="00771C58"/>
    <w:rsid w:val="007738CB"/>
    <w:rsid w:val="00773B93"/>
    <w:rsid w:val="00775E96"/>
    <w:rsid w:val="00775EA0"/>
    <w:rsid w:val="00781490"/>
    <w:rsid w:val="00782BA3"/>
    <w:rsid w:val="00794052"/>
    <w:rsid w:val="007963FD"/>
    <w:rsid w:val="00797C01"/>
    <w:rsid w:val="00797EAF"/>
    <w:rsid w:val="007A21E5"/>
    <w:rsid w:val="007A226A"/>
    <w:rsid w:val="007A3AA4"/>
    <w:rsid w:val="007A41D2"/>
    <w:rsid w:val="007A4E04"/>
    <w:rsid w:val="007A72E4"/>
    <w:rsid w:val="007B3CB5"/>
    <w:rsid w:val="007B3FDA"/>
    <w:rsid w:val="007B5556"/>
    <w:rsid w:val="007B5972"/>
    <w:rsid w:val="007B6AAE"/>
    <w:rsid w:val="007B6F86"/>
    <w:rsid w:val="007C1BF1"/>
    <w:rsid w:val="007C3490"/>
    <w:rsid w:val="007C4896"/>
    <w:rsid w:val="007D120A"/>
    <w:rsid w:val="007D1790"/>
    <w:rsid w:val="007D1E18"/>
    <w:rsid w:val="007D312B"/>
    <w:rsid w:val="007F18AF"/>
    <w:rsid w:val="007F7123"/>
    <w:rsid w:val="008179A3"/>
    <w:rsid w:val="00820DE7"/>
    <w:rsid w:val="0082152B"/>
    <w:rsid w:val="00821D1D"/>
    <w:rsid w:val="00824031"/>
    <w:rsid w:val="00826657"/>
    <w:rsid w:val="00827445"/>
    <w:rsid w:val="0083577E"/>
    <w:rsid w:val="00835854"/>
    <w:rsid w:val="00842DFE"/>
    <w:rsid w:val="008445DD"/>
    <w:rsid w:val="00861085"/>
    <w:rsid w:val="0086422A"/>
    <w:rsid w:val="008644CE"/>
    <w:rsid w:val="0086452C"/>
    <w:rsid w:val="008648E0"/>
    <w:rsid w:val="00864C77"/>
    <w:rsid w:val="00867955"/>
    <w:rsid w:val="00870DC0"/>
    <w:rsid w:val="00874709"/>
    <w:rsid w:val="008771CB"/>
    <w:rsid w:val="00880690"/>
    <w:rsid w:val="00881424"/>
    <w:rsid w:val="00885FD0"/>
    <w:rsid w:val="0089186E"/>
    <w:rsid w:val="00893E67"/>
    <w:rsid w:val="00894876"/>
    <w:rsid w:val="008953BA"/>
    <w:rsid w:val="008977D4"/>
    <w:rsid w:val="008A14DE"/>
    <w:rsid w:val="008A2502"/>
    <w:rsid w:val="008A371E"/>
    <w:rsid w:val="008A7C69"/>
    <w:rsid w:val="008B060B"/>
    <w:rsid w:val="008B49D3"/>
    <w:rsid w:val="008B5504"/>
    <w:rsid w:val="008B6F7B"/>
    <w:rsid w:val="008C2636"/>
    <w:rsid w:val="008C29BB"/>
    <w:rsid w:val="008D00E6"/>
    <w:rsid w:val="008D26EF"/>
    <w:rsid w:val="008D4922"/>
    <w:rsid w:val="008E035F"/>
    <w:rsid w:val="008E23A5"/>
    <w:rsid w:val="008E2440"/>
    <w:rsid w:val="008E2F3B"/>
    <w:rsid w:val="008E4132"/>
    <w:rsid w:val="008F3DC1"/>
    <w:rsid w:val="008F5217"/>
    <w:rsid w:val="008F6DE7"/>
    <w:rsid w:val="008F73B5"/>
    <w:rsid w:val="009008DC"/>
    <w:rsid w:val="00906062"/>
    <w:rsid w:val="009106D6"/>
    <w:rsid w:val="00911DD9"/>
    <w:rsid w:val="00912DE6"/>
    <w:rsid w:val="009130E5"/>
    <w:rsid w:val="009139E7"/>
    <w:rsid w:val="00914856"/>
    <w:rsid w:val="009156F4"/>
    <w:rsid w:val="00920494"/>
    <w:rsid w:val="009239F1"/>
    <w:rsid w:val="00925E1D"/>
    <w:rsid w:val="00936CA3"/>
    <w:rsid w:val="00936E89"/>
    <w:rsid w:val="0093714F"/>
    <w:rsid w:val="0094036A"/>
    <w:rsid w:val="00940586"/>
    <w:rsid w:val="00945C34"/>
    <w:rsid w:val="0094799A"/>
    <w:rsid w:val="00953760"/>
    <w:rsid w:val="009557DF"/>
    <w:rsid w:val="00962528"/>
    <w:rsid w:val="0096299F"/>
    <w:rsid w:val="00964835"/>
    <w:rsid w:val="009660AF"/>
    <w:rsid w:val="00966CA8"/>
    <w:rsid w:val="009827B4"/>
    <w:rsid w:val="00983C8A"/>
    <w:rsid w:val="0098663A"/>
    <w:rsid w:val="00991279"/>
    <w:rsid w:val="00995FEF"/>
    <w:rsid w:val="009A0EF1"/>
    <w:rsid w:val="009A5FA2"/>
    <w:rsid w:val="009B31B0"/>
    <w:rsid w:val="009B364E"/>
    <w:rsid w:val="009B5673"/>
    <w:rsid w:val="009B615B"/>
    <w:rsid w:val="009C0168"/>
    <w:rsid w:val="009C05F8"/>
    <w:rsid w:val="009C4568"/>
    <w:rsid w:val="009C7900"/>
    <w:rsid w:val="009D1F74"/>
    <w:rsid w:val="009D2119"/>
    <w:rsid w:val="009D213D"/>
    <w:rsid w:val="009D227F"/>
    <w:rsid w:val="009D2486"/>
    <w:rsid w:val="009D3522"/>
    <w:rsid w:val="009D3EE2"/>
    <w:rsid w:val="009D448E"/>
    <w:rsid w:val="009D4833"/>
    <w:rsid w:val="009D4894"/>
    <w:rsid w:val="009E0F62"/>
    <w:rsid w:val="009E2286"/>
    <w:rsid w:val="009F4DA9"/>
    <w:rsid w:val="00A00D45"/>
    <w:rsid w:val="00A02909"/>
    <w:rsid w:val="00A032CB"/>
    <w:rsid w:val="00A0338A"/>
    <w:rsid w:val="00A041B1"/>
    <w:rsid w:val="00A10C45"/>
    <w:rsid w:val="00A12D8C"/>
    <w:rsid w:val="00A17145"/>
    <w:rsid w:val="00A239DF"/>
    <w:rsid w:val="00A2457F"/>
    <w:rsid w:val="00A30475"/>
    <w:rsid w:val="00A33F9D"/>
    <w:rsid w:val="00A34CC9"/>
    <w:rsid w:val="00A368FA"/>
    <w:rsid w:val="00A42F5B"/>
    <w:rsid w:val="00A430BA"/>
    <w:rsid w:val="00A441B9"/>
    <w:rsid w:val="00A45440"/>
    <w:rsid w:val="00A46C5E"/>
    <w:rsid w:val="00A50BF5"/>
    <w:rsid w:val="00A50CCC"/>
    <w:rsid w:val="00A57694"/>
    <w:rsid w:val="00A5798A"/>
    <w:rsid w:val="00A674CD"/>
    <w:rsid w:val="00A700D3"/>
    <w:rsid w:val="00A723C7"/>
    <w:rsid w:val="00A731F8"/>
    <w:rsid w:val="00A75C9F"/>
    <w:rsid w:val="00A76C1F"/>
    <w:rsid w:val="00A80FB5"/>
    <w:rsid w:val="00A82954"/>
    <w:rsid w:val="00A85605"/>
    <w:rsid w:val="00A91297"/>
    <w:rsid w:val="00A92335"/>
    <w:rsid w:val="00A95B85"/>
    <w:rsid w:val="00A9601F"/>
    <w:rsid w:val="00AA2C43"/>
    <w:rsid w:val="00AA5049"/>
    <w:rsid w:val="00AA689B"/>
    <w:rsid w:val="00AB258D"/>
    <w:rsid w:val="00AB4450"/>
    <w:rsid w:val="00AB49BA"/>
    <w:rsid w:val="00AB54BF"/>
    <w:rsid w:val="00AB60ED"/>
    <w:rsid w:val="00AB7043"/>
    <w:rsid w:val="00AB782F"/>
    <w:rsid w:val="00AC06EF"/>
    <w:rsid w:val="00AC2C1F"/>
    <w:rsid w:val="00AD50B0"/>
    <w:rsid w:val="00AD72C1"/>
    <w:rsid w:val="00AE247D"/>
    <w:rsid w:val="00AF1880"/>
    <w:rsid w:val="00AF27C4"/>
    <w:rsid w:val="00AF76B0"/>
    <w:rsid w:val="00B01840"/>
    <w:rsid w:val="00B0275C"/>
    <w:rsid w:val="00B0619C"/>
    <w:rsid w:val="00B0668A"/>
    <w:rsid w:val="00B10B82"/>
    <w:rsid w:val="00B15A5B"/>
    <w:rsid w:val="00B15E0E"/>
    <w:rsid w:val="00B261EC"/>
    <w:rsid w:val="00B271AE"/>
    <w:rsid w:val="00B31037"/>
    <w:rsid w:val="00B42740"/>
    <w:rsid w:val="00B4318E"/>
    <w:rsid w:val="00B44ED8"/>
    <w:rsid w:val="00B46AC1"/>
    <w:rsid w:val="00B47AB4"/>
    <w:rsid w:val="00B63701"/>
    <w:rsid w:val="00B6374A"/>
    <w:rsid w:val="00B6492A"/>
    <w:rsid w:val="00B64B81"/>
    <w:rsid w:val="00B64CF4"/>
    <w:rsid w:val="00B654C4"/>
    <w:rsid w:val="00B6580D"/>
    <w:rsid w:val="00B66CC0"/>
    <w:rsid w:val="00B66F24"/>
    <w:rsid w:val="00B71116"/>
    <w:rsid w:val="00B71577"/>
    <w:rsid w:val="00B740FC"/>
    <w:rsid w:val="00B77465"/>
    <w:rsid w:val="00B8243D"/>
    <w:rsid w:val="00B82ED7"/>
    <w:rsid w:val="00B84EAD"/>
    <w:rsid w:val="00B94A18"/>
    <w:rsid w:val="00B95EF5"/>
    <w:rsid w:val="00B977CD"/>
    <w:rsid w:val="00BA0568"/>
    <w:rsid w:val="00BB088D"/>
    <w:rsid w:val="00BB0F7C"/>
    <w:rsid w:val="00BB2BF0"/>
    <w:rsid w:val="00BB44F4"/>
    <w:rsid w:val="00BB4729"/>
    <w:rsid w:val="00BB62AB"/>
    <w:rsid w:val="00BC068C"/>
    <w:rsid w:val="00BC2D1B"/>
    <w:rsid w:val="00BC56E0"/>
    <w:rsid w:val="00BD4239"/>
    <w:rsid w:val="00BD4806"/>
    <w:rsid w:val="00BD6856"/>
    <w:rsid w:val="00BE1A53"/>
    <w:rsid w:val="00BE2A69"/>
    <w:rsid w:val="00BE2F6A"/>
    <w:rsid w:val="00BE3CB8"/>
    <w:rsid w:val="00BE5B80"/>
    <w:rsid w:val="00BE5BB5"/>
    <w:rsid w:val="00BE6C5F"/>
    <w:rsid w:val="00C10F95"/>
    <w:rsid w:val="00C14B3A"/>
    <w:rsid w:val="00C15FD0"/>
    <w:rsid w:val="00C161BB"/>
    <w:rsid w:val="00C175CC"/>
    <w:rsid w:val="00C3344E"/>
    <w:rsid w:val="00C404E8"/>
    <w:rsid w:val="00C40A7C"/>
    <w:rsid w:val="00C41F2D"/>
    <w:rsid w:val="00C558ED"/>
    <w:rsid w:val="00C5706F"/>
    <w:rsid w:val="00C61C52"/>
    <w:rsid w:val="00C77B75"/>
    <w:rsid w:val="00C77CD3"/>
    <w:rsid w:val="00C82782"/>
    <w:rsid w:val="00C82EA9"/>
    <w:rsid w:val="00C836E9"/>
    <w:rsid w:val="00C8418D"/>
    <w:rsid w:val="00C87E4E"/>
    <w:rsid w:val="00C927BD"/>
    <w:rsid w:val="00C94DCF"/>
    <w:rsid w:val="00CA00EF"/>
    <w:rsid w:val="00CA1549"/>
    <w:rsid w:val="00CA15A2"/>
    <w:rsid w:val="00CA563C"/>
    <w:rsid w:val="00CA679D"/>
    <w:rsid w:val="00CB0FE1"/>
    <w:rsid w:val="00CB1564"/>
    <w:rsid w:val="00CB4423"/>
    <w:rsid w:val="00CB54AC"/>
    <w:rsid w:val="00CC47E1"/>
    <w:rsid w:val="00CC4B2D"/>
    <w:rsid w:val="00CC4BAC"/>
    <w:rsid w:val="00CC58D8"/>
    <w:rsid w:val="00CD1D09"/>
    <w:rsid w:val="00CD2C29"/>
    <w:rsid w:val="00CE1D12"/>
    <w:rsid w:val="00CE563D"/>
    <w:rsid w:val="00CE5978"/>
    <w:rsid w:val="00CE6EF2"/>
    <w:rsid w:val="00CE7610"/>
    <w:rsid w:val="00CE76D8"/>
    <w:rsid w:val="00CE7D18"/>
    <w:rsid w:val="00D06C14"/>
    <w:rsid w:val="00D12E60"/>
    <w:rsid w:val="00D1348D"/>
    <w:rsid w:val="00D1471D"/>
    <w:rsid w:val="00D14833"/>
    <w:rsid w:val="00D15BE6"/>
    <w:rsid w:val="00D16841"/>
    <w:rsid w:val="00D21524"/>
    <w:rsid w:val="00D22D55"/>
    <w:rsid w:val="00D248A3"/>
    <w:rsid w:val="00D27066"/>
    <w:rsid w:val="00D350AA"/>
    <w:rsid w:val="00D50D00"/>
    <w:rsid w:val="00D5262B"/>
    <w:rsid w:val="00D53EDA"/>
    <w:rsid w:val="00D57D05"/>
    <w:rsid w:val="00D6179D"/>
    <w:rsid w:val="00D64C70"/>
    <w:rsid w:val="00D65179"/>
    <w:rsid w:val="00D664A7"/>
    <w:rsid w:val="00D700DA"/>
    <w:rsid w:val="00D71F5B"/>
    <w:rsid w:val="00D71FF9"/>
    <w:rsid w:val="00D76A70"/>
    <w:rsid w:val="00D77E0B"/>
    <w:rsid w:val="00D9018A"/>
    <w:rsid w:val="00D9449F"/>
    <w:rsid w:val="00D96986"/>
    <w:rsid w:val="00DA1541"/>
    <w:rsid w:val="00DA3579"/>
    <w:rsid w:val="00DA6A85"/>
    <w:rsid w:val="00DA77CD"/>
    <w:rsid w:val="00DB0E21"/>
    <w:rsid w:val="00DC0142"/>
    <w:rsid w:val="00DC02E9"/>
    <w:rsid w:val="00DC1BF7"/>
    <w:rsid w:val="00DC2289"/>
    <w:rsid w:val="00DC3888"/>
    <w:rsid w:val="00DD3BC3"/>
    <w:rsid w:val="00DD4AE3"/>
    <w:rsid w:val="00DD57F2"/>
    <w:rsid w:val="00DD7553"/>
    <w:rsid w:val="00DE367F"/>
    <w:rsid w:val="00DF6126"/>
    <w:rsid w:val="00DF74A9"/>
    <w:rsid w:val="00E017A6"/>
    <w:rsid w:val="00E01EE2"/>
    <w:rsid w:val="00E0383E"/>
    <w:rsid w:val="00E06D63"/>
    <w:rsid w:val="00E110B3"/>
    <w:rsid w:val="00E1198F"/>
    <w:rsid w:val="00E1202D"/>
    <w:rsid w:val="00E17B4F"/>
    <w:rsid w:val="00E22386"/>
    <w:rsid w:val="00E24191"/>
    <w:rsid w:val="00E24C8B"/>
    <w:rsid w:val="00E26700"/>
    <w:rsid w:val="00E2750F"/>
    <w:rsid w:val="00E3360B"/>
    <w:rsid w:val="00E34D55"/>
    <w:rsid w:val="00E35DD9"/>
    <w:rsid w:val="00E3660F"/>
    <w:rsid w:val="00E40101"/>
    <w:rsid w:val="00E40B72"/>
    <w:rsid w:val="00E40BA4"/>
    <w:rsid w:val="00E42E26"/>
    <w:rsid w:val="00E432BB"/>
    <w:rsid w:val="00E44B31"/>
    <w:rsid w:val="00E5204F"/>
    <w:rsid w:val="00E5278F"/>
    <w:rsid w:val="00E52A3B"/>
    <w:rsid w:val="00E5354D"/>
    <w:rsid w:val="00E56CBD"/>
    <w:rsid w:val="00E5753D"/>
    <w:rsid w:val="00E60B32"/>
    <w:rsid w:val="00E6366D"/>
    <w:rsid w:val="00E67C3A"/>
    <w:rsid w:val="00E75477"/>
    <w:rsid w:val="00E918F5"/>
    <w:rsid w:val="00E92CD8"/>
    <w:rsid w:val="00E946C3"/>
    <w:rsid w:val="00E94882"/>
    <w:rsid w:val="00E95134"/>
    <w:rsid w:val="00E962EC"/>
    <w:rsid w:val="00E96829"/>
    <w:rsid w:val="00EA4411"/>
    <w:rsid w:val="00EB0B3C"/>
    <w:rsid w:val="00EB7670"/>
    <w:rsid w:val="00EC12C2"/>
    <w:rsid w:val="00EC6219"/>
    <w:rsid w:val="00EC688B"/>
    <w:rsid w:val="00EE01FE"/>
    <w:rsid w:val="00EE1DD8"/>
    <w:rsid w:val="00EE2BF7"/>
    <w:rsid w:val="00EE4E31"/>
    <w:rsid w:val="00EF5F97"/>
    <w:rsid w:val="00EF6FB2"/>
    <w:rsid w:val="00F0354C"/>
    <w:rsid w:val="00F03EA8"/>
    <w:rsid w:val="00F04249"/>
    <w:rsid w:val="00F069DE"/>
    <w:rsid w:val="00F06B75"/>
    <w:rsid w:val="00F1039B"/>
    <w:rsid w:val="00F11F7E"/>
    <w:rsid w:val="00F16022"/>
    <w:rsid w:val="00F200AE"/>
    <w:rsid w:val="00F23BB7"/>
    <w:rsid w:val="00F24CB7"/>
    <w:rsid w:val="00F34CB3"/>
    <w:rsid w:val="00F45783"/>
    <w:rsid w:val="00F50B56"/>
    <w:rsid w:val="00F577AA"/>
    <w:rsid w:val="00F60226"/>
    <w:rsid w:val="00F61D2D"/>
    <w:rsid w:val="00F62D24"/>
    <w:rsid w:val="00F62D41"/>
    <w:rsid w:val="00F66589"/>
    <w:rsid w:val="00F66758"/>
    <w:rsid w:val="00F66CBB"/>
    <w:rsid w:val="00F71016"/>
    <w:rsid w:val="00F72ACA"/>
    <w:rsid w:val="00F733BA"/>
    <w:rsid w:val="00F737F5"/>
    <w:rsid w:val="00F738AD"/>
    <w:rsid w:val="00F7478C"/>
    <w:rsid w:val="00F75546"/>
    <w:rsid w:val="00F771D2"/>
    <w:rsid w:val="00F8742A"/>
    <w:rsid w:val="00F8774B"/>
    <w:rsid w:val="00F91A1E"/>
    <w:rsid w:val="00F91C0D"/>
    <w:rsid w:val="00F94C9F"/>
    <w:rsid w:val="00F9720E"/>
    <w:rsid w:val="00F973D0"/>
    <w:rsid w:val="00F97889"/>
    <w:rsid w:val="00FA070A"/>
    <w:rsid w:val="00FA28E9"/>
    <w:rsid w:val="00FA35CB"/>
    <w:rsid w:val="00FA5B57"/>
    <w:rsid w:val="00FA75F3"/>
    <w:rsid w:val="00FA775A"/>
    <w:rsid w:val="00FA7F11"/>
    <w:rsid w:val="00FC746B"/>
    <w:rsid w:val="00FD3A8B"/>
    <w:rsid w:val="00FD42B4"/>
    <w:rsid w:val="00FD55E0"/>
    <w:rsid w:val="00FD6866"/>
    <w:rsid w:val="00FD7CE8"/>
    <w:rsid w:val="00FE45C8"/>
    <w:rsid w:val="00FE51B1"/>
    <w:rsid w:val="00FE7A8C"/>
    <w:rsid w:val="00FF2163"/>
    <w:rsid w:val="00FF4CA5"/>
    <w:rsid w:val="00FF5CCF"/>
    <w:rsid w:val="00FF6FCC"/>
    <w:rsid w:val="00FF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CCE53"/>
  <w15:docId w15:val="{D75B213A-B0AD-47F0-96A0-AFD1E174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DE7"/>
  </w:style>
  <w:style w:type="paragraph" w:styleId="Nagwek1">
    <w:name w:val="heading 1"/>
    <w:basedOn w:val="Normalny"/>
    <w:next w:val="Normalny"/>
    <w:link w:val="Nagwek1Znak"/>
    <w:uiPriority w:val="9"/>
    <w:qFormat/>
    <w:rsid w:val="00820DE7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0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0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D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DE7"/>
    <w:rPr>
      <w:sz w:val="20"/>
      <w:szCs w:val="20"/>
    </w:rPr>
  </w:style>
  <w:style w:type="paragraph" w:customStyle="1" w:styleId="tabelatekst">
    <w:name w:val="tabela tekst"/>
    <w:basedOn w:val="Normalny"/>
    <w:uiPriority w:val="99"/>
    <w:rsid w:val="00820DE7"/>
    <w:pPr>
      <w:tabs>
        <w:tab w:val="left" w:pos="170"/>
      </w:tabs>
      <w:autoSpaceDE w:val="0"/>
      <w:autoSpaceDN w:val="0"/>
      <w:adjustRightInd w:val="0"/>
      <w:spacing w:after="0" w:line="255" w:lineRule="atLeast"/>
      <w:jc w:val="both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407C"/>
    <w:rPr>
      <w:vertAlign w:val="superscript"/>
    </w:rPr>
  </w:style>
  <w:style w:type="paragraph" w:customStyle="1" w:styleId="Pa61">
    <w:name w:val="Pa61"/>
    <w:basedOn w:val="Normalny"/>
    <w:next w:val="Normalny"/>
    <w:uiPriority w:val="99"/>
    <w:rsid w:val="0075220C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customStyle="1" w:styleId="Pa60">
    <w:name w:val="Pa60"/>
    <w:basedOn w:val="Normalny"/>
    <w:next w:val="Normalny"/>
    <w:uiPriority w:val="99"/>
    <w:rsid w:val="001C5B1C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F4C38"/>
    <w:pPr>
      <w:spacing w:line="201" w:lineRule="atLeast"/>
    </w:pPr>
    <w:rPr>
      <w:rFonts w:ascii="ScalaPro" w:hAnsi="ScalaPro"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BE2F6A"/>
    <w:pPr>
      <w:spacing w:line="201" w:lineRule="atLeast"/>
    </w:pPr>
    <w:rPr>
      <w:rFonts w:ascii="ScalaPro" w:hAnsi="ScalaPro" w:cstheme="minorBidi"/>
      <w:color w:val="auto"/>
    </w:rPr>
  </w:style>
  <w:style w:type="paragraph" w:customStyle="1" w:styleId="Pa53">
    <w:name w:val="Pa53"/>
    <w:basedOn w:val="Normalny"/>
    <w:next w:val="Normalny"/>
    <w:uiPriority w:val="99"/>
    <w:rsid w:val="00A34CC9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customStyle="1" w:styleId="Pa4">
    <w:name w:val="Pa4"/>
    <w:basedOn w:val="Normalny"/>
    <w:next w:val="Normalny"/>
    <w:uiPriority w:val="99"/>
    <w:rsid w:val="00586B6F"/>
    <w:pPr>
      <w:autoSpaceDE w:val="0"/>
      <w:autoSpaceDN w:val="0"/>
      <w:adjustRightInd w:val="0"/>
      <w:spacing w:after="0" w:line="201" w:lineRule="atLeast"/>
    </w:pPr>
    <w:rPr>
      <w:rFonts w:ascii="ScalaSansPro-Bold" w:hAnsi="ScalaSansPro-Bold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F7BE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B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B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B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B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BE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F7BE7"/>
    <w:rPr>
      <w:i/>
      <w:iCs/>
    </w:rPr>
  </w:style>
  <w:style w:type="paragraph" w:styleId="Tekstpodstawowy">
    <w:name w:val="Body Text"/>
    <w:basedOn w:val="Normalny"/>
    <w:link w:val="TekstpodstawowyZnak"/>
    <w:semiHidden/>
    <w:rsid w:val="00FF7BE7"/>
    <w:pPr>
      <w:spacing w:after="0" w:line="240" w:lineRule="auto"/>
    </w:pPr>
    <w:rPr>
      <w:rFonts w:ascii="Times New Roman" w:eastAsia="Times New Roman" w:hAnsi="Times New Roman" w:cs="Times New Roman"/>
      <w:noProof/>
      <w:color w:val="FF00FF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7BE7"/>
    <w:rPr>
      <w:rFonts w:ascii="Times New Roman" w:eastAsia="Times New Roman" w:hAnsi="Times New Roman" w:cs="Times New Roman"/>
      <w:noProof/>
      <w:color w:val="FF00FF"/>
      <w:sz w:val="24"/>
      <w:szCs w:val="24"/>
      <w:lang w:eastAsia="pl-PL"/>
    </w:rPr>
  </w:style>
  <w:style w:type="character" w:customStyle="1" w:styleId="A15">
    <w:name w:val="A15"/>
    <w:uiPriority w:val="99"/>
    <w:rsid w:val="00E017A6"/>
    <w:rPr>
      <w:rFonts w:ascii="KSJLSH+Wingdings-Regular" w:eastAsia="KSJLSH+Wingdings-Regular" w:cs="KSJLSH+Wingdings-Regular"/>
      <w:color w:val="000000"/>
      <w:sz w:val="22"/>
      <w:szCs w:val="22"/>
    </w:rPr>
  </w:style>
  <w:style w:type="paragraph" w:customStyle="1" w:styleId="Pa69">
    <w:name w:val="Pa69"/>
    <w:basedOn w:val="Normalny"/>
    <w:next w:val="Normalny"/>
    <w:uiPriority w:val="99"/>
    <w:rsid w:val="00F71016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character" w:customStyle="1" w:styleId="A28">
    <w:name w:val="A28"/>
    <w:uiPriority w:val="99"/>
    <w:rsid w:val="00BE5B80"/>
    <w:rPr>
      <w:rFonts w:ascii="ScalaPro-Ita" w:hAnsi="ScalaPro-Ita" w:cs="ScalaPro-Ita"/>
      <w:color w:val="000000"/>
      <w:sz w:val="19"/>
      <w:szCs w:val="19"/>
    </w:rPr>
  </w:style>
  <w:style w:type="paragraph" w:customStyle="1" w:styleId="Standard">
    <w:name w:val="Standard"/>
    <w:rsid w:val="00137F7A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Pa40">
    <w:name w:val="Pa40"/>
    <w:basedOn w:val="Normalny"/>
    <w:next w:val="Normalny"/>
    <w:uiPriority w:val="99"/>
    <w:rsid w:val="00137F7A"/>
    <w:pPr>
      <w:autoSpaceDE w:val="0"/>
      <w:autoSpaceDN w:val="0"/>
      <w:adjustRightInd w:val="0"/>
      <w:spacing w:after="0" w:line="201" w:lineRule="atLeast"/>
    </w:pPr>
    <w:rPr>
      <w:rFonts w:ascii="ScalaPro" w:hAnsi="ScalaPro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8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87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4D97-9412-4AA3-9E54-B018054E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116</Pages>
  <Words>35819</Words>
  <Characters>214920</Characters>
  <Application>Microsoft Office Word</Application>
  <DocSecurity>0</DocSecurity>
  <Lines>1791</Lines>
  <Paragraphs>500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250239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Beata Janicka</cp:lastModifiedBy>
  <cp:revision>96</cp:revision>
  <cp:lastPrinted>2019-05-15T17:33:00Z</cp:lastPrinted>
  <dcterms:created xsi:type="dcterms:W3CDTF">2022-01-29T11:28:00Z</dcterms:created>
  <dcterms:modified xsi:type="dcterms:W3CDTF">2022-01-31T12:42:00Z</dcterms:modified>
</cp:coreProperties>
</file>