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41FA7" w14:textId="36ED82B5" w:rsidR="001A5936" w:rsidRDefault="001A5936" w:rsidP="00EC1A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rFonts w:ascii="Calibri" w:hAnsi="Calibri" w:cs="Calibri"/>
          <w:color w:val="4471C4"/>
          <w:sz w:val="36"/>
          <w:szCs w:val="36"/>
        </w:rPr>
        <w:t>Wymagania edukacyjne z przedmiotu historia w zakresie podstawowym</w:t>
      </w:r>
    </w:p>
    <w:p w14:paraId="0C8F362B" w14:textId="5EF7612F" w:rsidR="001A5936" w:rsidRDefault="001A5936" w:rsidP="00EC1A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71C4"/>
          <w:sz w:val="36"/>
          <w:szCs w:val="36"/>
        </w:rPr>
        <w:t>dla szkoły branżowej</w:t>
      </w:r>
    </w:p>
    <w:bookmarkEnd w:id="0"/>
    <w:p w14:paraId="6D1DC3B2" w14:textId="77777777" w:rsidR="001A5936" w:rsidRDefault="001A5936" w:rsidP="001A59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do podręcznika Historia 1 dla szkoły branżowej I stopnia, autorstwa: Mirosław Ustrzycki, Janusz Ustrzycki</w:t>
      </w:r>
      <w:r>
        <w:rPr>
          <w:rStyle w:val="eop"/>
          <w:color w:val="000000"/>
        </w:rPr>
        <w:t> </w:t>
      </w:r>
    </w:p>
    <w:tbl>
      <w:tblPr>
        <w:tblW w:w="13898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2394"/>
        <w:gridCol w:w="2278"/>
        <w:gridCol w:w="2405"/>
        <w:gridCol w:w="2500"/>
        <w:gridCol w:w="2592"/>
      </w:tblGrid>
      <w:tr w:rsidR="001A5936" w:rsidRPr="001A5936" w14:paraId="7C143928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D013C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Działy</w:t>
            </w:r>
            <w:r w:rsidRPr="001A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53B61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6363D73F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ocenę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08457205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dopuszczającą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6B33CD08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D4D93FB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2E98F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103709F0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2A8500C0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ocenę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B7A80F1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dostateczną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5B18A6C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77182826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92E9D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650E4421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ocenę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6F589302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dobrą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40C9895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6246527C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74E64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64E72905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ocenę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131D84BA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bardzo dobrą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6E799A3A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A1E87EC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15575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 na ocenę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1B48327D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celującą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BC595BD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260E5392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Uczeń opanował  </w:t>
            </w:r>
          </w:p>
          <w:p w14:paraId="0EA8CEB3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wymagania na ocenę  </w:t>
            </w:r>
          </w:p>
          <w:p w14:paraId="7D0E6784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bardzo dobrą,  </w:t>
            </w:r>
          </w:p>
          <w:p w14:paraId="2CA61F87" w14:textId="77777777" w:rsidR="001A5936" w:rsidRPr="001A5936" w:rsidRDefault="001A5936" w:rsidP="001A59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a ponadto: </w:t>
            </w:r>
          </w:p>
        </w:tc>
      </w:tr>
      <w:tr w:rsidR="001A5936" w:rsidRPr="001A5936" w14:paraId="2587D026" w14:textId="77777777" w:rsidTr="00EC1ABC">
        <w:trPr>
          <w:trHeight w:val="450"/>
        </w:trPr>
        <w:tc>
          <w:tcPr>
            <w:tcW w:w="13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1BFCC" w14:textId="77777777" w:rsidR="001A5936" w:rsidRPr="001A5936" w:rsidRDefault="001A5936" w:rsidP="001A59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Starożytność </w:t>
            </w:r>
          </w:p>
        </w:tc>
      </w:tr>
      <w:tr w:rsidR="001A5936" w:rsidRPr="001A5936" w14:paraId="3E889BDD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90FE1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30EE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wyjaśnia pojęcia: historia, chronologia, epoka, system irygacyjny, struktura społeczna, miasta-państwa,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stella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, piramida, monarchia despotyczna, rządy teokratyczne, politeizm, mumifikacja, kodeks praw, system kastowy, faraon, życie pośmiertne, </w:t>
            </w:r>
          </w:p>
          <w:p w14:paraId="5690219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57DF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wymienia najstarsze starożytne cywilizacje – wskazuje cechy charakterystyczne cywilizacji starożytnego Wschodu, </w:t>
            </w:r>
          </w:p>
          <w:p w14:paraId="3A9F2E79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przedstawia najważniejsze systemy etyczno-religijne wyróżniane w starożytnych cywilizacjach, 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6B09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omawia położenie starożytnych cywilizacji Bliskiego i Dalekiego Wschodu, </w:t>
            </w:r>
          </w:p>
          <w:p w14:paraId="6C71B2D9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cywilizację starożytnego Egiptu, Mezopotamii, Indii i Chin, </w:t>
            </w:r>
          </w:p>
          <w:p w14:paraId="60E723C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5116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rozróżnia rodzaje pisma w poszczególnych cywilizacjach starożytnych, </w:t>
            </w:r>
          </w:p>
          <w:p w14:paraId="4089F43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porównuje rozwój cywilizacji Bliskiego Wschodu z cywilizacjami Indii i Chin , 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A9A41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sytuuje w czasie i przestrzeni cywilizacje starożytne, </w:t>
            </w:r>
          </w:p>
          <w:p w14:paraId="1FAC72E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uzasadnia, kiedy możemy mówić o początkach historii poszczególnych państw, </w:t>
            </w:r>
          </w:p>
          <w:p w14:paraId="35C0BFB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1A5936" w:rsidRPr="001A5936" w14:paraId="228F8B47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03DD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0F85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wyjaśnia pojęcia: Hellenowie, Hellada, kultura mykeńska, wieki ciemne, epoka archaiczna, wielka kolonizacja, epoka klasyczna, imperium, wojna peloponeska, epoka hellenistyczna, polis, obywatel, oligarchia, demokracja, sąd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skorupkowy, ostracyzm, strateg, heros, mit, wyrocznia, igrzyska w Olimpii, dramat, filozofia, kolumny, realizm,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BA8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wymienia najważniejsze wydarzenia i procesy w dziejach Greków od ich przybycia na obszar Hellady po czasy Aleksandra Wielkiego, </w:t>
            </w:r>
          </w:p>
          <w:p w14:paraId="1538C61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omawia bitwę pod Maratonem i Termopilami,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3EE11" w14:textId="0515A956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–charakteryzuje najważniejsze osiągnięcia greckiej kultury i sztuki, </w:t>
            </w:r>
          </w:p>
          <w:p w14:paraId="1DA0E53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przedstawia strony biorące udział w wojnie peloponeskiej, </w:t>
            </w:r>
          </w:p>
          <w:p w14:paraId="4086E73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1209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wyjaśnia, czym były greckie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poleis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 i na czym polegały ich systemy ustrojowe, </w:t>
            </w:r>
          </w:p>
          <w:p w14:paraId="332B309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określa, jakie działania Aleksandra Wielkiego wpłynęły na stworzenie Imperium, </w:t>
            </w:r>
          </w:p>
          <w:p w14:paraId="1AF5045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4BA33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analizuje cechy kultury hellenistycznej, </w:t>
            </w:r>
          </w:p>
          <w:p w14:paraId="645817A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uzasadnia, dlaczego Ateny nazywa się ojczyzną demokracji, </w:t>
            </w:r>
          </w:p>
        </w:tc>
      </w:tr>
      <w:tr w:rsidR="001A5936" w:rsidRPr="001A5936" w14:paraId="2E42D972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EEC12" w14:textId="77777777" w:rsidR="001A5936" w:rsidRPr="001A5936" w:rsidRDefault="001A5936" w:rsidP="005D431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3611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 pojęcia: republika, plebejusze, patrycjusze, trybun ludowy, senat, prawo weta, Imperium Romanum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,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 prowincja, Cesarstwo Rzymskie, romanizacja, wielka wędrówka ludów, Germanie, kopuła, łuk, cyrk, amfiteatr, termy, łuk triumfalny, chrześcijaństwo, Mesjasz, bazylika, biskup, diecezja, doktryna, edykt mediolański.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1185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omawia przykłady osiągnięć architektury, literatury i sztuki w starożytnym Rzymie, </w:t>
            </w:r>
          </w:p>
          <w:p w14:paraId="5B8E5DD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przedstawia wkład starożytnych Rzymian w dziedzictwo cywilizacji europejskiej. </w:t>
            </w:r>
          </w:p>
          <w:p w14:paraId="7FB23A4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35CD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najważniejsze etapy rozwoju chrześcijaństwa w I-IV w. n.e. , </w:t>
            </w:r>
          </w:p>
          <w:p w14:paraId="2BBE4974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przedstawia proces tworzenia i upadku republiki w Rzymie. </w:t>
            </w:r>
          </w:p>
          <w:p w14:paraId="3E149F6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468C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wskazuje różnice pomiędzy społeczeństwem greckim a rzymskim – zwłaszcza w zakresie ich organizacji politycznej </w:t>
            </w:r>
          </w:p>
          <w:p w14:paraId="4DA511E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 i ocenia wpływ greckiej myśli filozoficznej, sztuki oraz religii na cywilizację starożytnego Rzymu,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DBDA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analizuje, czym różniło się chrześcijaństwo od innych wierzeń starożytności </w:t>
            </w:r>
          </w:p>
          <w:p w14:paraId="3451F34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uzasadnia, że Rzymianie przyczynili się do powstania aktualnej do dziś koncepcji prawa, </w:t>
            </w:r>
          </w:p>
          <w:p w14:paraId="46EFDB4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  <w:p w14:paraId="7ABC8B8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1A5936" w:rsidRPr="001A5936" w14:paraId="7A38C23F" w14:textId="77777777" w:rsidTr="00EC1ABC">
        <w:trPr>
          <w:trHeight w:val="450"/>
        </w:trPr>
        <w:tc>
          <w:tcPr>
            <w:tcW w:w="13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CC4D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II. Średniowiecze </w:t>
            </w:r>
          </w:p>
        </w:tc>
      </w:tr>
      <w:tr w:rsidR="001A5936" w:rsidRPr="001A5936" w14:paraId="0B1AE706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0F00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55A91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wyjaśnia pojęcia: Cesarstwo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Wschodniorzymskie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, Bizancjum, Arabowie, ikonoklaści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(obrazoburcy), papież, klątwa, rozłam w Kościele, sztuka bizantyjska, kościół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Hagia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Sophia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 (Mądrości Bożej), islam, muzułmanin, prorok, Allah, Koran, kalif, meczet, 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049A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omawia charakterystyczne cechy literatury i sztuki arabsko -muzułmańskiej, </w:t>
            </w:r>
          </w:p>
          <w:p w14:paraId="5646C231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przedstawia podłoże, przebieg i konsekwencje sporu związanego z kultem świętych obrazów, do którego doszło w Bizancjum w VIII i IX wieku, 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4BDE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cechy bizantyńskiego kręgu kulturowego, uwzględniając specyfikę wschodniego chrześcijaństwa,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6E4B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analizuje, jaką rolę odegrali Arabowie i islam w dziejach Bliskiego Wschodu i basenu Morza Śródziemnego, 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0521D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 wpływ Arabów i islamu na średniowieczną Europę, uwzględniając ich osiągnięcia w matematyce, astronomii, medycynie i filozofii, </w:t>
            </w:r>
          </w:p>
        </w:tc>
      </w:tr>
      <w:tr w:rsidR="001A5936" w:rsidRPr="001A5936" w14:paraId="2DFF2778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D8568" w14:textId="77777777" w:rsidR="001A5936" w:rsidRPr="001A5936" w:rsidRDefault="001A5936" w:rsidP="005D431D">
            <w:pPr>
              <w:spacing w:after="0" w:line="240" w:lineRule="auto"/>
              <w:ind w:left="7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3B16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 pojęcia: „Europa barbarzyńska”, wyznanie ariańskie, język romański, obrządek łaciński, klasztor, upadek życia miejskiego,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Merowingowie, Królestwo Franków, majordomus, traktat w Verdun, dynastia karolińska,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Rzesza Niemiecka, Święte Cesarstwo Rzymskie Narodu Niemieckiego,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feudalizm, lenno, senior, wasal, warstwa rycerska, immunitet, Państwo Kościelne, uniwersalizm, niewola awiniońska papieży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wielka schizma zachodnia,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rekonkwista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, krucjaty, zakony rycerskie, Cesarstwo Łacińskie, </w:t>
            </w:r>
          </w:p>
          <w:p w14:paraId="7A09DFA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734E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omawia konflikt pomiędzy cesarzem i papieżem, którego podłożem było starcie się dwóch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uniwersalizmów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 cesarskiego i papieskiego,  </w:t>
            </w:r>
          </w:p>
          <w:p w14:paraId="46159DB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przedstawia uwarunkowania oraz następstwa wypraw krzyżowych, </w:t>
            </w:r>
          </w:p>
          <w:p w14:paraId="464F815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 postanowienia traktatu z Verdun, </w:t>
            </w:r>
          </w:p>
          <w:p w14:paraId="7321D1F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148D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rolę Karola Wielkiego oraz epoki karolińskiej w dziejach Europy, </w:t>
            </w:r>
          </w:p>
          <w:p w14:paraId="41D39AC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sporządza linię czasu z najważniejszymi wydarzeniami z wypraw krzyżowych,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65D59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analizuje, jak potoczyły się losy zachodniej Europy po upadku Cesarstwa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zachodniorzymskiego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, uwzględniając kwestie zmian w życiu społecznym i sposobie sprawowania władzy, </w:t>
            </w:r>
          </w:p>
          <w:p w14:paraId="399805F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A68B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 znaczenie koronacji cesarskiej Karola Wielkiego i Ottona I dla dziejów zachodniej Europy, </w:t>
            </w:r>
          </w:p>
        </w:tc>
      </w:tr>
      <w:tr w:rsidR="001A5936" w:rsidRPr="001A5936" w14:paraId="1DF6CC8D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9DFEA" w14:textId="77777777" w:rsidR="001A5936" w:rsidRPr="001A5936" w:rsidRDefault="001A5936" w:rsidP="005D431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FEC2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 pojęcia: prawosławie, katolicyzm, język łaciński, kultura rycerska, kultura dworska, poematy rycerskie, trubadur, literatura łacińska, scholastyka, uniwersytet, romanizm, gotyk, plan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prostokąta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krzyża łacińskiego, sklepienia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kolebkowe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krzyżowe, półkolisty łuk, transept, sklepienia krzyżowo-żebrowe, przypory, łuki oporowe, witraż, rozeta, pinakle, malarstwo ołtarzowe,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2527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-omawia uniwersalny charakter kultury chrześcijańskiej Europy, </w:t>
            </w:r>
          </w:p>
          <w:p w14:paraId="11A2FDC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przedstawia cechy stylu romańskiego i gotyckiego i podaje przykłady, </w:t>
            </w:r>
          </w:p>
          <w:p w14:paraId="34EE342D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wyjaśnia rolę uniwersytetów, czyli niezależnych zrzeszeń studentów i profesorów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rozwoju wiedzy oraz kształceniu, 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4725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analizuje, na czym opierał się uniwersalny charakter kultury zachodnioeuropejskiego średniowiecza oraz jakie były jej wspólne źródła i przejawy,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800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analizuje, jakie znaczenie miał postępujący rozwój twórczości w językach narodowych w Europie w omawianym okresie, </w:t>
            </w:r>
          </w:p>
          <w:p w14:paraId="1AA14EE3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porównuje ze sobą styl romański i gotycki w architekturze średniowiecznej,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C1DF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-uzasadnia ponadczasowe znaczenie osiągnięć kulturowych i naukowych uniwersalnego charakteru kultury zachodnioeuropejskiej, </w:t>
            </w:r>
          </w:p>
        </w:tc>
      </w:tr>
      <w:tr w:rsidR="001A5936" w:rsidRPr="001A5936" w14:paraId="6B4BD4B2" w14:textId="77777777" w:rsidTr="00EC1ABC">
        <w:trPr>
          <w:trHeight w:val="435"/>
        </w:trPr>
        <w:tc>
          <w:tcPr>
            <w:tcW w:w="13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1F0B3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III. Ziemie polskie w średniowieczu </w:t>
            </w:r>
          </w:p>
        </w:tc>
      </w:tr>
      <w:tr w:rsidR="001A5936" w:rsidRPr="001A5936" w14:paraId="0A3AFECD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BB06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BC72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wyjaśnia pojęcia: państwo Polan, gród, obrządek łaciński, trybut, </w:t>
            </w:r>
            <w:r w:rsidRPr="001A5936">
              <w:rPr>
                <w:rFonts w:ascii="Times New Roman" w:eastAsia="Times New Roman" w:hAnsi="Times New Roman" w:cs="Times New Roman"/>
                <w:lang w:val="x-none" w:eastAsia="pl-PL"/>
              </w:rPr>
              <w:t>dynastia Piastów, Wielkopolska,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val="x-none"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Grody Czerwieńskie, Śląsk, Małopolska, 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Dagome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iudex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”, opole, drużyna książęca, kanonizacja, relikwie męczennika, zjazd gnieźnieński, „Kronika” Galla Anonima, drzwi gnieźnieńskie, arcybiskupstwo, świadczenia, daniny, służebności, </w:t>
            </w:r>
          </w:p>
          <w:p w14:paraId="3EB4B5B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BA89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–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przedstawiaterytoria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, które weszły w skład państwa Mieszka I, </w:t>
            </w:r>
          </w:p>
          <w:p w14:paraId="157049E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ymienia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 terytoria, które znajdowały się pod panowaniem Bolesława Chrobrego po 1018 r., </w:t>
            </w:r>
          </w:p>
          <w:p w14:paraId="0FD1007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B6FE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uzasadnia, jakie znaczenie dla powstającego państwa polskiego miało przyjęcie chrześcijaństwa, </w:t>
            </w:r>
          </w:p>
          <w:p w14:paraId="31D0E43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omawia stosunki Polski Bolesława Chrobrego z sąsiadami,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09A2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cenia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, jakie znaczenie dla Polski miał zjazd gnieźnieński i koronacja królewska Bolesława Chrobrego, </w:t>
            </w:r>
          </w:p>
          <w:p w14:paraId="1EB79C0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9465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 wpływ chrystianizacji Polski na przejęcie dorobku cywilizacji zachodnioeuropejskiej,  </w:t>
            </w:r>
          </w:p>
          <w:p w14:paraId="043BEE8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analizuje rolę </w:t>
            </w:r>
            <w:r w:rsidRPr="001A5936">
              <w:rPr>
                <w:rFonts w:ascii="Times New Roman" w:eastAsia="Times New Roman" w:hAnsi="Times New Roman" w:cs="Times New Roman"/>
                <w:lang w:val="x-none" w:eastAsia="pl-PL"/>
              </w:rPr>
              <w:t>Z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jazdu gnieźnieńskiego w 1000 r. w procesie wzmacniania pozycji Bolesława Chrobrego i jego państwa, </w:t>
            </w:r>
          </w:p>
        </w:tc>
      </w:tr>
      <w:tr w:rsidR="001A5936" w:rsidRPr="001A5936" w14:paraId="015952F8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DA9B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4572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 pojęcia: reakcja pogańska, trybut, woj, prawo rycerskie, główszczyzna, nawiązka, opactwo benedyktynów, obóz papieski, palatyn (wojewoda), </w:t>
            </w:r>
          </w:p>
          <w:p w14:paraId="44412BB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6170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omawia sytuację, jaka panowała na ziemiach polskich po objęciu władzy przez Mieszka II oraz po jego śmierci, </w:t>
            </w:r>
          </w:p>
          <w:p w14:paraId="1D1EE78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ymienia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 terytoria, które znajdowały się pod panowaniem Kazimierza Odnowiciela i Bolesława Krzywoustego,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3DF8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przyczyny i konsekwencje konfliktu króla Bolesława Śmiałego z biskupem Stanisławem, </w:t>
            </w:r>
          </w:p>
          <w:p w14:paraId="3AC4446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omawia przyczyny i skutki reakcji pogańskiej, do której doszło w okresie osłabienia władzy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centralnej po śmierci Mieszka II,  </w:t>
            </w:r>
          </w:p>
          <w:p w14:paraId="1681A40D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F3EC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analizuje i ocenia politykę zagraniczną Bolesława Krzywoustego i wymienia jego najważniejsze osiągnięcia, </w:t>
            </w:r>
          </w:p>
          <w:p w14:paraId="5A97E04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przemiany związane z nadaniem przez Kazimierza Odnowiciela ziemi dla wojów na prawie rycerskim,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5214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uzasadnia, czy słusznie Kazimierz otrzymał przydomek Odnowiciela,  </w:t>
            </w:r>
          </w:p>
        </w:tc>
      </w:tr>
      <w:tr w:rsidR="001A5936" w:rsidRPr="001A5936" w14:paraId="5A319C95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0A8D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A3B84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wyjaśnia pojęcia: statut (testament) Bolesława Krzywoustego,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princeps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, senior, pryncypat, seniorat, możnowładztwo krakowskie, monarchia Henryków śląskich,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Mongołowie (Tatarzy), Zakon krzyżacki, kolonizacja na prawie niemieckim, lokacja, kolonizacja wewnętrzna, wolnizna, trójpolówka, sołtys, podgrodzie, osada targowa, prawo magdeburskie, wójt, </w:t>
            </w:r>
          </w:p>
          <w:p w14:paraId="61F9FC1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9B11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omawia zasady zawarte w ustawie sukcesyjnej (tzw. testamencie) Bolesława Krzywoustego, </w:t>
            </w:r>
          </w:p>
          <w:p w14:paraId="7C1C716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 przyczyny i konsekwencje rozbicia dzielnicowego,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8AF99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wyjaśnia, jakie konsekwencje miały następujące wydarzenia: sprowadzenie Zakonu krzyżackiego, bitwa pod Legnicą oraz zabójstwo Przemysła II, </w:t>
            </w:r>
          </w:p>
          <w:p w14:paraId="1BB57F9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sporządza linię czasu prezentującą etapy przebiegu rozbicia dzielnicowego w Polsce,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C72C3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zasady i przebieg kolonizacji na prawie niemieckim oraz podaje przykłady tego procesu, </w:t>
            </w:r>
          </w:p>
          <w:p w14:paraId="35FB7171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analizuje proces, który doprowadził do upadku zasady pryncypatu i senioratu oraz podaje konsekwencje tych wydarzeń,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BC449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analizuje czynniki, które doprowadziły do ożywienie gospodarczego na ziemiach polskich w XII-XIII wieku, </w:t>
            </w:r>
          </w:p>
          <w:p w14:paraId="31E5DBE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1A5936" w:rsidRPr="001A5936" w14:paraId="0840F6BA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0E96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6F621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wyjaśnia pojęcia: dynastia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Przemyślidów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, bunt wójta Alberta, Szczerbiec, wieczysty pokój, zjazd monarchów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w Krakowie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Pr="001A5936">
              <w:rPr>
                <w:rFonts w:ascii="Times New Roman" w:eastAsia="Times New Roman" w:hAnsi="Times New Roman" w:cs="Times New Roman"/>
                <w:lang w:val="x-none" w:eastAsia="pl-PL"/>
              </w:rPr>
              <w:t>p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ieczęć majestatowa, statut piotrkowski, statut wiślicki, Akademia Krakowska, przymus drogowy, prawo składu, żupy solne, </w:t>
            </w:r>
          </w:p>
          <w:p w14:paraId="16ECFE1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BC73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wymienia osiągnięcia i niepowodzenia Władysława Łokietka w polityce wewnętrznej i zagranicznej, </w:t>
            </w:r>
          </w:p>
          <w:p w14:paraId="3676582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omawia proces odbudowy Królestwa Polskiego przez Władysława Łokietka, </w:t>
            </w:r>
          </w:p>
          <w:p w14:paraId="7521B65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C7149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i ocenia politykę króla Kazimierza Wielkiego wobec Zakonu krzyżackiego i Jana Luksemburskiego, </w:t>
            </w:r>
          </w:p>
          <w:p w14:paraId="5A72BCF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zaznacza na mapie ziemie, które wchodziły w skład państwa polskiego za Władysława Łokietka i Kazimierza Wielkiego,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8E39D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ocenia panowanie Władysława Łokietka, </w:t>
            </w:r>
          </w:p>
          <w:p w14:paraId="7BD0F69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przemiany gospodarcze i społeczne, jakie zaszły w Polsce w czasach Kazimierza Wielkiego, </w:t>
            </w:r>
          </w:p>
          <w:p w14:paraId="1A91091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6E2D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uzasadnia, jakie znaczenie dla odbudowującego się Królestwa Polskiego miał pokój kaliski, </w:t>
            </w:r>
          </w:p>
          <w:p w14:paraId="0E0A2FE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ocenia rządy króla Kazimierza, </w:t>
            </w:r>
          </w:p>
          <w:p w14:paraId="37DB53F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uzasadnia, czy słusznie zasłużył on na przydomek Wielkiego, </w:t>
            </w:r>
          </w:p>
          <w:p w14:paraId="74309E9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1A5936" w:rsidRPr="001A5936" w14:paraId="2055ACE6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5F864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6DE5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 pojęcia: Andegawenowie, przywilej koszycki, unia personalna, Jagiellonowie, Wielka wojna z Zakonem Krzyżackim, I pokój toruński,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D3494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 istotę unii personalnej i wskazuje przykłady takich unii w dziejach Polski średniowiecznej, </w:t>
            </w:r>
          </w:p>
          <w:p w14:paraId="36F704C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F3F9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okoliczności zawarcia unii polsko-litewskiej w XIV wieku, </w:t>
            </w:r>
          </w:p>
          <w:p w14:paraId="55B7D3B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przedstawia okres panowanie Ludwika Węgierskiego w Polsce, </w:t>
            </w:r>
          </w:p>
          <w:p w14:paraId="08419BA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D016D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i ocenia stosunki polsko-krzyżackie w XV wieku, </w:t>
            </w:r>
          </w:p>
          <w:p w14:paraId="202C8F7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ocenia wpływ przywilejów zdobytych przez szlachtę w omawianym okresie na życie społeczne, polityczne i gospodarcze w Królestwie Polskim, </w:t>
            </w:r>
          </w:p>
          <w:p w14:paraId="6887712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E0C7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ocenia znaczenie zawarcia unii polsko-litewskiej w XIV wieku, </w:t>
            </w:r>
          </w:p>
          <w:p w14:paraId="490001E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analizuje rządy króla Władysława Jagiełły, </w:t>
            </w:r>
          </w:p>
        </w:tc>
      </w:tr>
      <w:tr w:rsidR="001A5936" w:rsidRPr="001A5936" w14:paraId="308B4BC0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6ACF4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5C55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 pojęcia: władza regencyjna, unia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personalna polsko-węgierska, wojna trzynastoletnia, Związek Pruski, konfederacja, przywilej inkorporacyjny, II pokój toruński,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Prusy Zakonne, Tajna Rada Związku Pruskiego, folwark szlachecki, pańszczyzna, układ o sukcesji,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rada koronna, przywileje szlacheckie, urzędnicy ziemscy, sejmiki ziemskie, sejm walny, izba poselska i senacka,  </w:t>
            </w:r>
          </w:p>
          <w:p w14:paraId="1F61478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17EC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–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omawia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val="x-none" w:eastAsia="pl-PL"/>
              </w:rPr>
              <w:t>z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miany terytorialne po zawarciu II pokoju toruńskiego w 1466 r., </w:t>
            </w:r>
          </w:p>
          <w:p w14:paraId="3E695A61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przedstawia</w:t>
            </w:r>
            <w:r w:rsidRPr="001A593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przyczyny i konsekwencje wojny trzynastoletniej z Zakonem,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D1D2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wyjaśnia, jaki charakter miała monarchia w Polsce w XV w. i jaki był zakres władzy króla, </w:t>
            </w:r>
          </w:p>
          <w:p w14:paraId="7414E3F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A89C4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ocenia wpływ przywilejów zdobytych przez szlachtę do końca XV wieku na życie społeczne, polityczne i gospodarcze w Królestwie Polskim,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41AF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i ocenia politykę dynastyczną Jagiellonów w XV wieku, </w:t>
            </w:r>
          </w:p>
        </w:tc>
      </w:tr>
      <w:tr w:rsidR="001A5936" w:rsidRPr="001A5936" w14:paraId="68B7BBB1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5CC4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BB81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 pojęcia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cywilizacja zachodnioeuropejska – kultura łacińska, </w:t>
            </w:r>
            <w:r w:rsidRPr="001A5936">
              <w:rPr>
                <w:rFonts w:ascii="Times New Roman" w:eastAsia="Times New Roman" w:hAnsi="Times New Roman" w:cs="Times New Roman"/>
                <w:lang w:val="x-none" w:eastAsia="pl-PL"/>
              </w:rPr>
              <w:t>m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isje chrystianizacyjne,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synkretyzm, </w:t>
            </w:r>
            <w:r w:rsidRPr="001A5936">
              <w:rPr>
                <w:rFonts w:ascii="Times New Roman" w:eastAsia="Times New Roman" w:hAnsi="Times New Roman" w:cs="Times New Roman"/>
                <w:lang w:val="x-none" w:eastAsia="pl-PL"/>
              </w:rPr>
              <w:t>k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alendarz liturgiczny, kalendarz juliański, roczniki, kroniki,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Bogurodzica, Kazania świętokrzyskie, Psałterz floriański, szkoły katedralne, szkoły zakonne, szkoły parafialne, Drzwi Gnieźnieńskie, płyta wiślicka, romański portal, Collegium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Maius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Barbakan,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Ołtarz Mariacki, </w:t>
            </w:r>
            <w:r w:rsidRPr="001A5936">
              <w:rPr>
                <w:rFonts w:ascii="Times New Roman" w:eastAsia="Times New Roman" w:hAnsi="Times New Roman" w:cs="Times New Roman"/>
                <w:lang w:val="x-none" w:eastAsia="pl-PL"/>
              </w:rPr>
              <w:t>g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otycki ratusz,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freski w Kaplicy Trójcy Świętej na Zamku w Lublinie </w:t>
            </w:r>
          </w:p>
          <w:p w14:paraId="6431DF4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EDAD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wyjaśnia, jakie znaczenie miało przyjęcie chrześcijaństwa w obrządku łacińskim przez Mieszka I, </w:t>
            </w:r>
          </w:p>
          <w:p w14:paraId="342D56B9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wymienia najstarsze zabytki piśmiennictwa w języku polskim oraz kroniki i ich twórców, </w:t>
            </w:r>
          </w:p>
          <w:p w14:paraId="4A64C60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DFE0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charakteryzuje rozwój szkolnictwa w Królestwie Polskim, </w:t>
            </w:r>
          </w:p>
          <w:p w14:paraId="0ED7BD5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umieszcza na mapie Polski symbole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przedstawiające zabytki romańskie i gotyckie polskiego średniowiecza, </w:t>
            </w:r>
          </w:p>
          <w:p w14:paraId="0588A30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3224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charakteryzuje sztukę romańską i gotycką na ziemiach polskich, </w:t>
            </w:r>
          </w:p>
          <w:p w14:paraId="55A5E1D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analizuje informacje na temat zabytków sztuki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średniowiecznej w swojej miejscowości lub regionie,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6DBB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uzasadnia, jaką rolę odegrała Akademia Krakowska w procesie alfabetyzacji ziem polskich, </w:t>
            </w:r>
          </w:p>
        </w:tc>
      </w:tr>
      <w:tr w:rsidR="001A5936" w:rsidRPr="001A5936" w14:paraId="36C51DA7" w14:textId="77777777" w:rsidTr="00EC1ABC">
        <w:trPr>
          <w:trHeight w:val="435"/>
        </w:trPr>
        <w:tc>
          <w:tcPr>
            <w:tcW w:w="13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868B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IV. Czasy nowożytne </w:t>
            </w:r>
          </w:p>
        </w:tc>
      </w:tr>
      <w:tr w:rsidR="001A5936" w:rsidRPr="001A5936" w14:paraId="58820425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F50E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09C51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 pojęcia: busola, karawela, kość słoniowa, Indianie, linia rozgraniczająca,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kolonializm, </w:t>
            </w:r>
            <w:r w:rsidRPr="001A5936">
              <w:rPr>
                <w:rFonts w:ascii="Times New Roman" w:eastAsia="Times New Roman" w:hAnsi="Times New Roman" w:cs="Times New Roman"/>
                <w:lang w:val="x-none" w:eastAsia="pl-PL"/>
              </w:rPr>
              <w:t>k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onkwistador, niewolnictwo, Ameryka Łacińska, Mulaci, Metysi,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9B1C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wymienia największych europejskich odkrywców i ich osiągnięcia, </w:t>
            </w:r>
          </w:p>
          <w:p w14:paraId="044718A3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wyjaśnia, dlaczego na przełomie epoki średniowiecznej i nowożytnej, Europejczycy podjęli wyprawy odkrywcze i rozpoczęli ekspansję kolonialną na innych kontynentach, </w:t>
            </w:r>
          </w:p>
          <w:p w14:paraId="3688CECD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2610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najważniejsze następstwa odkryć geograficznych i ekspansji kolonialnej, </w:t>
            </w:r>
          </w:p>
          <w:p w14:paraId="7401C34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umieszcza na mapie konturowej świata symbole przedstawiające nowo założone kolonie,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D644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proces powstawania pierwszych nowożytnych imperiów kolonialnych i ich wpływ na nowy podział świata, 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D617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uzasadnia, na czym opierał się sukces państw kolonialnych od XV do XVI wieku, </w:t>
            </w:r>
          </w:p>
          <w:p w14:paraId="3DC20D3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1A5936" w:rsidRPr="001A5936" w14:paraId="6FA530F0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5E16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3E2DD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 pojęcia: reformacja, konflikty religijne, odpust, bulla, pastor, luteranizm, wojna chłopska, protestanci, pokój augsburski, kalwinizm, predestynacja, akt supremacji, Kościół anglikański, hugenoci, noc św. Bartłomieja, edykt nantejski, sobór trydencki, Towarzystwo Jezusowe – jezuici, kontrreformacja, Święte Oficjum, „Indeks ksiąg zakazanych”, </w:t>
            </w:r>
          </w:p>
          <w:p w14:paraId="4422FA99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48FE9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przedstawia okoliczności, w jakich doszło do walk religijnych w krajach europejskich, </w:t>
            </w:r>
          </w:p>
          <w:p w14:paraId="1D41865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wymienia państwa, w których dominowały wyznania protestanckie oraz te, w których panowała religia katolicka,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B368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przyczyny wystąpień zwolenników reformacji przeciwko doktrynie i sposobowi funkcjonowania Kościoła katolickiego,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8D0F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przedstawia działania Kościoła katolickiego podjęte w odpowiedzi na reformację, </w:t>
            </w:r>
          </w:p>
          <w:p w14:paraId="57752C1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najważniejsze założenia wyznań protestanckich, </w:t>
            </w:r>
          </w:p>
          <w:p w14:paraId="4528FCB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4DA11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analizuje, czym różnił się luteranizm od kalwinizmu, </w:t>
            </w:r>
          </w:p>
          <w:p w14:paraId="2DDE9E3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podaje i ocenia następstwa reformacji i kontrreformacji w wybranych państwach Europy, </w:t>
            </w:r>
          </w:p>
          <w:p w14:paraId="50693864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1A5936" w:rsidRPr="001A5936" w14:paraId="508F1410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3548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DD9A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 pojęcia: humanizm, myśl humanistyczna, druk, maszyna drukarska, odrodzenie, renesans, krytycyzm, zasada „cel uświęca środki”, perspektywa linearna, trójwymiarowa przestrzeń, barok, styl barokowy, monumentalizm, światłocień, Wersal, empiryzm, racjonalizm,  </w:t>
            </w:r>
          </w:p>
          <w:p w14:paraId="1BF431D1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7D75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wymienia najważniejszych artystów renesansu i baroku,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D428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idee głoszone przez humanistów </w:t>
            </w:r>
          </w:p>
          <w:p w14:paraId="596F178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wskazuje i porównuje ze sobą najważniejsze cechy kultury renesansowej i barokowej, </w:t>
            </w:r>
          </w:p>
          <w:p w14:paraId="15E6940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8847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na podstawie zamieszczonych źródeł ikonograficznych wskazuje najbardziej wyróżniające się cechy architektury renesansowej, </w:t>
            </w:r>
          </w:p>
          <w:p w14:paraId="2C8D9E9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AFCB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wymienia i ocenia twórczość najważniejszych artystów renesansu i baroku, </w:t>
            </w:r>
          </w:p>
        </w:tc>
      </w:tr>
      <w:tr w:rsidR="001A5936" w:rsidRPr="001A5936" w14:paraId="44E25001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17A23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75FC3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wyjaśnia pojęcia: Oświecenie, rewolucja agrarna, płodozmian, rewolucja przemysłowa, maszyna parowa, latające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czółenko, „oświecanie umysłów”, krytycyzm, deizm , ateizm, encyklopedia, trójpodział władzy, rewolucja amerykańska, Kongres kontynentalny, Deklaracja niepodległości Stanów Zjednoczonych, Konstytucję Stanów Zjednoczonych Ameryki,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stan trzeci, burżuazja, rewolucja francuska, Deklaracja Praw Człowieka i Obywatela . </w:t>
            </w:r>
          </w:p>
          <w:p w14:paraId="38E1ADE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87C43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omawia wpływ idei oświeceniowych na rewolucję amerykańską i francuską. </w:t>
            </w:r>
          </w:p>
          <w:p w14:paraId="4023E2E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51D4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najważniejsze założenia myśli oświeceniowej. </w:t>
            </w:r>
          </w:p>
          <w:p w14:paraId="1400E059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B689D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wyjaśnia, na czym – według myślicieli epoki oświecenia – powinny opierać się relacje pomiędzy władzą a ludźmi. </w:t>
            </w:r>
          </w:p>
          <w:p w14:paraId="4AD8FDF1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2D52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wyjaśnia pojęcia rewolucji agrarnej i przemysłowej oraz analizuje, w jaki sposób wpłynęły one na życie społeczne w XVIII w. </w:t>
            </w:r>
          </w:p>
          <w:p w14:paraId="79080CD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 </w:t>
            </w:r>
          </w:p>
        </w:tc>
      </w:tr>
      <w:tr w:rsidR="001A5936" w:rsidRPr="001A5936" w14:paraId="381E2619" w14:textId="77777777" w:rsidTr="00EC1ABC">
        <w:trPr>
          <w:trHeight w:val="435"/>
        </w:trPr>
        <w:tc>
          <w:tcPr>
            <w:tcW w:w="13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413F3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V. Rzeczpospolita Obojga Narodów – XVI-XVIII w. </w:t>
            </w:r>
          </w:p>
        </w:tc>
      </w:tr>
      <w:tr w:rsidR="001A5936" w:rsidRPr="001A5936" w14:paraId="54F3AD65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8583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DD6C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wyjaśnia pojęcia: sekularyzacja Państwa Zakonnego, hołd lenny, Hołd Pruski, gospodarka folwarczno-pańszczyźniana, przywilej piotrkowski, spichlerz, demokracja szlachecka, możnowładztwo, szlachta średnia, konstytucja, konstytucja Nihil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Novi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, sejm, senat, pospolite ruszenie prawo nobilitacji, sejmiki, nominacja, sejm nadzwyczajny, sejm elekcyjny, sejm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koronacyjny, zasada jednomyślności, </w:t>
            </w:r>
          </w:p>
          <w:p w14:paraId="153485C1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BF63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omawia stosunki państwa polsko-litewskiego z sąsiadami w XVI w., </w:t>
            </w:r>
          </w:p>
          <w:p w14:paraId="4F2138D4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wyjaśnia, na czym polegała demokracja szlachecka w Polsce, </w:t>
            </w:r>
          </w:p>
          <w:p w14:paraId="488DF43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  <w:p w14:paraId="08DF65C3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F93A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gospodarkę folwarczno-pańszczyźnianą na ziemiach polskich, </w:t>
            </w:r>
          </w:p>
          <w:p w14:paraId="70E02EC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F82A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ocenia, jakie konsekwencje miał rozwój gospodarki folwarczno-pańszczyźnianej </w:t>
            </w:r>
          </w:p>
          <w:p w14:paraId="47F40BF9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dla szlachty, mieszczan i chłopów oraz państwa, </w:t>
            </w:r>
          </w:p>
          <w:p w14:paraId="787C17F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na podstawie tekstu źródłowego opisuje produkty, jakimi handlowano w Gdańsku w XVI w., </w:t>
            </w:r>
          </w:p>
          <w:p w14:paraId="4BB1182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888E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uzasadnia, jaką rolę odgrywał sejm w Rzeczypospolitej w XVI w., </w:t>
            </w:r>
          </w:p>
          <w:p w14:paraId="50A7EB1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analizuje, jakie znaczenie dla ukształtowania się demokracji szlacheckiej miała konstytucja Nihil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Novi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, </w:t>
            </w:r>
          </w:p>
        </w:tc>
      </w:tr>
      <w:tr w:rsidR="001A5936" w:rsidRPr="001A5936" w14:paraId="65F2566A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FF12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4445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wyjaśnia pojęcia: Rzeczpospolita państwem bez stosów, Prusy Książęce, Kościół narodowy, bracia polscy, arianie, Konfederacja warszawska, unia brzeska, Kościół unicki, Kościół grekokatolicki, Unia lubelska, Rzeczpospolita Obojga Narodów, arras, cerkiew grekokatolicka, wolna elekcja,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interrex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, artykuły henrykowskie, bezkrólewie, Zamek Królewski w Warszawie, </w:t>
            </w:r>
          </w:p>
          <w:p w14:paraId="6C1F3E4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6421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 pojęcie: „unia realna” i wymienia warunki, na których została zawarta unia lubelska,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1C9F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zasady ustrojowe Rzeczpospolitej, jakie ukształtowały się pod koniec XVI wieku,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DD44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analizuje, w jaki sposób wybierano władców po śmierci ostatniego z Jagiellonów,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4C56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ocenia, czy Rzeczpospolita szlachecka była państwem tolerancji religijnej, </w:t>
            </w:r>
          </w:p>
          <w:p w14:paraId="23463A64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 swoją opinię, </w:t>
            </w:r>
          </w:p>
          <w:p w14:paraId="583AE1B9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1A5936" w:rsidRPr="001A5936" w14:paraId="43BF0FAE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A030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36B0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wyjaśnia pojęcia: humanistyczne idee, renesansowy dziedziniec, kaplica grobowa Zygmunta Starego, Kaplica Zygmuntowska, sarkofag, mecenas, krużganki, arkady, Sukiennice, Wielki Arsenał, Złota Brama, renesansowy ratusz, język narodowy, „Psałterz dawidowy”, Biblia brzeska, gimnazjum kalwińskie, kolegium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jezuickie, Akademia Wileńska, Akademia Zamojska, </w:t>
            </w:r>
          </w:p>
          <w:p w14:paraId="44ACCD1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3FED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opisuje przemiany w szkolnictwie na ziemiach polskich w XVI wieku, </w:t>
            </w:r>
          </w:p>
          <w:p w14:paraId="2F95172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wymienia najważniejsze dzieła sztuki renesansowej w Polsce,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6668D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informacje na temat zabytków architektury renesansowej na terenie swojego regionu, </w:t>
            </w:r>
          </w:p>
          <w:p w14:paraId="5BB8DCD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wymienia najwybitniejszych polskich twórców epoki renesansu, </w:t>
            </w:r>
          </w:p>
          <w:p w14:paraId="5DFD88C9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56EF1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analizuje, czym się zasłużyli dla kultury i nauki najwybitniejsi polscy twórcy epoki renesansu, </w:t>
            </w:r>
          </w:p>
          <w:p w14:paraId="4E2E114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9C90D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analizuje, w jaki sposób humanizm i kultura renesansowa dotarły na teren Rzeczpospolitej, </w:t>
            </w:r>
          </w:p>
          <w:p w14:paraId="0782E60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argumentuje, jakie było miejsce Kościoła w rzeczywistości kulturalnej i naukowej, która wytworzyła się na ziemiach polskich w XVI wieku, </w:t>
            </w:r>
          </w:p>
        </w:tc>
      </w:tr>
      <w:tr w:rsidR="001A5936" w:rsidRPr="001A5936" w14:paraId="7081B843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9531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55AC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wyjaśnia pojęcia: husarz, husaria, koncerz,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dymitriada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, Inflanty, powstanie Chmielnickiego, Chanat Krymski, kozak, powstanie chłopskie, potop szwedzki, żupan, konfederacja wojskowo-szlachecka, suwerenność, latyfundium, liberum veto, abdykacja,  </w:t>
            </w:r>
          </w:p>
          <w:p w14:paraId="6FF800F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B10C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przedstawia przyczyny wojen między Rzecząpospolitą a Szwecją, Rosją i Turcją, </w:t>
            </w:r>
          </w:p>
          <w:p w14:paraId="12CF698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wymienia najważniejsze etapy konfliktów i stoczone bitwy ze Szwecją, Rosją i Turcją,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11619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omawia przyczyny wybuchu powstania Chmielnickiego i określa jego skutki,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988A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przejawy kryzysu gospodarczego, jaki dotknął Rzeczpospolitą w XVII w. i jego następstwa społeczno-polityczne, </w:t>
            </w:r>
          </w:p>
          <w:p w14:paraId="034D85F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9B0F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analizuje, jakie terytoria utraciła Rzeczpospolita w drugiej połowie XVII wieku, </w:t>
            </w:r>
          </w:p>
          <w:p w14:paraId="04A607B1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1A5936" w:rsidRPr="001A5936" w14:paraId="2A239A9D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6CD9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8E474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– wyjaśnia pojęcia: czasy saskie, unia personalna, III wojna północna, Sejm Niemy, </w:t>
            </w:r>
            <w:r w:rsidRPr="001A593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„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Za króla Sasa jedz, pij i popuszczaj pasa”</w:t>
            </w:r>
            <w:r w:rsidRPr="001A593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,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 kultura barokowo-sarmacka, Kolumna Zygmunta, taniec śmierci, portrety trumienne, Kalwaria, Kalwaria Zebrzydowska, sarmatyzm, kontusz, złota wolność szlachecka, ksenofobia, przedmurze chrześcijaństwa, </w:t>
            </w:r>
          </w:p>
          <w:p w14:paraId="47B1197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BF16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opisuje, czym charakteryzował się barok w Rzeczpospolitej,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9F01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charakteryzuje, jakie były skutki zwycięstwa kontrreformacji w Rzeczypospolitej, </w:t>
            </w:r>
          </w:p>
          <w:p w14:paraId="23DB6D4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B2F7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analizuje, czym charakteryzowała się ideologia i kultura sarmacka,  </w:t>
            </w:r>
          </w:p>
          <w:p w14:paraId="4659457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ocenia, dlaczego szlachta uważała Rzeczpospolitą za przedmurze chrześcijaństwa, </w:t>
            </w:r>
          </w:p>
          <w:p w14:paraId="69CBDB5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BBB3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ocenia okres panowania królów: Augusta II i Augusta III, </w:t>
            </w:r>
          </w:p>
          <w:p w14:paraId="733A999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uzasadnia, jakie negatywne i pozytywne zjawiska miały miejsce w okresie panowania Augusta II i Augusta III w Rzeczypospolitej, </w:t>
            </w:r>
          </w:p>
        </w:tc>
      </w:tr>
      <w:tr w:rsidR="001A5936" w:rsidRPr="001A5936" w14:paraId="1E52F912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41A4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Rzeczpospolita za panowania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Stanisława Augusta Poniatowskiego. Konstytucja 3 maja </w:t>
            </w:r>
          </w:p>
          <w:p w14:paraId="1FB60AC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8DBE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– wyjaśnia pojęcia: Familia, Szkoła Rycerska,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Pałac Kadetów, prawa kardynalne, Konfederacja barska, pierwszy rozbiór Polski, Kołacz królów, traktat rozbiorowy, Komisja Edukacji Narodowej, Sejm Czteroletni lub Wielki, stronnictwo królewskie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dworskie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),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stronnictwo patriotyczne, stronnictwo hetmańskie, reformy wojskowe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podatkowe, ustawa o miastach, Konstytucja 3 maja, Straż Praw, konfederacja targowicka, wojna w obronie Konstytucji 3 maja, Order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Virtuti Militari, </w:t>
            </w:r>
          </w:p>
          <w:p w14:paraId="25A8CB57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D98B4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– przedstawia przyczyny i skutki zawiązania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konfederacji targowickiej, </w:t>
            </w:r>
          </w:p>
          <w:p w14:paraId="6E2811E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wyjaśnia, dlaczego doszło do I rozbioru i jakie ziemie utraciła w jego wyniku Rzeczpospolita, </w:t>
            </w:r>
          </w:p>
          <w:p w14:paraId="12437C99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FBD8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– charakteryzuje metody ingerowania Rosji w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sprawy Rzeczypospolitej w XVIII wieku,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74DA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– charakteryzuje stronnictwa polityczne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działające w okresie obrad Sejmu Wielkiego, </w:t>
            </w:r>
          </w:p>
          <w:p w14:paraId="749B809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1419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– analizuje ustrój Rzeczypospolitej, który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ukształtował się w wyniku reform Sejmu Wielkiego i uchwalenia Konstytucji 3 maja </w:t>
            </w:r>
          </w:p>
          <w:p w14:paraId="215D9612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1A5936" w:rsidRPr="001A5936" w14:paraId="7353E160" w14:textId="77777777" w:rsidTr="00EC1ABC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9FAC8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6C34B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color w:val="31849B"/>
                <w:lang w:eastAsia="pl-PL"/>
              </w:rPr>
              <w:t>–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 wyjaśnia pojęcia: drugi rozbiór Polski, sejm rozbiorowy, bojkot, insurekcja kościuszkowska, Akt powstania, Odezwa Tadeusza Kościuszki do polskich kobiet,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kosynierzy, uniwersał połaniecki, Rzeź Pragi, trzeci rozbiór Polski, Collegium Nobilium, Biblioteka Załuskich, Teatr Narodowy, 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„Monitor”, zakon pijarów, szkoły główne, obiady czwartkowe, Łazienki Królewskie 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Pałac na Wodzie w Warszawie</w:t>
            </w:r>
            <w:r w:rsidRPr="001A5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),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6DFED8CE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03864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wymienia, jakie terytoria Rzeczypospolitej zajęły mocarstwa rozbiorowe w wyniku II i III rozbioru, </w:t>
            </w:r>
          </w:p>
          <w:p w14:paraId="2310415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omawia przebieg insurekcji kościuszkowskie</w:t>
            </w:r>
            <w:r w:rsidRPr="001A59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Nauczyciel wprowadza w nauczaniu metody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ak-tywne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angażujące jak najwięcej zmysłów ( wzrok- zdjęcia, słuch - audycje), używa pomocy </w:t>
            </w:r>
            <w:r w:rsidRPr="001A59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dydaktycznych Nauczyciel odpytuje ucznia z ławki, niekiedy nawet odpytuje, ocenia poprawnie odrobioną prace domowe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A59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Nauczyciel wprowadza w nauczaniu metody </w:t>
            </w:r>
            <w:proofErr w:type="spellStart"/>
            <w:r w:rsidRPr="001A59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ak-tywne</w:t>
            </w:r>
            <w:proofErr w:type="spellEnd"/>
            <w:r w:rsidRPr="001A59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angażujące jak najwięcej zmysłów ( wzrok- zdjęcia, słuch - audycje), używa pomocy dydaktycznych Nauczyciel odpytuje ucznia z ławki, niekiedy nawet odpytuje, ocenia poprawnie odrobioną prace domowe</w:t>
            </w: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 xml:space="preserve"> j,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7D830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wyjaśnia, w jaki sposób i dlaczego T. Kościuszko zabiegał o pozyskanie poparcia chłopów dla powstania, </w:t>
            </w:r>
          </w:p>
          <w:p w14:paraId="5F1D6FA5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zmiany w szkolnictwie polskim, jakie zaszły w II połowie XVIII w.,  </w:t>
            </w:r>
          </w:p>
          <w:p w14:paraId="0750EE5A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4AB44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charakteryzuje kulturę doby oświecania w Rzeczypospolitej, </w:t>
            </w:r>
          </w:p>
          <w:p w14:paraId="67BB2EDC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1A1FD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uzasadnia, które z przyczyn upadku Rzeczypospolitej były najistotniejsze, podaje argumenty </w:t>
            </w:r>
          </w:p>
          <w:p w14:paraId="40B0283F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– ocenia, jaką rolę odegrała Komisja Edukacji Narodowej w przemianach edukacyjnych w XVIII wieku, </w:t>
            </w:r>
          </w:p>
          <w:p w14:paraId="4104E1B6" w14:textId="77777777" w:rsidR="001A5936" w:rsidRPr="001A5936" w:rsidRDefault="001A5936" w:rsidP="005D4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936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</w:tbl>
    <w:p w14:paraId="7CC12994" w14:textId="77777777" w:rsidR="00EC1ABC" w:rsidRDefault="00EC1ABC" w:rsidP="00EC1ABC">
      <w:pPr>
        <w:pStyle w:val="Standard"/>
        <w:rPr>
          <w:sz w:val="22"/>
          <w:szCs w:val="22"/>
        </w:rPr>
      </w:pPr>
    </w:p>
    <w:p w14:paraId="1964FF31" w14:textId="77777777" w:rsidR="00EC1ABC" w:rsidRDefault="00EC1ABC" w:rsidP="00EC1ABC">
      <w:pPr>
        <w:pStyle w:val="Standard"/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5"/>
        <w:gridCol w:w="2332"/>
        <w:gridCol w:w="2331"/>
        <w:gridCol w:w="2331"/>
        <w:gridCol w:w="2331"/>
        <w:gridCol w:w="2334"/>
      </w:tblGrid>
      <w:tr w:rsidR="00EC1ABC" w14:paraId="4E0B7DEC" w14:textId="77777777" w:rsidTr="00EC1ABC">
        <w:tblPrEx>
          <w:tblCellMar>
            <w:top w:w="0" w:type="dxa"/>
            <w:bottom w:w="0" w:type="dxa"/>
          </w:tblCellMar>
        </w:tblPrEx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EA7FB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Dział:</w:t>
            </w:r>
          </w:p>
          <w:p w14:paraId="2B9F3654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(jednostki lekcyjne)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40ECF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Wymagania na ocenę dopuszczającą</w:t>
            </w:r>
          </w:p>
          <w:p w14:paraId="4EE8C9F4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</w:p>
          <w:p w14:paraId="53987CAB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Uczeń: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37C99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Wymagania na ocenę dostateczną</w:t>
            </w:r>
          </w:p>
          <w:p w14:paraId="66FFB034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</w:p>
          <w:p w14:paraId="7A17A4B0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Uczeń: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5E00E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Wymagania na ocenę dobrą</w:t>
            </w:r>
          </w:p>
          <w:p w14:paraId="7A417D7B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</w:p>
          <w:p w14:paraId="3D77D663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Uczeń: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873CD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Wymagania na ocenę bardzo dobrą.</w:t>
            </w:r>
          </w:p>
          <w:p w14:paraId="772F3F29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</w:p>
          <w:p w14:paraId="6A96F0DE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Uczeń:</w:t>
            </w:r>
          </w:p>
          <w:p w14:paraId="3BA360EC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A0346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Wymagania na ocenę celującą.</w:t>
            </w:r>
          </w:p>
          <w:p w14:paraId="31EC371F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Uczeń opanował wymagania na ocenę bardzo dobrą, a ponadto:</w:t>
            </w:r>
          </w:p>
        </w:tc>
      </w:tr>
      <w:tr w:rsidR="00EC1ABC" w14:paraId="75870876" w14:textId="77777777" w:rsidTr="00EC1ABC">
        <w:tblPrEx>
          <w:tblCellMar>
            <w:top w:w="0" w:type="dxa"/>
            <w:bottom w:w="0" w:type="dxa"/>
          </w:tblCellMar>
        </w:tblPrEx>
        <w:tc>
          <w:tcPr>
            <w:tcW w:w="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AA286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 Sprawa polska w 1 połowie XIX wieku:</w:t>
            </w:r>
          </w:p>
          <w:p w14:paraId="2969B5B7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</w:p>
          <w:p w14:paraId="576CE87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Polacy po upadku Rzeczpospolitej. Legiony Polskie.</w:t>
            </w:r>
          </w:p>
          <w:p w14:paraId="081E5BB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0FB26B4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 Księstwo Warszawskie.</w:t>
            </w:r>
          </w:p>
          <w:p w14:paraId="4ACB5CA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76AEAA9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Ziemie polskie po kongresie wiedeńskim.</w:t>
            </w:r>
          </w:p>
          <w:p w14:paraId="25D4467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BA01FC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Powstanie listopadowe i jego następstwa.</w:t>
            </w:r>
          </w:p>
          <w:p w14:paraId="28EF888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08568E1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Powstanie krakowskie (1846) i Wiosna Ludów (1848-1849).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243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 Wyjaśnia pojęcia: </w:t>
            </w:r>
            <w:proofErr w:type="spellStart"/>
            <w:r>
              <w:rPr>
                <w:color w:val="000000"/>
                <w:sz w:val="22"/>
                <w:szCs w:val="22"/>
              </w:rPr>
              <w:t>Galicja,Agencja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zamach </w:t>
            </w:r>
            <w:proofErr w:type="spellStart"/>
            <w:r>
              <w:rPr>
                <w:color w:val="000000"/>
                <w:sz w:val="22"/>
                <w:szCs w:val="22"/>
              </w:rPr>
              <w:t>stanu,cesarz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scentralizowa-na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władza, pokój, umowa,</w:t>
            </w:r>
          </w:p>
          <w:p w14:paraId="239C91A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emigranci, pierwszy konsul,</w:t>
            </w:r>
          </w:p>
          <w:p w14:paraId="488D7F6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legiony, orientacja </w:t>
            </w:r>
            <w:proofErr w:type="spellStart"/>
            <w:r>
              <w:rPr>
                <w:color w:val="000000"/>
                <w:sz w:val="22"/>
                <w:szCs w:val="22"/>
              </w:rPr>
              <w:t>proro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775C646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syjska</w:t>
            </w:r>
            <w:proofErr w:type="spellEnd"/>
            <w:r>
              <w:rPr>
                <w:color w:val="000000"/>
                <w:sz w:val="22"/>
                <w:szCs w:val="22"/>
              </w:rPr>
              <w:t>, hymn państwowy.</w:t>
            </w:r>
          </w:p>
          <w:p w14:paraId="2E85D90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FE2DDB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Wyjaśnia pojęcia: traktaty pokojowe z Tylży, Księstwo Warszawskie, Wolne Miasto Gdańsk, Konstytucja Księstwa Warszawskiego, Sejm, Rada Ministrów, bitwa narodów.</w:t>
            </w:r>
          </w:p>
          <w:p w14:paraId="1D61AED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77C7E3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Wyjaśnia pojęcia: </w:t>
            </w:r>
            <w:proofErr w:type="spellStart"/>
            <w:r>
              <w:rPr>
                <w:color w:val="000000"/>
                <w:sz w:val="22"/>
                <w:szCs w:val="22"/>
              </w:rPr>
              <w:t>kon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0E03BCB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gres wiedeński, Królestwo</w:t>
            </w:r>
          </w:p>
          <w:p w14:paraId="406C323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Polskie, Wielkie Księstwo</w:t>
            </w:r>
          </w:p>
          <w:p w14:paraId="11CF517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Poznańskie, Wolne Miasto</w:t>
            </w:r>
          </w:p>
          <w:p w14:paraId="5975ABE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Kraków, unia personalna,</w:t>
            </w:r>
          </w:p>
          <w:p w14:paraId="1251B7E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deputat, namiestnik, Rada</w:t>
            </w:r>
          </w:p>
          <w:p w14:paraId="64090F1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Administracyjna, Rada</w:t>
            </w:r>
          </w:p>
          <w:p w14:paraId="4A945D4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Stanu, cenzura, </w:t>
            </w:r>
            <w:proofErr w:type="spellStart"/>
            <w:r>
              <w:rPr>
                <w:color w:val="000000"/>
                <w:sz w:val="22"/>
                <w:szCs w:val="22"/>
              </w:rPr>
              <w:t>opozy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38CABBD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legalna – kaliszanie,</w:t>
            </w:r>
          </w:p>
          <w:p w14:paraId="5495F60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Towarzystwo Filomatów,</w:t>
            </w:r>
          </w:p>
          <w:p w14:paraId="180C8E9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Związek Filaretów, Wolno-</w:t>
            </w:r>
          </w:p>
          <w:p w14:paraId="34C5F53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mularstwo Narodowe, To-</w:t>
            </w:r>
          </w:p>
          <w:p w14:paraId="295E179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warzystwo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Patriotyczne.</w:t>
            </w:r>
          </w:p>
          <w:p w14:paraId="19BB4A4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11C700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7B01F91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Wyjaśnia pojęcia: noc listopadowa, Belweder, 4. Pułk Piechoty, Arsenał, dyktator powstania, Towarzystwo Patriotyczne, represje, Statut Organiczny, stan wojenny, Cytadela, tajna policja, rusyfikacja, Wielka Emigracja, emisariusz.</w:t>
            </w:r>
          </w:p>
          <w:p w14:paraId="15BE6EB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5AAC16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Wyjaśnia pojęcia: powstanie krakowskie, rabacja galicyjska, Wiosna Ludów, Komitet Narodowy, powstanie w Wielkopolsce,</w:t>
            </w:r>
          </w:p>
          <w:p w14:paraId="42CA01C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zniesienie pańszczyzny.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3111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Wyjaśnia pojęcia: Towarzystwo Przyjaciół Nauk, Liceum Krzemienieckie, organizacje spiskowe, naród polityczny, legia, dziedzictwo Legionów.</w:t>
            </w:r>
          </w:p>
          <w:p w14:paraId="22A2E15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– Wyjaśnia, jakie były przy-</w:t>
            </w:r>
          </w:p>
          <w:p w14:paraId="5DAAAAF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czyny zaangażowania się</w:t>
            </w:r>
          </w:p>
          <w:p w14:paraId="776E2EC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wielu Polaków po stronie</w:t>
            </w:r>
          </w:p>
          <w:p w14:paraId="59049E9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Napoleona Bonaparte.</w:t>
            </w:r>
          </w:p>
          <w:p w14:paraId="214415A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Przedstawia dzieje Legio-</w:t>
            </w:r>
          </w:p>
          <w:p w14:paraId="4BFEFCC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nów Polskich we Włoszech.</w:t>
            </w:r>
          </w:p>
          <w:p w14:paraId="10356EF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CEDA99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748F7C0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Wyjaśnia pojęcia: Legia Północna, Komisja Rządząca, różnice stanowe, druga wojna polska, Rada Najwyższa Tymczasowa.</w:t>
            </w:r>
          </w:p>
          <w:p w14:paraId="3F966D6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Przedstawia rozwój terytorialny Księstwa Warszawskiego.</w:t>
            </w:r>
          </w:p>
          <w:p w14:paraId="08F0570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Omawia udział Polaków</w:t>
            </w:r>
          </w:p>
          <w:p w14:paraId="0746462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wydarzeniach kończą-</w:t>
            </w:r>
          </w:p>
          <w:p w14:paraId="2DFE5E5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cych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epokę napoleońską.</w:t>
            </w:r>
          </w:p>
          <w:p w14:paraId="127652C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0534D7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Wyjaśnia pojęcia: Rzeczpospolita Krakowska, Królestwo Kongresowe, zgromadzenie gminne, tajne służby policyjne, ziemie zabrane, Uniwersytet </w:t>
            </w:r>
            <w:r>
              <w:rPr>
                <w:color w:val="000000"/>
                <w:sz w:val="22"/>
                <w:szCs w:val="22"/>
              </w:rPr>
              <w:lastRenderedPageBreak/>
              <w:t>Warszawski, Sprzysiężenie Wysockiego lub Spisek Podchorążych.</w:t>
            </w:r>
          </w:p>
          <w:p w14:paraId="76D0145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Wskazuje na mapie organizmy polityczne, które powstały w wyniku podziału Księstwa Warszawskiego.</w:t>
            </w:r>
          </w:p>
          <w:p w14:paraId="27A9315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20D6811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Wyjaśnia pojęcia: ruch narodowy, ruch rewolucyjny, powstanie narodowe, detronizacja cara, Rząd Narodowy, noc </w:t>
            </w:r>
            <w:proofErr w:type="spellStart"/>
            <w:r>
              <w:rPr>
                <w:color w:val="000000"/>
                <w:sz w:val="22"/>
                <w:szCs w:val="22"/>
              </w:rPr>
              <w:t>paskiewiczowska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602328D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Wyjaśnia genezę powstania listopadowego.</w:t>
            </w:r>
          </w:p>
          <w:p w14:paraId="3FE1D57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Przedstawia okoliczności, które doprowadziły do powstania listopadowego.</w:t>
            </w:r>
          </w:p>
          <w:p w14:paraId="55C7BDA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AC4889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Wyjaśnia pojęcia: Mani-</w:t>
            </w:r>
          </w:p>
          <w:p w14:paraId="10B7D9A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fest do Narodu Polskiego,</w:t>
            </w:r>
          </w:p>
          <w:p w14:paraId="782681C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uwłaszczenie chłopów,</w:t>
            </w:r>
          </w:p>
          <w:p w14:paraId="784CED5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petycja do cesarza, po-</w:t>
            </w:r>
          </w:p>
          <w:p w14:paraId="3A3A9BE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wstanie węgierskie, Legion</w:t>
            </w:r>
          </w:p>
          <w:p w14:paraId="757B5FF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Mickiewicza.</w:t>
            </w:r>
          </w:p>
          <w:p w14:paraId="191D039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Przedstawia cele, które</w:t>
            </w:r>
          </w:p>
          <w:p w14:paraId="091F535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stawiały przed sobą ruchy</w:t>
            </w:r>
          </w:p>
          <w:p w14:paraId="11CD96F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rewolucyjne i narodowe</w:t>
            </w:r>
          </w:p>
          <w:p w14:paraId="1724369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okresie Wiosny Ludów.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F7B6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Omawia genezę i losy Legionów Polskich.</w:t>
            </w:r>
          </w:p>
          <w:p w14:paraId="7B3CEC0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Wskazuje, na mapie, które ziemie dawnej Rzeczypospolitej znalazły się pod panowaniem </w:t>
            </w:r>
            <w:r>
              <w:rPr>
                <w:color w:val="000000"/>
                <w:sz w:val="22"/>
                <w:szCs w:val="22"/>
              </w:rPr>
              <w:lastRenderedPageBreak/>
              <w:t>poszczególnych państw zaborczych.</w:t>
            </w:r>
          </w:p>
          <w:p w14:paraId="6B371CA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3C52624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Przedstawia politykę Napoleona wobec sprawy polskiej, z uwzględnieniem dziejów Księstwa Warszawskiego.</w:t>
            </w:r>
          </w:p>
          <w:p w14:paraId="3F90CEC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Charakteryzuje politykę Napoleona Bonaparte, wobec sprawy polskiej, poczynając od roku 1796 i powstania Legionów Polskich.</w:t>
            </w:r>
          </w:p>
          <w:p w14:paraId="315A713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75B6A75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Wyjaśnia do którego z zaborców należały poszczególne tereny, zanim powstało Księstwo Warszawskie.</w:t>
            </w:r>
          </w:p>
          <w:p w14:paraId="7B3EBCA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Przedstawia postanowienia kongresu wiedeńskiego dotyczące ziem polskich.</w:t>
            </w:r>
          </w:p>
          <w:p w14:paraId="30D90D4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1DFC50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Charakteryzuje następstwa powstania listopadowego.</w:t>
            </w:r>
          </w:p>
          <w:p w14:paraId="509540C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Przedstawia następstwa, jakie miało powstanie listopadowe dla mieszkańców ziem polskich.</w:t>
            </w:r>
          </w:p>
          <w:p w14:paraId="08E3F45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2C211E0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Przedstawia udział Pola-</w:t>
            </w:r>
          </w:p>
          <w:p w14:paraId="0D89880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ków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wydarzeniach Wio-</w:t>
            </w:r>
          </w:p>
          <w:p w14:paraId="7035133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sny Ludów.</w:t>
            </w:r>
          </w:p>
          <w:p w14:paraId="3F2F238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Charakteryzuje przebieg</w:t>
            </w:r>
          </w:p>
          <w:p w14:paraId="0E7310A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Wiosny Ludów na ziemiach</w:t>
            </w:r>
          </w:p>
          <w:p w14:paraId="6F53380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polskich i udział Polaków</w:t>
            </w:r>
          </w:p>
          <w:p w14:paraId="669A32F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wydarzeniach </w:t>
            </w:r>
            <w:proofErr w:type="spellStart"/>
            <w:r>
              <w:rPr>
                <w:color w:val="000000"/>
                <w:sz w:val="22"/>
                <w:szCs w:val="22"/>
              </w:rPr>
              <w:t>rewolucyj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44A1613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nych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Europie.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BDCD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Charakteryzuje sytuację</w:t>
            </w:r>
          </w:p>
          <w:p w14:paraId="0DF3033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społeczeństwa polskiego</w:t>
            </w:r>
          </w:p>
          <w:p w14:paraId="3ECFEF6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 upadku </w:t>
            </w:r>
            <w:proofErr w:type="spellStart"/>
            <w:r>
              <w:rPr>
                <w:color w:val="000000"/>
                <w:sz w:val="22"/>
                <w:szCs w:val="22"/>
              </w:rPr>
              <w:t>Rzeczypospo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4A1F739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litej.</w:t>
            </w:r>
          </w:p>
          <w:p w14:paraId="33A264C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Analizuje problemy, przed</w:t>
            </w:r>
          </w:p>
          <w:p w14:paraId="78005EC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którymi stanęło </w:t>
            </w:r>
            <w:proofErr w:type="spellStart"/>
            <w:r>
              <w:rPr>
                <w:color w:val="000000"/>
                <w:sz w:val="22"/>
                <w:szCs w:val="22"/>
              </w:rPr>
              <w:t>społeczeń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4142207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stwo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polskie po upadku</w:t>
            </w:r>
          </w:p>
          <w:p w14:paraId="20E4330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Rzeczypospolitej, oraz</w:t>
            </w:r>
          </w:p>
          <w:p w14:paraId="6D87279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podejmowane przez jego</w:t>
            </w:r>
          </w:p>
          <w:p w14:paraId="750638E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członków działania.</w:t>
            </w:r>
          </w:p>
          <w:p w14:paraId="0AC1AB3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2D1565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Wyjaśnia, w jaki sposób doszło do utworzenia Księstwa Warszawskiego.</w:t>
            </w:r>
          </w:p>
          <w:p w14:paraId="73E9EB6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Charakteryzuje ustrój i sposób funkcjonowania Księstwa Warszawskiego.</w:t>
            </w:r>
          </w:p>
          <w:p w14:paraId="6FF9615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D17BE4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Charakteryzuje zakres niezależności Królestwa Polskiego, który przewidywała konstytucja.</w:t>
            </w:r>
          </w:p>
          <w:p w14:paraId="22EBF09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Omawia i ocenia polską opozycję działającą na ziemiach znajdujących się pod panowaniem rosyjskim.</w:t>
            </w:r>
          </w:p>
          <w:p w14:paraId="5079337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4B8EE1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Ocenia z punktu </w:t>
            </w:r>
            <w:proofErr w:type="spellStart"/>
            <w:r>
              <w:rPr>
                <w:color w:val="000000"/>
                <w:sz w:val="22"/>
                <w:szCs w:val="22"/>
              </w:rPr>
              <w:t>wiedzenia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polskiego interesu narodowego  następstwa powstania listopadowego.</w:t>
            </w:r>
          </w:p>
          <w:p w14:paraId="5592E49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Na podstawie tekstu źródłowego wyjaśnia, co o przygotowaniach </w:t>
            </w:r>
            <w:r>
              <w:rPr>
                <w:color w:val="000000"/>
                <w:sz w:val="22"/>
                <w:szCs w:val="22"/>
              </w:rPr>
              <w:lastRenderedPageBreak/>
              <w:t>spiskowców do powstania i popełnionych przez nich błędach mówią pamiętniki gen. I. Prądzyńskiego.</w:t>
            </w:r>
          </w:p>
          <w:p w14:paraId="7F582E7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74FBCBF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Wyjaśnia i ocenia, jakie</w:t>
            </w:r>
          </w:p>
          <w:p w14:paraId="7ACBE3A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znaczenie miały </w:t>
            </w:r>
            <w:proofErr w:type="spellStart"/>
            <w:r>
              <w:rPr>
                <w:color w:val="000000"/>
                <w:sz w:val="22"/>
                <w:szCs w:val="22"/>
              </w:rPr>
              <w:t>wydarze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7AE91DF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1846 roku, związane</w:t>
            </w:r>
          </w:p>
          <w:p w14:paraId="5C2F4B4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 powstaniem krakowskim</w:t>
            </w:r>
          </w:p>
          <w:p w14:paraId="1D686FD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rabacją galicyjską.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82F2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Ocenia znaczenie Legionów Polskich.</w:t>
            </w:r>
          </w:p>
          <w:p w14:paraId="4B56AC8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Dzieli się refleksją, </w:t>
            </w:r>
            <w:proofErr w:type="spellStart"/>
            <w:r>
              <w:rPr>
                <w:color w:val="000000"/>
                <w:sz w:val="22"/>
                <w:szCs w:val="22"/>
              </w:rPr>
              <w:t>odpo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5725DFC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wiada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 pytanie: „Czy</w:t>
            </w:r>
          </w:p>
          <w:p w14:paraId="6306D79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naród może przetrwać bez</w:t>
            </w:r>
          </w:p>
          <w:p w14:paraId="1889B73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państwa?”.</w:t>
            </w:r>
          </w:p>
          <w:p w14:paraId="7645858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42064C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Analizuje, jaki udział miały w procesie tworzenia</w:t>
            </w:r>
          </w:p>
          <w:p w14:paraId="49C642B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Księstwa Warszawskiego</w:t>
            </w:r>
          </w:p>
          <w:p w14:paraId="55FA30F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działania podjęte przez</w:t>
            </w:r>
          </w:p>
          <w:p w14:paraId="7A3515F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Polaków, a w jakim stopniu</w:t>
            </w:r>
          </w:p>
          <w:p w14:paraId="6198CBA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zadecydowały sytuacja</w:t>
            </w:r>
          </w:p>
          <w:p w14:paraId="3DCA53A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międzynarodowa i decyzje</w:t>
            </w:r>
          </w:p>
          <w:p w14:paraId="15F7590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Napoleon.</w:t>
            </w:r>
          </w:p>
          <w:p w14:paraId="4D1E251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882109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Analizuje, na czym polegały naruszenia Konstytucji Królestwa Polskiego.</w:t>
            </w:r>
          </w:p>
          <w:p w14:paraId="50C348E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Uzasadnia, czym było Królestwo Polskie.</w:t>
            </w:r>
          </w:p>
          <w:p w14:paraId="6ED0637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Na podstawie tekstu </w:t>
            </w:r>
            <w:proofErr w:type="spellStart"/>
            <w:r>
              <w:rPr>
                <w:color w:val="000000"/>
                <w:sz w:val="22"/>
                <w:szCs w:val="22"/>
              </w:rPr>
              <w:t>źród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4B83AF4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łowego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wyjaśnia, jakie</w:t>
            </w:r>
          </w:p>
          <w:p w14:paraId="15E73C4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swobody obywatelskie</w:t>
            </w:r>
          </w:p>
          <w:p w14:paraId="6300970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narodowe gwarantowała</w:t>
            </w:r>
          </w:p>
          <w:p w14:paraId="28AEF7E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konstytucja Królestwa Polskie.</w:t>
            </w:r>
          </w:p>
          <w:p w14:paraId="5B6A401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62ADD3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Uzasadnia, czy powstanie</w:t>
            </w:r>
          </w:p>
          <w:p w14:paraId="0575A62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listopadowe miało szanse</w:t>
            </w:r>
          </w:p>
          <w:p w14:paraId="0D73125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powodzenia.</w:t>
            </w:r>
          </w:p>
          <w:p w14:paraId="129338A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34EFFB4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 Uzasadnia, że wydarzenia Wiosny Ludów na ziemiach polskich mogły wpłynąć na sytuację Polaków pod zaborami.</w:t>
            </w:r>
          </w:p>
        </w:tc>
      </w:tr>
      <w:tr w:rsidR="00EC1ABC" w14:paraId="271F33A8" w14:textId="77777777" w:rsidTr="00EC1ABC">
        <w:tblPrEx>
          <w:tblCellMar>
            <w:top w:w="0" w:type="dxa"/>
            <w:bottom w:w="0" w:type="dxa"/>
          </w:tblCellMar>
        </w:tblPrEx>
        <w:tc>
          <w:tcPr>
            <w:tcW w:w="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C8FE0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II. Ziemie polskie i ich mieszkańcy od połowy XIX wieku do 1914 roku.</w:t>
            </w:r>
          </w:p>
          <w:p w14:paraId="72086BB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8189E6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Powstanie styczniowe i jego następstwa.</w:t>
            </w:r>
          </w:p>
          <w:p w14:paraId="7380958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26F52EE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Polacy w zaborze rosyjskim i pruskim.</w:t>
            </w:r>
          </w:p>
          <w:p w14:paraId="27159CF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0332FD3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Autonomia galicyjska.</w:t>
            </w:r>
          </w:p>
          <w:p w14:paraId="562989F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29D9D4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Przemiany społeczne i ruchy polityczne na ziemiach polskich.</w:t>
            </w:r>
          </w:p>
          <w:p w14:paraId="43A846A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29AC1B1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Świat w epoce industrializacji i imperiów kolonialnych.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701D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Wyjaśnia pojęcia: odwilż</w:t>
            </w:r>
          </w:p>
          <w:p w14:paraId="1E2E647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posewastopolska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amne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74D09DB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stia</w:t>
            </w:r>
            <w:proofErr w:type="spellEnd"/>
            <w:r>
              <w:rPr>
                <w:color w:val="000000"/>
                <w:sz w:val="22"/>
                <w:szCs w:val="22"/>
              </w:rPr>
              <w:t>, Towarzystwo Rolnicze,</w:t>
            </w:r>
          </w:p>
          <w:p w14:paraId="023E6A3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Komisja Wyznań </w:t>
            </w:r>
            <w:proofErr w:type="spellStart"/>
            <w:r>
              <w:rPr>
                <w:color w:val="000000"/>
                <w:sz w:val="22"/>
                <w:szCs w:val="22"/>
              </w:rPr>
              <w:t>Religij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2F7C9A0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nych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Oświecenia Pu-</w:t>
            </w:r>
          </w:p>
          <w:p w14:paraId="5A2D587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blicznego</w:t>
            </w:r>
            <w:proofErr w:type="spellEnd"/>
            <w:r>
              <w:rPr>
                <w:color w:val="000000"/>
                <w:sz w:val="22"/>
                <w:szCs w:val="22"/>
              </w:rPr>
              <w:t>, Czerwoni, Biali,</w:t>
            </w:r>
          </w:p>
          <w:p w14:paraId="18A84D0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branka, Rząd Narodowy,</w:t>
            </w:r>
          </w:p>
          <w:p w14:paraId="0BA030C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Manifest do Narodu Pol-</w:t>
            </w:r>
          </w:p>
          <w:p w14:paraId="1B7B37D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skiego</w:t>
            </w:r>
            <w:proofErr w:type="spellEnd"/>
            <w:r>
              <w:rPr>
                <w:color w:val="000000"/>
                <w:sz w:val="22"/>
                <w:szCs w:val="22"/>
              </w:rPr>
              <w:t>, konfiskata majątku,</w:t>
            </w:r>
          </w:p>
          <w:p w14:paraId="6119801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kontrybucja.</w:t>
            </w:r>
          </w:p>
          <w:p w14:paraId="2A5364B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C4BBE6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Wyjaśnia pojęcia: Kraj Nadwiślański, rusyfikacja, polityka ugody, praca organiczna, praca u podstaw, germanizacja, kulturkampf, rugi pruskie, komisja kolonizacyjna, Hakata, solidaryzm narodowy, Bazar.</w:t>
            </w:r>
          </w:p>
          <w:p w14:paraId="60D58F2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7BE0A08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3. Wyjaśnia pojęcia: </w:t>
            </w:r>
            <w:proofErr w:type="spellStart"/>
            <w:r>
              <w:rPr>
                <w:color w:val="000000"/>
                <w:sz w:val="22"/>
                <w:szCs w:val="22"/>
              </w:rPr>
              <w:t>Austro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737C50E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-Węgry, autonomia gali-</w:t>
            </w:r>
          </w:p>
          <w:p w14:paraId="0339C9A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cyjska</w:t>
            </w:r>
            <w:proofErr w:type="spellEnd"/>
            <w:r>
              <w:rPr>
                <w:color w:val="000000"/>
                <w:sz w:val="22"/>
                <w:szCs w:val="22"/>
              </w:rPr>
              <w:t>, polonizacja szkół,</w:t>
            </w:r>
          </w:p>
          <w:p w14:paraId="5AF9C3A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Młoda Polska.</w:t>
            </w:r>
          </w:p>
          <w:p w14:paraId="3AD3385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425DA5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Wyjaśnia pojęcia: cywilizacja przemysłowa, burżuazja, partia polityczna, ruch ludowy, Stronnictwo Ludowe, Polskie Stronnictwo Ludowe, ruch socjalistyczny, Polska Partia Socjalistyczna (PPS), Socjaldemokracja Królestwa Polskiego, ruch narodowy, Liga Narodowa, obóz narodowy, Stronnictwo Narodowo-Demokratyczne, krwawa niedziela.</w:t>
            </w:r>
          </w:p>
          <w:p w14:paraId="4B3723C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D64B57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Wyjaśnia pojęcia: rewolucja przemysłowa, lampa naftowa, konserwa, ekspansja kolonialna, imperium kolonialne, dominium, protektorat, Kampania Wschodnioindyjska, Kanał Sueski, miejski </w:t>
            </w:r>
            <w:r>
              <w:rPr>
                <w:color w:val="000000"/>
                <w:sz w:val="22"/>
                <w:szCs w:val="22"/>
              </w:rPr>
              <w:lastRenderedPageBreak/>
              <w:t>tramwaj, silnik spalinowy.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F2E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Wyjaśnia pojęcia: woj-</w:t>
            </w:r>
          </w:p>
          <w:p w14:paraId="0F7D126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krymska, reforma</w:t>
            </w:r>
          </w:p>
          <w:p w14:paraId="4C380A1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uwłaszczeniowa, mani-</w:t>
            </w:r>
          </w:p>
          <w:p w14:paraId="1CE87DF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festacje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nabożeństwa</w:t>
            </w:r>
          </w:p>
          <w:p w14:paraId="1E35EDA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patriotyczne, żałoba </w:t>
            </w:r>
            <w:proofErr w:type="spellStart"/>
            <w:r>
              <w:rPr>
                <w:color w:val="000000"/>
                <w:sz w:val="22"/>
                <w:szCs w:val="22"/>
              </w:rPr>
              <w:t>naro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15EB405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dowa</w:t>
            </w:r>
            <w:proofErr w:type="spellEnd"/>
            <w:r>
              <w:rPr>
                <w:color w:val="000000"/>
                <w:sz w:val="22"/>
                <w:szCs w:val="22"/>
              </w:rPr>
              <w:t>, dyktator powstania,</w:t>
            </w:r>
          </w:p>
          <w:p w14:paraId="7D0F27A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dekret o uwłaszczeniu,</w:t>
            </w:r>
          </w:p>
          <w:p w14:paraId="4972509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samorząd wiejski;</w:t>
            </w:r>
          </w:p>
          <w:p w14:paraId="418BBAE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Omawia genezę powstania</w:t>
            </w:r>
          </w:p>
          <w:p w14:paraId="288E134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styczniowego.</w:t>
            </w:r>
          </w:p>
          <w:p w14:paraId="6D8638B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13AF84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Wyjaśnia pojęcia: generał-gubernator, pozytywizm warszawski, dynastia Hohenzollernów, kanclerz, polityka wynaradawiania, wóz Drzymały, bunt dzieci we Wrześni.</w:t>
            </w:r>
          </w:p>
          <w:p w14:paraId="5E54C62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Wyjaśnia, na czym pole-</w:t>
            </w:r>
          </w:p>
          <w:p w14:paraId="75422BF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gała polityka rusyfikacyjna</w:t>
            </w:r>
          </w:p>
          <w:p w14:paraId="069CA6B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 germanizacyjna.</w:t>
            </w:r>
          </w:p>
          <w:p w14:paraId="42B4EFE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3263816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Wyjaśnia pojęcia:</w:t>
            </w:r>
          </w:p>
          <w:p w14:paraId="2E6901A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Sejm Krajowy, Stańczycy, </w:t>
            </w:r>
            <w:proofErr w:type="spellStart"/>
            <w:r>
              <w:rPr>
                <w:color w:val="000000"/>
                <w:sz w:val="22"/>
                <w:szCs w:val="22"/>
              </w:rPr>
              <w:t>Podolacy</w:t>
            </w:r>
            <w:proofErr w:type="spellEnd"/>
            <w:r>
              <w:rPr>
                <w:color w:val="000000"/>
                <w:sz w:val="22"/>
                <w:szCs w:val="22"/>
              </w:rPr>
              <w:t>, Rada Szkolna Krajowa.</w:t>
            </w:r>
          </w:p>
          <w:p w14:paraId="0D7108F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Wyjaśnia czym od lat 60-tych XIX wieku wyróżniała się Galicja na tle pozostałych zaborów.</w:t>
            </w:r>
          </w:p>
          <w:p w14:paraId="4472708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7554DC9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Wyjaśnia pojęcia: praca najemna, ziemianie, inteligencja, emigracja zarobkowa, robotnicy, PSL „Piast”, Międzynarodowa Socjalno-Rewolucyjna Partia Proletariat, Polska Partia Socjalno-Demokratyczna Galicji i Śląska Cieszyńskiego (PPSD), PPS zaboru pruskiego, SDKPiL, narodowa demokracja (endecja), rewolucja 1905-1907 r., Organizacja Bojowa.</w:t>
            </w:r>
          </w:p>
          <w:p w14:paraId="539F610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2459163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Wyjaśnia pojęcia: silnik parowy, turbina wodna, powstanie bokserów, telegraf elektromagnetyczny, </w:t>
            </w:r>
            <w:r>
              <w:rPr>
                <w:color w:val="000000"/>
                <w:sz w:val="22"/>
                <w:szCs w:val="22"/>
              </w:rPr>
              <w:lastRenderedPageBreak/>
              <w:t>ideologia „misji białego człowieka”, powstanie sipajów, wojny burskie.</w:t>
            </w:r>
          </w:p>
          <w:p w14:paraId="08B708D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Wymienia najważniejsze kolonie, które posiadały państwa europejskie w XIX wieku.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9E78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Charakteryzuje następstwa powstania styczniowego.</w:t>
            </w:r>
          </w:p>
          <w:p w14:paraId="7295242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Przedstawia przyczyny</w:t>
            </w:r>
          </w:p>
          <w:p w14:paraId="5E99BA4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okoliczności, które </w:t>
            </w:r>
            <w:proofErr w:type="spellStart"/>
            <w:r>
              <w:rPr>
                <w:color w:val="000000"/>
                <w:sz w:val="22"/>
                <w:szCs w:val="22"/>
              </w:rPr>
              <w:t>dopro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4A8BE6D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wadziły do wybuchu po-</w:t>
            </w:r>
          </w:p>
          <w:p w14:paraId="7424D1E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wstania styczniowego.</w:t>
            </w:r>
          </w:p>
          <w:p w14:paraId="4394688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2F7BAB8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Charakteryzuje postawy społeczeństwa polskiego wobec polityki germanizacyjnej i rusyfikacyjnej władz zaborczych.</w:t>
            </w:r>
          </w:p>
          <w:p w14:paraId="3670771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Przedstawia działania,</w:t>
            </w:r>
          </w:p>
          <w:p w14:paraId="1395A2C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które podejmowali Polacy</w:t>
            </w:r>
          </w:p>
          <w:p w14:paraId="6E922B3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zaborze rosyjskim i </w:t>
            </w:r>
            <w:proofErr w:type="spellStart"/>
            <w:r>
              <w:rPr>
                <w:color w:val="000000"/>
                <w:sz w:val="22"/>
                <w:szCs w:val="22"/>
              </w:rPr>
              <w:t>prus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7891D4E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kim wobec dążeń władz</w:t>
            </w:r>
          </w:p>
          <w:p w14:paraId="0DA13A4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ich wynarodowienia.</w:t>
            </w:r>
          </w:p>
          <w:p w14:paraId="7D45444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5584DA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Charakteryzuje specyfikę tzw. autonomii galicyjskiej.</w:t>
            </w:r>
          </w:p>
          <w:p w14:paraId="07A6CF1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Przedstawia zasady, na których opierał się </w:t>
            </w:r>
            <w:r>
              <w:rPr>
                <w:color w:val="000000"/>
                <w:sz w:val="22"/>
                <w:szCs w:val="22"/>
              </w:rPr>
              <w:lastRenderedPageBreak/>
              <w:t>autonomiczny statut Galicji w monarchii austro-węgierskiej.</w:t>
            </w:r>
          </w:p>
          <w:p w14:paraId="25626DC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C1A6AB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Porównuje cele działań ruchu ludowego, socjalistycznego i narodowego.</w:t>
            </w:r>
          </w:p>
          <w:p w14:paraId="2C7DFA1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Wyjaśnia jakie najważniejsze zmiany zaszły w społeczeństwie polskim w 2 połowie XIX wieku.</w:t>
            </w:r>
          </w:p>
          <w:p w14:paraId="77F093A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35E6B0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Charakteryzuje korzyści,</w:t>
            </w:r>
          </w:p>
          <w:p w14:paraId="383DC0D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jakie Europejczycy odnosili</w:t>
            </w:r>
          </w:p>
          <w:p w14:paraId="341BE04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 posiadania kolonii.</w:t>
            </w:r>
          </w:p>
          <w:p w14:paraId="2C7709E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Określa istotne następ-</w:t>
            </w:r>
          </w:p>
          <w:p w14:paraId="6DC30EF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ekspansji kolonialnej</w:t>
            </w:r>
          </w:p>
          <w:p w14:paraId="6F233C0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państw </w:t>
            </w:r>
            <w:proofErr w:type="spellStart"/>
            <w:r>
              <w:rPr>
                <w:color w:val="000000"/>
                <w:sz w:val="22"/>
                <w:szCs w:val="22"/>
              </w:rPr>
              <w:t>uprzemysłowio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35C3C2D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nych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5D51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Analizuje charakter walk podczas powstania styczniowego i porównuje je do wcześniejszych powstań.</w:t>
            </w:r>
          </w:p>
          <w:p w14:paraId="0A9DD02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 podstawie źródła wymienia dowódców i określa rozmieszczenie ich oddziałów partyzanckich.</w:t>
            </w:r>
          </w:p>
          <w:p w14:paraId="6346D2A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2F0C989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Analizuje sytuację gospodarczą w zaborach rosyjskim i pruskim.</w:t>
            </w:r>
          </w:p>
          <w:p w14:paraId="114630E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Charakteryzuje zróżnicowanie gospodarcze ziem polskich.</w:t>
            </w:r>
          </w:p>
          <w:p w14:paraId="4CCF885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0ADDA0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Na podstawie tekstu źródłowego wyjaśnia i analizuje położenie narodowe Polaków w Galicji.</w:t>
            </w:r>
          </w:p>
          <w:p w14:paraId="389129E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Porównuje ze sobą sytuację polityczną i społeczno-gospodarczą Polaków w trzech </w:t>
            </w:r>
            <w:r>
              <w:rPr>
                <w:color w:val="000000"/>
                <w:sz w:val="22"/>
                <w:szCs w:val="22"/>
              </w:rPr>
              <w:lastRenderedPageBreak/>
              <w:t>zaborach w 2 połowie XIX wieku.</w:t>
            </w:r>
          </w:p>
          <w:p w14:paraId="3400B4E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A2971D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Porównuje programy polityczne ruchu narodowego, socjalistycznego i ludowego.</w:t>
            </w:r>
          </w:p>
          <w:p w14:paraId="4301101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Charakteryzuje główne zmiany społeczne na ziemiach polskich.</w:t>
            </w:r>
          </w:p>
          <w:p w14:paraId="1AD3D53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BA69C8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Charakteryzuje XIX-wieczną cywilizację przemysłową.</w:t>
            </w:r>
          </w:p>
          <w:p w14:paraId="51CFDE2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Ocenia metody eksploatacji kolonii przez państwa europejskie, Japonię i Stany Zjednoczone.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B5D3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Uzasadnia potrzebę upamiętniania wydarzeń związanych z powstaniem styczniowym.</w:t>
            </w:r>
          </w:p>
          <w:p w14:paraId="3383939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9C10F4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Uzasadnia znaczenie walki Polaków z polityką rusyfikacji i germanizacji dla sprawy polskiej.</w:t>
            </w:r>
          </w:p>
          <w:p w14:paraId="5E74A67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Na podstawie tekstu </w:t>
            </w:r>
            <w:proofErr w:type="spellStart"/>
            <w:r>
              <w:rPr>
                <w:color w:val="000000"/>
                <w:sz w:val="22"/>
                <w:szCs w:val="22"/>
              </w:rPr>
              <w:t>źró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3C23AEA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dłowego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charakteryzuje</w:t>
            </w:r>
          </w:p>
          <w:p w14:paraId="3FEFFAB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postawę polskich uczniów</w:t>
            </w:r>
          </w:p>
          <w:p w14:paraId="7471DAE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wobec działań </w:t>
            </w:r>
            <w:proofErr w:type="spellStart"/>
            <w:r>
              <w:rPr>
                <w:color w:val="000000"/>
                <w:sz w:val="22"/>
                <w:szCs w:val="22"/>
              </w:rPr>
              <w:t>rusyfika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4EE6BD8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cyjnych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podejmowanych</w:t>
            </w:r>
          </w:p>
          <w:p w14:paraId="0501011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przez władze szkolne.</w:t>
            </w:r>
          </w:p>
          <w:p w14:paraId="12929EA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DDE20D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Uzasadnia, dlaczego Galicja stała się w 2. połowie XIX w. centrum polskiego życia kulturalnego i politycznego.</w:t>
            </w:r>
          </w:p>
          <w:p w14:paraId="6D9F020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Na podstawie źródeł </w:t>
            </w:r>
            <w:proofErr w:type="spellStart"/>
            <w:r>
              <w:rPr>
                <w:color w:val="000000"/>
                <w:sz w:val="22"/>
                <w:szCs w:val="22"/>
              </w:rPr>
              <w:t>staty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081E385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stycznych dokonuje analizy</w:t>
            </w:r>
          </w:p>
          <w:p w14:paraId="0A641B1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ludności Galicji według</w:t>
            </w:r>
          </w:p>
          <w:p w14:paraId="3D6F8DF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języka i religii.</w:t>
            </w:r>
          </w:p>
          <w:p w14:paraId="7BA5B29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EC21D3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Uzasadnia polityczną rolę, jaką odegrały wydarzenia rewolucji 1905–1907 roku.</w:t>
            </w:r>
          </w:p>
          <w:p w14:paraId="17E8455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4B9CDF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Uzasadnia znaczenie wynalazków naukowych i technicznych dla rozwoju różnych dziedzin produkcji na przełomie XIX i XX wieku.</w:t>
            </w:r>
          </w:p>
        </w:tc>
      </w:tr>
      <w:tr w:rsidR="00EC1ABC" w14:paraId="15A0F210" w14:textId="77777777" w:rsidTr="00EC1ABC">
        <w:tblPrEx>
          <w:tblCellMar>
            <w:top w:w="0" w:type="dxa"/>
            <w:bottom w:w="0" w:type="dxa"/>
          </w:tblCellMar>
        </w:tblPrEx>
        <w:tc>
          <w:tcPr>
            <w:tcW w:w="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D6CF9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III. Pierwsza wojna światowa.</w:t>
            </w:r>
          </w:p>
          <w:p w14:paraId="651A8E7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6D7FE0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Geneza i wybuch I wojny światowej.</w:t>
            </w:r>
          </w:p>
          <w:p w14:paraId="67398FC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264EF1A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Charakter i przebieg I wojny światowej do 1917 r.</w:t>
            </w:r>
          </w:p>
          <w:p w14:paraId="3D99A4B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A51669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Rewolucja w Rosji.</w:t>
            </w:r>
          </w:p>
          <w:p w14:paraId="2FD95B5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Ostatni etap i bilans</w:t>
            </w:r>
          </w:p>
          <w:p w14:paraId="4092D49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wojny.</w:t>
            </w:r>
          </w:p>
          <w:p w14:paraId="5BF20AC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F946C6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Sprawa polska w czasie I wojny światowej.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F8BC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Wyjaśnia pojęcia: wyścig</w:t>
            </w:r>
          </w:p>
          <w:p w14:paraId="6B721B8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zbrojeń, trójprzymierze,</w:t>
            </w:r>
          </w:p>
          <w:p w14:paraId="1397A3E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trójporozumienie, kocioł</w:t>
            </w:r>
          </w:p>
          <w:p w14:paraId="3B787B7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bałkański, państwa centra-</w:t>
            </w:r>
          </w:p>
          <w:p w14:paraId="182538D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lne</w:t>
            </w:r>
            <w:proofErr w:type="spellEnd"/>
            <w:r>
              <w:rPr>
                <w:color w:val="000000"/>
                <w:sz w:val="22"/>
                <w:szCs w:val="22"/>
              </w:rPr>
              <w:t>, ententa, ultimatum,</w:t>
            </w:r>
          </w:p>
          <w:p w14:paraId="67020A7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 wojny błyskawicznej,</w:t>
            </w:r>
          </w:p>
          <w:p w14:paraId="54591F5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kontrofensywa.</w:t>
            </w:r>
          </w:p>
          <w:p w14:paraId="7A146D2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7CAD3B0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Wyjaśnia pojęcia: wojna pozycyjna, karabiny maszynowe, gazy bojowe, wojna manewrowa, państwa neutralne, konwój.</w:t>
            </w:r>
          </w:p>
          <w:p w14:paraId="1CBD5F5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 podstawie mapy wymienia państwa neutralne w Europie w okresie I wojny światowej.</w:t>
            </w:r>
          </w:p>
          <w:p w14:paraId="27FE8B0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B296FC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Wyjaśnia pojęcia: rewolucja lutowa, </w:t>
            </w:r>
            <w:proofErr w:type="spellStart"/>
            <w:r>
              <w:rPr>
                <w:color w:val="000000"/>
                <w:sz w:val="22"/>
                <w:szCs w:val="22"/>
              </w:rPr>
              <w:t>Piotrogrodzka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Rada </w:t>
            </w:r>
            <w:r>
              <w:rPr>
                <w:color w:val="000000"/>
                <w:sz w:val="22"/>
                <w:szCs w:val="22"/>
              </w:rPr>
              <w:lastRenderedPageBreak/>
              <w:t>Delegatów Robotniczych i Żołnierskich, Rząd Tymczasowy, bolszewicy, rewolucja październikowa, Dekret o ziemi, traktat pokojowy w Brześciu, terror, Rosja Radziecka, zawieszenie broni, kapitulacja, epidemia grypy, bezrobocie, pacyfizm.</w:t>
            </w:r>
          </w:p>
          <w:p w14:paraId="2FB1068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3553FA3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Wyjaśnia pojęcia: orientacja proaustriacka, orientacja niepodległościowa,</w:t>
            </w:r>
          </w:p>
          <w:p w14:paraId="71B2673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Związek Walki Czynnej</w:t>
            </w:r>
          </w:p>
          <w:p w14:paraId="642EB06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(ZWC), Związek Strzelecki,</w:t>
            </w:r>
          </w:p>
          <w:p w14:paraId="6E31356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orientacja prorosyjska,</w:t>
            </w:r>
          </w:p>
          <w:p w14:paraId="70DAAB2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Pierwsza Kompania Ka-</w:t>
            </w:r>
          </w:p>
          <w:p w14:paraId="0FE4BF0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drowa</w:t>
            </w:r>
            <w:proofErr w:type="spellEnd"/>
            <w:r>
              <w:rPr>
                <w:color w:val="000000"/>
                <w:sz w:val="22"/>
                <w:szCs w:val="22"/>
              </w:rPr>
              <w:t>, Polska Organizacja</w:t>
            </w:r>
          </w:p>
          <w:p w14:paraId="55812A8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Wojskowa (POW), Legiony</w:t>
            </w:r>
          </w:p>
          <w:p w14:paraId="5748BB8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Polskie, Akt 5 listopada,</w:t>
            </w:r>
          </w:p>
          <w:p w14:paraId="1C5019D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Komitet Narodowy Polski</w:t>
            </w:r>
          </w:p>
          <w:p w14:paraId="47FD26F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(KNP), kryzys przysięgo-</w:t>
            </w:r>
          </w:p>
          <w:p w14:paraId="55CD09A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wy, Rada Regencyjna,</w:t>
            </w:r>
          </w:p>
          <w:p w14:paraId="35F92F4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 punkt Wilsona.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7932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Wyjaśnia pojęcia: U-</w:t>
            </w:r>
            <w:proofErr w:type="spellStart"/>
            <w:r>
              <w:rPr>
                <w:color w:val="000000"/>
                <w:sz w:val="22"/>
                <w:szCs w:val="22"/>
              </w:rPr>
              <w:t>Boot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I wojna bałkańska, II wojna bałkańska, plan </w:t>
            </w:r>
            <w:proofErr w:type="spellStart"/>
            <w:r>
              <w:rPr>
                <w:color w:val="000000"/>
                <w:sz w:val="22"/>
                <w:szCs w:val="22"/>
              </w:rPr>
              <w:t>Schlieffena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58F6242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Przedstawia na mapie terytoria państw wchodzących w skład trójprzymierza i trójporozumienia.</w:t>
            </w:r>
          </w:p>
          <w:p w14:paraId="75D4C65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7ECA45A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Wyjaśnia pojęcia: system okopów, ciężka artyleria, maski przeciwgazowe, nieograniczona wojna podwodna, „Gruba Berta”, czołg Mark I, samolot myśliwski Fokker.</w:t>
            </w:r>
          </w:p>
          <w:p w14:paraId="30DF2BA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Opisuje charakter działań wojennych na różnych frontach I wojny światowej.</w:t>
            </w:r>
          </w:p>
          <w:p w14:paraId="7C9A759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Omawia przyczyny i konsekwencje przystąpienia Stanów </w:t>
            </w:r>
            <w:r>
              <w:rPr>
                <w:color w:val="000000"/>
                <w:sz w:val="22"/>
                <w:szCs w:val="22"/>
              </w:rPr>
              <w:lastRenderedPageBreak/>
              <w:t>Zjednoczonych do wojny.</w:t>
            </w:r>
          </w:p>
          <w:p w14:paraId="4C9F00F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0AF50A8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Wyjaśnia pojęcia: strajki robotnicze, abdykacja cara, dwuwładza, Gwardia Narodowa, Pałac Zimowy, Czeka, „biały” generał, interwencja zbrojna państw ententy.</w:t>
            </w:r>
          </w:p>
          <w:p w14:paraId="75A1AE1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Przedstawia społeczne i gospodarcze następstwa wojny.</w:t>
            </w:r>
          </w:p>
          <w:p w14:paraId="56A17CE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Wyjaśnia jakie były przyczyny wybuchu rewolucji lutowej w Rosji w 1917 roku.</w:t>
            </w:r>
          </w:p>
          <w:p w14:paraId="0C41993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B9E962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Wyjaśnia pojęcia: orientacja polityczna, państwo trójczłonowe, grupa paramilitarna, Polskie Siły Zbrojne, Tymczasowa Rada Stanu.</w:t>
            </w:r>
          </w:p>
          <w:p w14:paraId="1DF386E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Przedstawia działania pod-</w:t>
            </w:r>
          </w:p>
          <w:p w14:paraId="228BF86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jęte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przez Polaków na rzecz</w:t>
            </w:r>
          </w:p>
          <w:p w14:paraId="6EC4899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sprawy polskiej w trakcie</w:t>
            </w:r>
          </w:p>
          <w:p w14:paraId="04E026D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wojny światowej.</w:t>
            </w:r>
          </w:p>
          <w:p w14:paraId="263F325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Wyjaśnia, czym były Legiony Polskie i w </w:t>
            </w:r>
            <w:r>
              <w:rPr>
                <w:color w:val="000000"/>
                <w:sz w:val="22"/>
                <w:szCs w:val="22"/>
              </w:rPr>
              <w:lastRenderedPageBreak/>
              <w:t>jakich okolicznościach powstały.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C0A5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Przedstawia pośrednie i bezpośrednie przyczyny wybuchu I wojny światowej.</w:t>
            </w:r>
          </w:p>
          <w:p w14:paraId="6EA50B9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Charakteryzuje pierwsze walki na froncie zachodnim w 1914 roku.</w:t>
            </w:r>
          </w:p>
          <w:p w14:paraId="4CBB4A5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820EB2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Wyjaśnia na czym polega wojna pozycyjna i jakie konsekwencje miał fakt, że działania zbrojne w czasie I wojny światowej przybrały taki charakter.</w:t>
            </w:r>
          </w:p>
          <w:p w14:paraId="31EA7D2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Charakteryzuje przebieg walk na frontach I wojny światowej do 1917 roku.</w:t>
            </w:r>
          </w:p>
          <w:p w14:paraId="0BCF30C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268F41A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Omawia okoliczności przejęcia władzy przez bolszewików w Rosji.</w:t>
            </w:r>
          </w:p>
          <w:p w14:paraId="60D7353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Charakteryzuje konsekwencje I wojny światowej.</w:t>
            </w:r>
          </w:p>
          <w:p w14:paraId="3B21F8C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 podstawie zamieszczonej mapy wymienia ziemie, które utraciła Rosja w ramach traktatu brzeskiego z 3 marca 1918 roku.</w:t>
            </w:r>
          </w:p>
          <w:p w14:paraId="21524DD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D81705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Porównuje założenia polskich orientacji politycznych na początku XX wieku.</w:t>
            </w:r>
          </w:p>
          <w:p w14:paraId="19BEE89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Charakteryzuje przykłady realizacji polskich orientacji politycznych.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750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Ocenia, jakie skutki dla światowego pokoju niósł ze sobą niekontrolowany wyścig zbrojeń.</w:t>
            </w:r>
          </w:p>
          <w:p w14:paraId="160C448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FAE486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Na podstawie zamieszczonych źródeł historycznych (ilustracje i ich opisy) przedstawia warunki życia żołnierzy na froncie w czasie I wojny światowej.</w:t>
            </w:r>
          </w:p>
          <w:p w14:paraId="0C1CBBA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 podstawie wykresu wskazuje, jak duże było zaangażowanie walczących stron w ten konflikt zbrojny.</w:t>
            </w:r>
          </w:p>
          <w:p w14:paraId="4558223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125F11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Charakteryzuje bezpośrednie skutki rewolucji 1917 w Rosji.</w:t>
            </w:r>
          </w:p>
          <w:p w14:paraId="07A01B3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Analizuje proces, który doprowadził do klęski państw centralnych i zwycięstwa ententy.</w:t>
            </w:r>
          </w:p>
          <w:p w14:paraId="2441B8F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0862CD3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Na podstawie tekstu źródłowego analizuje cele wydania Aktu 5 listopada i obietnice cesarzy dla strony polskiej.</w:t>
            </w:r>
          </w:p>
          <w:p w14:paraId="5167111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Charakteryzuje stanowiska przyjęte przez polskie orientacje polityczne przed wybuchem I wojny światowej.</w:t>
            </w:r>
          </w:p>
          <w:p w14:paraId="7A06967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Uzasadnia jak doszło do umiędzynarodowienia sprawy polskiej i jakie były najważniejsze etapy tego procesu.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70C2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Uzasadnia, dlaczego nie</w:t>
            </w:r>
          </w:p>
          <w:p w14:paraId="142AF5F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powiódł się niemiecki plan</w:t>
            </w:r>
          </w:p>
          <w:p w14:paraId="4F2BA40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wojny błyskawicznej na</w:t>
            </w:r>
          </w:p>
          <w:p w14:paraId="583FA3F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froncie zachodnim.</w:t>
            </w:r>
          </w:p>
          <w:p w14:paraId="1C81056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CB92AB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Analizuje i ocenia okoliczność przystąpienia USA do wojny i ich rolę w pierwszej wojnie światowej.</w:t>
            </w:r>
          </w:p>
          <w:p w14:paraId="06A98B3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Analizuje przyczyny wprowadzenia przez Niemców nieograniczonej wojny podwodnej oraz ocenia ją z punktu widzenia moralności i prawa.</w:t>
            </w:r>
          </w:p>
          <w:p w14:paraId="314DE4A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4493B8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Analizuje wpływ, jaki na</w:t>
            </w:r>
          </w:p>
          <w:p w14:paraId="587C61C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sytuację międzynarodową</w:t>
            </w:r>
          </w:p>
          <w:p w14:paraId="36BF3B8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miała rewolucja w Rosji.</w:t>
            </w:r>
          </w:p>
          <w:p w14:paraId="615B5AA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Na podstawie źródła </w:t>
            </w:r>
            <w:proofErr w:type="spellStart"/>
            <w:r>
              <w:rPr>
                <w:color w:val="000000"/>
                <w:sz w:val="22"/>
                <w:szCs w:val="22"/>
              </w:rPr>
              <w:t>sta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08B24DE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tystycznego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wskazuje, jaki</w:t>
            </w:r>
          </w:p>
          <w:p w14:paraId="3B63737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procent mężczyzn w wieku</w:t>
            </w:r>
          </w:p>
          <w:p w14:paraId="71510F7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15–49 lat poległ podczas</w:t>
            </w:r>
          </w:p>
          <w:p w14:paraId="4DCC334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wojny światowej na przy-</w:t>
            </w:r>
          </w:p>
          <w:p w14:paraId="2DD746C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kładzie wybranych państw</w:t>
            </w:r>
          </w:p>
          <w:p w14:paraId="36C2943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europejskich.</w:t>
            </w:r>
          </w:p>
          <w:p w14:paraId="61BDA32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32800F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Analizuje, czy deklaracje składane przez państwa uczestniczące w wojnie dawały nadzieję na odzyskanie przez Polskę niepodległości.</w:t>
            </w:r>
          </w:p>
          <w:p w14:paraId="70B973E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Uzasadnia, że 13 punkt orędzia Wilsona to najdalej idąca deklaracja w sprawie przyszłej Polski, jaka została przedstawiona na arenie międzynarodowej w czasie I wojny.</w:t>
            </w:r>
          </w:p>
        </w:tc>
      </w:tr>
      <w:tr w:rsidR="00EC1ABC" w14:paraId="53FAA119" w14:textId="77777777" w:rsidTr="00EC1ABC">
        <w:tblPrEx>
          <w:tblCellMar>
            <w:top w:w="0" w:type="dxa"/>
            <w:bottom w:w="0" w:type="dxa"/>
          </w:tblCellMar>
        </w:tblPrEx>
        <w:tc>
          <w:tcPr>
            <w:tcW w:w="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314AC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IV. Świat w okresie międzywojennym.</w:t>
            </w:r>
          </w:p>
          <w:p w14:paraId="0BECE18E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</w:p>
          <w:p w14:paraId="1995BA9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Narodziny i funkcjonowanie porządku</w:t>
            </w:r>
          </w:p>
          <w:p w14:paraId="2024CB1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wersalskiego.</w:t>
            </w:r>
          </w:p>
          <w:p w14:paraId="3E8FF1B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3338FAC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Przemiany gospodarcze i cywilizacyjne w okresie międzywojennym.</w:t>
            </w:r>
          </w:p>
          <w:p w14:paraId="2BFA9E4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897FEA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Rozwój systemu totalitarnego w porewolucyjnej Rosji.</w:t>
            </w:r>
          </w:p>
          <w:p w14:paraId="0A10871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Stalinizm.</w:t>
            </w:r>
          </w:p>
          <w:p w14:paraId="371A2E1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02678B9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Faszyzm. Nazistowskie Niemcy pod rządami Hitlera.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3DCA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Wyjaśnia pojęcia: konferencja pokojowa, Liga Narodów, traktat wersalski, reparacje, traktaty pokojowe, system mandatowy, mały traktat wersalski, konferencja waszyngtońska, Republika Weimarska, hiperinflacja, mała ententa, traktat w Rapallo, traktat w Locarno.</w:t>
            </w:r>
          </w:p>
          <w:p w14:paraId="6714CB9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23D4017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Wyjaśnia pojęcia: hiperinflacja, wielki kryzys, czarny czwartek, roboty publiczne, przemiany cywilizacyjne, społeczeństwo </w:t>
            </w:r>
            <w:proofErr w:type="spellStart"/>
            <w:r>
              <w:rPr>
                <w:color w:val="000000"/>
                <w:sz w:val="22"/>
                <w:szCs w:val="22"/>
              </w:rPr>
              <w:t>konsump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17489A8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cyjne</w:t>
            </w:r>
            <w:proofErr w:type="spellEnd"/>
            <w:r>
              <w:rPr>
                <w:color w:val="000000"/>
                <w:sz w:val="22"/>
                <w:szCs w:val="22"/>
              </w:rPr>
              <w:t>, insulina, penicylina,</w:t>
            </w:r>
          </w:p>
          <w:p w14:paraId="575E042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środki masowego przekazu, widowiska sportowe,</w:t>
            </w:r>
          </w:p>
          <w:p w14:paraId="4CD1A8A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masowe ruchy społeczne,</w:t>
            </w:r>
          </w:p>
          <w:p w14:paraId="223FE4C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kultura artystyczna, funkcjonalizm.</w:t>
            </w:r>
          </w:p>
          <w:p w14:paraId="0837DB5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1E7666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3. Wyjaśnia pojęcia: Rada Komisarzy Ludowych, komunizm wojenny, </w:t>
            </w:r>
            <w:proofErr w:type="spellStart"/>
            <w:r>
              <w:rPr>
                <w:color w:val="000000"/>
                <w:sz w:val="22"/>
                <w:szCs w:val="22"/>
              </w:rPr>
              <w:t>kontyngent,rekwizycja</w:t>
            </w:r>
            <w:proofErr w:type="spellEnd"/>
            <w:r>
              <w:rPr>
                <w:color w:val="000000"/>
                <w:sz w:val="22"/>
                <w:szCs w:val="22"/>
              </w:rPr>
              <w:t>, totalitaryzm,</w:t>
            </w:r>
          </w:p>
          <w:p w14:paraId="0550AC0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Związek Socjalistycznych</w:t>
            </w:r>
          </w:p>
          <w:p w14:paraId="02E35E6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Republik Radzieckich</w:t>
            </w:r>
          </w:p>
          <w:p w14:paraId="67A89C0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(ZSRR), indoktrynacja,</w:t>
            </w:r>
          </w:p>
          <w:p w14:paraId="4A76D53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NKWD, GPU, łagier, </w:t>
            </w:r>
            <w:proofErr w:type="spellStart"/>
            <w:r>
              <w:rPr>
                <w:color w:val="000000"/>
                <w:sz w:val="22"/>
                <w:szCs w:val="22"/>
              </w:rPr>
              <w:t>GUŁag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(główny zarząd obozów), gospodarka centralnie sterowana i planowana, kolektywizacja, kołchoz, kułak, wielki terror, proces pokazowy, kult jednostki.</w:t>
            </w:r>
          </w:p>
          <w:p w14:paraId="4BDEAEE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38E9449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Wyjaśnia pojęcia: kombatanci, czarne koszule, Duce, narodowy socjalizm, NSDAP, nazizm, rasizm, antysemityzm, pucz, kanclerz, </w:t>
            </w:r>
            <w:proofErr w:type="spellStart"/>
            <w:r>
              <w:rPr>
                <w:color w:val="000000"/>
                <w:sz w:val="22"/>
                <w:szCs w:val="22"/>
              </w:rPr>
              <w:t>Fuhrer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Gestapo, ustawy norymberskie, „noc kryształowa”, </w:t>
            </w:r>
            <w:proofErr w:type="spellStart"/>
            <w:r>
              <w:rPr>
                <w:color w:val="000000"/>
                <w:sz w:val="22"/>
                <w:szCs w:val="22"/>
              </w:rPr>
              <w:t>Hitlerjungend</w:t>
            </w:r>
            <w:proofErr w:type="spellEnd"/>
            <w:r>
              <w:rPr>
                <w:color w:val="000000"/>
                <w:sz w:val="22"/>
                <w:szCs w:val="22"/>
              </w:rPr>
              <w:t>, Wehrmacht, Protektorat Czech i Moraw.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918D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 Wyjaśnia pojęcia: porządek wersalski, równowaga sił, demilitaryzacja, polityka izolacjonizmu, Rada Ligi, Zagłębie Ruhry, Plan </w:t>
            </w:r>
            <w:proofErr w:type="spellStart"/>
            <w:r>
              <w:rPr>
                <w:color w:val="000000"/>
                <w:sz w:val="22"/>
                <w:szCs w:val="22"/>
              </w:rPr>
              <w:t>Dawesa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5A39DA1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Wymienia najważniejsze postanowienia traktatu wersalskiego odnośnie do Niemiec.</w:t>
            </w:r>
          </w:p>
          <w:p w14:paraId="7870D88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C30B9D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Wyjaśnia pojęcia: protekcjonizm, interwencjonizm</w:t>
            </w:r>
          </w:p>
          <w:p w14:paraId="1457644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państwowy, Nowy Ład</w:t>
            </w:r>
          </w:p>
          <w:p w14:paraId="77AE971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(ang. New Deal), deficyt</w:t>
            </w:r>
          </w:p>
          <w:p w14:paraId="7FE80A8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budżetowy, taśma produkcyjna, kronika filmowa, dadaizm, surrealizm, </w:t>
            </w:r>
            <w:proofErr w:type="spellStart"/>
            <w:r>
              <w:rPr>
                <w:color w:val="000000"/>
                <w:sz w:val="22"/>
                <w:szCs w:val="22"/>
              </w:rPr>
              <w:t>Bauhaus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03E8B28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Przedstawia charaktery-</w:t>
            </w:r>
          </w:p>
          <w:p w14:paraId="1116155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styczne zjawiska w </w:t>
            </w:r>
            <w:proofErr w:type="spellStart"/>
            <w:r>
              <w:rPr>
                <w:color w:val="000000"/>
                <w:sz w:val="22"/>
                <w:szCs w:val="22"/>
              </w:rPr>
              <w:t>gospo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173DE08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darce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światowej po I woj-</w:t>
            </w:r>
          </w:p>
          <w:p w14:paraId="3BDB9C2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światowe.</w:t>
            </w:r>
          </w:p>
          <w:p w14:paraId="7302100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312CEB0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Wyjaśnia pojęcia: czerwony terror, </w:t>
            </w:r>
            <w:r>
              <w:rPr>
                <w:color w:val="000000"/>
                <w:sz w:val="22"/>
                <w:szCs w:val="22"/>
              </w:rPr>
              <w:lastRenderedPageBreak/>
              <w:t>dyktatura proletariatu, Rosyjska Komunistyczna Partia (bolszewicy), reglamentacja żywności, powstanie chłopskie, Nowa Polityka Ekonomiczne (NEP), władza dyktatorska, system totalitarny, wielka czystka.</w:t>
            </w:r>
          </w:p>
          <w:p w14:paraId="23413E5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Wyjaśnia na czym polega kolektywizacja, jakie były jej cele i następstwa.</w:t>
            </w:r>
          </w:p>
          <w:p w14:paraId="19015E6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4907F1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Wyjaśnia pojęcia: ruch faszystowski, solidaryzm społeczny, Oddziały Szturmowe (SA), </w:t>
            </w:r>
            <w:proofErr w:type="spellStart"/>
            <w:r>
              <w:rPr>
                <w:color w:val="000000"/>
                <w:sz w:val="22"/>
                <w:szCs w:val="22"/>
              </w:rPr>
              <w:t>Mein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Kampf, Reichstag, nazistowskie obozy koncentracyjne, Legion </w:t>
            </w:r>
            <w:proofErr w:type="spellStart"/>
            <w:r>
              <w:rPr>
                <w:color w:val="000000"/>
                <w:sz w:val="22"/>
                <w:szCs w:val="22"/>
              </w:rPr>
              <w:t>Condor</w:t>
            </w:r>
            <w:proofErr w:type="spellEnd"/>
            <w:r>
              <w:rPr>
                <w:color w:val="000000"/>
                <w:sz w:val="22"/>
                <w:szCs w:val="22"/>
              </w:rPr>
              <w:t>, pakt antykominternowski.</w:t>
            </w:r>
          </w:p>
          <w:p w14:paraId="1668B37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Omawia okoliczności, które umożliwiły Hitlerowi Przejęcie władzy w Niemczech.</w:t>
            </w:r>
          </w:p>
          <w:p w14:paraId="49B94D0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Wyjaśnia, dlaczego i jak doszło do rozpadu systemu wersalskiego.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C978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Przedstawia zmiany terytorialne w Europie po I wojnie światowej.</w:t>
            </w:r>
          </w:p>
          <w:p w14:paraId="17DDE04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Charakteryzuje postano-</w:t>
            </w:r>
          </w:p>
          <w:p w14:paraId="35F29DA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wienia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traktatu wersalskie-</w:t>
            </w:r>
          </w:p>
          <w:p w14:paraId="3797B61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go, z uwzględnieniem Ligi</w:t>
            </w:r>
          </w:p>
          <w:p w14:paraId="523050D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Narodów.</w:t>
            </w:r>
          </w:p>
          <w:p w14:paraId="229A177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Na podstawie mapy </w:t>
            </w:r>
            <w:proofErr w:type="spellStart"/>
            <w:r>
              <w:rPr>
                <w:color w:val="000000"/>
                <w:sz w:val="22"/>
                <w:szCs w:val="22"/>
              </w:rPr>
              <w:t>wska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0C82A4B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zuje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tereny utracone przez</w:t>
            </w:r>
          </w:p>
          <w:p w14:paraId="0AF4F53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Niemcy w następstwie</w:t>
            </w:r>
          </w:p>
          <w:p w14:paraId="726F18F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wojny światowej oraz</w:t>
            </w:r>
          </w:p>
          <w:p w14:paraId="2B1C9B9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strefę zdemilitaryzowaną.</w:t>
            </w:r>
          </w:p>
          <w:p w14:paraId="038A833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73D8C31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Charakteryzuje przemiany gospodarcze i kulturalne w okresie międzywojennym.</w:t>
            </w:r>
          </w:p>
          <w:p w14:paraId="5DC27CE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-Wymienia odkrycia na-</w:t>
            </w:r>
          </w:p>
          <w:p w14:paraId="093EF23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ukowe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wynalazki </w:t>
            </w:r>
            <w:proofErr w:type="spellStart"/>
            <w:r>
              <w:rPr>
                <w:color w:val="000000"/>
                <w:sz w:val="22"/>
                <w:szCs w:val="22"/>
              </w:rPr>
              <w:t>tech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4EDE7C8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niczne</w:t>
            </w:r>
            <w:proofErr w:type="spellEnd"/>
            <w:r>
              <w:rPr>
                <w:color w:val="000000"/>
                <w:sz w:val="22"/>
                <w:szCs w:val="22"/>
              </w:rPr>
              <w:t>, które odegrały</w:t>
            </w:r>
          </w:p>
          <w:p w14:paraId="485BED0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największą rolę w rozwoju</w:t>
            </w:r>
          </w:p>
          <w:p w14:paraId="09A1294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gospodarczym, zmianach</w:t>
            </w:r>
          </w:p>
          <w:p w14:paraId="06B8FBF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sposobie postrzegania</w:t>
            </w:r>
          </w:p>
          <w:p w14:paraId="01A7A3B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świata oraz w narodzinach</w:t>
            </w:r>
          </w:p>
          <w:p w14:paraId="173FE9D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społeczeństwa </w:t>
            </w:r>
            <w:proofErr w:type="spellStart"/>
            <w:r>
              <w:rPr>
                <w:color w:val="000000"/>
                <w:sz w:val="22"/>
                <w:szCs w:val="22"/>
              </w:rPr>
              <w:t>konsumpcyj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09FB82F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nego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10DC7EF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75FE6B4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Przedstawia metody jakimi Stalin zdobył i umocnił władzę dyktatorską.</w:t>
            </w:r>
          </w:p>
          <w:p w14:paraId="3C6774A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 podstawie tekstu źródłowego wyjaśnia na czym polegał czerwony terror w bolszewickiej Rosji i przeciwko komu był skierowany.</w:t>
            </w:r>
          </w:p>
          <w:p w14:paraId="67F3F14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47C283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Charakteryzuje ideologię</w:t>
            </w:r>
          </w:p>
          <w:p w14:paraId="7A20277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faszystowską.</w:t>
            </w:r>
          </w:p>
          <w:p w14:paraId="3E95E2E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Wyjaśnia okoliczności </w:t>
            </w:r>
            <w:proofErr w:type="spellStart"/>
            <w:r>
              <w:rPr>
                <w:color w:val="000000"/>
                <w:sz w:val="22"/>
                <w:szCs w:val="22"/>
              </w:rPr>
              <w:t>ob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172DC0D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jęcia władzy w Niemczech</w:t>
            </w:r>
          </w:p>
          <w:p w14:paraId="514C79B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przez Hitlera.</w:t>
            </w:r>
          </w:p>
          <w:p w14:paraId="7DE6010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 podstawie źródła kar-</w:t>
            </w:r>
          </w:p>
          <w:p w14:paraId="7BC22F1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tograficznego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omawia</w:t>
            </w:r>
          </w:p>
          <w:p w14:paraId="6394DB5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kolejne etapy ekspansji</w:t>
            </w:r>
          </w:p>
          <w:p w14:paraId="60AEB68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III Rzeszy w Europie.                                                                                                        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D157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Analizuje, w jaki sposób</w:t>
            </w:r>
          </w:p>
          <w:p w14:paraId="0A4C2C9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Niemcom udało się wyjść</w:t>
            </w:r>
          </w:p>
          <w:p w14:paraId="2757CB4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izolacji i rozpocząć </w:t>
            </w:r>
            <w:proofErr w:type="spellStart"/>
            <w:r>
              <w:rPr>
                <w:color w:val="000000"/>
                <w:sz w:val="22"/>
                <w:szCs w:val="22"/>
              </w:rPr>
              <w:t>odbu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6E1EAA5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dowę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mocarstwowej pozy-</w:t>
            </w:r>
          </w:p>
          <w:p w14:paraId="2979273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politycznej w Europie.</w:t>
            </w:r>
          </w:p>
          <w:p w14:paraId="27E1522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 podstawie mapy wy-</w:t>
            </w:r>
          </w:p>
          <w:p w14:paraId="0A19635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mienia państwa, które</w:t>
            </w:r>
          </w:p>
          <w:p w14:paraId="0B0574F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powstały w Europie po</w:t>
            </w:r>
          </w:p>
          <w:p w14:paraId="6B644E6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wojnie światowej.</w:t>
            </w:r>
          </w:p>
          <w:p w14:paraId="022124E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C92920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Charakteryzuje najważniejsze osiągnięcia naukowe okresu międzywojennego.</w:t>
            </w:r>
          </w:p>
          <w:p w14:paraId="2DF81E8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Analizuje najważniejsze</w:t>
            </w:r>
          </w:p>
          <w:p w14:paraId="22B7528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zjawiska w kulturze </w:t>
            </w:r>
            <w:proofErr w:type="spellStart"/>
            <w:r>
              <w:rPr>
                <w:color w:val="000000"/>
                <w:sz w:val="22"/>
                <w:szCs w:val="22"/>
              </w:rPr>
              <w:t>arty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6DE5845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stycznej okresu </w:t>
            </w:r>
            <w:proofErr w:type="spellStart"/>
            <w:r>
              <w:rPr>
                <w:color w:val="000000"/>
                <w:sz w:val="22"/>
                <w:szCs w:val="22"/>
              </w:rPr>
              <w:t>międzywo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1913F20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jennego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2D37BA8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DFC70D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Charakteryzuje początki systemu stalinowskiego w ZSRR.</w:t>
            </w:r>
          </w:p>
          <w:p w14:paraId="6880C13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Analizuje, na czym polegały czerwony terror i komunizm wojenny oraz jakie były ich konsekwencje dla społeczeństwa i państwa.</w:t>
            </w:r>
          </w:p>
          <w:p w14:paraId="2E822DA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31E607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Charakteryzuje następstwa objęcia władzy w Niemczech przez Hitlera.</w:t>
            </w:r>
          </w:p>
          <w:p w14:paraId="4F67BEA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Charakteryzuje ideologię</w:t>
            </w:r>
          </w:p>
          <w:p w14:paraId="5A09C51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nazizmu i totalitarny cha-</w:t>
            </w:r>
          </w:p>
          <w:p w14:paraId="43DAD49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rakter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 Rzeszy.</w:t>
            </w:r>
          </w:p>
          <w:p w14:paraId="3D1A07B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-Na podstawie źródeł </w:t>
            </w:r>
            <w:proofErr w:type="spellStart"/>
            <w:r>
              <w:rPr>
                <w:color w:val="000000"/>
                <w:sz w:val="22"/>
                <w:szCs w:val="22"/>
              </w:rPr>
              <w:t>iko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2AA691B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nograficznych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(plakatów)</w:t>
            </w:r>
          </w:p>
          <w:p w14:paraId="5330964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wyjaśnia, w jaki sposób</w:t>
            </w:r>
          </w:p>
          <w:p w14:paraId="0A01431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miały one oddziaływać na</w:t>
            </w:r>
          </w:p>
          <w:p w14:paraId="6D77660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młodych ludzi.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2F05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Uzasadnia, w jakim celu</w:t>
            </w:r>
          </w:p>
          <w:p w14:paraId="581C128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ustanowiono Ligę Narodów.</w:t>
            </w:r>
          </w:p>
          <w:p w14:paraId="47FE95D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Ocenia stabilność porządku wersalskiego w latach 20-tych XX wieku.</w:t>
            </w:r>
          </w:p>
          <w:p w14:paraId="0CC7FF3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F961F0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Analizuje, czym był wielki kryzys, zapoczątkowany</w:t>
            </w:r>
          </w:p>
          <w:p w14:paraId="6D31C8D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1929 r., i jakie miał na-</w:t>
            </w:r>
          </w:p>
          <w:p w14:paraId="29F2532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stępstwa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506C7C1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-Podaje i ocenia, jakie</w:t>
            </w:r>
          </w:p>
          <w:p w14:paraId="6CE193C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znaczenie dla gospodarki</w:t>
            </w:r>
          </w:p>
          <w:p w14:paraId="24EE810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amerykańskiej miał spadek</w:t>
            </w:r>
          </w:p>
          <w:p w14:paraId="6CD88D4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wartości papierów warto-</w:t>
            </w:r>
          </w:p>
          <w:p w14:paraId="4AB0F5A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ściowych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 giełdzie.</w:t>
            </w:r>
          </w:p>
          <w:p w14:paraId="01CCA9C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23996A1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Uzasadnia rolę jaką odgrywały służby bezpieczeństwa w porewolucyjnej Rosji.</w:t>
            </w:r>
          </w:p>
          <w:p w14:paraId="4F88D74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Analizuje na czym polegał kult jednostki w ZSRR.</w:t>
            </w:r>
          </w:p>
          <w:p w14:paraId="4FB8334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894459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4. Porównuje system </w:t>
            </w:r>
            <w:proofErr w:type="spellStart"/>
            <w:r>
              <w:rPr>
                <w:color w:val="000000"/>
                <w:sz w:val="22"/>
                <w:szCs w:val="22"/>
              </w:rPr>
              <w:t>spra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1B3EBC6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wowania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władzy w ZSRR</w:t>
            </w:r>
          </w:p>
          <w:p w14:paraId="50CE694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Niemczech.</w:t>
            </w:r>
          </w:p>
          <w:p w14:paraId="19A9829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Analizuje, w jaki sposób</w:t>
            </w:r>
          </w:p>
          <w:p w14:paraId="1702A9E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Hitler doprowadził do</w:t>
            </w:r>
          </w:p>
          <w:p w14:paraId="5C3BCED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odzyskania przez Niemcy</w:t>
            </w:r>
          </w:p>
          <w:p w14:paraId="7D7BE1F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mocarstwowej pozycji na</w:t>
            </w:r>
          </w:p>
          <w:p w14:paraId="1499310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arenie międzynarodowej.</w:t>
            </w:r>
          </w:p>
        </w:tc>
      </w:tr>
      <w:tr w:rsidR="00EC1ABC" w14:paraId="03E95929" w14:textId="77777777" w:rsidTr="00EC1ABC">
        <w:tblPrEx>
          <w:tblCellMar>
            <w:top w:w="0" w:type="dxa"/>
            <w:bottom w:w="0" w:type="dxa"/>
          </w:tblCellMar>
        </w:tblPrEx>
        <w:tc>
          <w:tcPr>
            <w:tcW w:w="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327D4" w14:textId="77777777" w:rsidR="00EC1ABC" w:rsidRDefault="00EC1ABC" w:rsidP="003C5D85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V. II Rzeczpospolita.</w:t>
            </w:r>
          </w:p>
          <w:p w14:paraId="011BD18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2340DB0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Odrodzenie państwa polskiego po I wojnie światowej.</w:t>
            </w:r>
          </w:p>
          <w:p w14:paraId="0A1FE9A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0554451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Funkcjonowanie</w:t>
            </w:r>
          </w:p>
          <w:p w14:paraId="0CEA434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demokracji parlamentarnej w Polsce.</w:t>
            </w:r>
          </w:p>
          <w:p w14:paraId="1223CF6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02D9558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Zamach majowy 1926 r. i system rządów autorytarnych</w:t>
            </w:r>
          </w:p>
          <w:p w14:paraId="66B25AA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34D2CA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Ostatnie lata</w:t>
            </w:r>
          </w:p>
          <w:p w14:paraId="22B7B3C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Rzeczypospolitej (1935–1939).</w:t>
            </w:r>
          </w:p>
          <w:p w14:paraId="7C78A55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3B6C08D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Nauka i kultura polska w dwudziestoleciu </w:t>
            </w:r>
            <w:proofErr w:type="spellStart"/>
            <w:r>
              <w:rPr>
                <w:color w:val="000000"/>
                <w:sz w:val="22"/>
                <w:szCs w:val="22"/>
              </w:rPr>
              <w:t>międzywo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3A9B30D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jennym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D65B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Wyjaśnia pojęcia: Rada Regencyjna, Polska Komisja Likwidacyjna, Tymczasowy Rząd Ludowy Republiki Polskiej, Naczelna Rada Ludowa, Komitet Narodowy Polski, Tymczasowy Naczelnik Państwa, Sejm Ustawodawczy, II Rzecz-</w:t>
            </w:r>
          </w:p>
          <w:p w14:paraId="0D23435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pospolita, mała konstytucja, powstania śląskie, plebiscyt, Orlęta Lwowskie, Kresy, koncepcja federalistyczna, koncepcja inkorporacyjna, bitwa warszawska, pokój ryski.</w:t>
            </w:r>
          </w:p>
          <w:p w14:paraId="1CDB4D2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242C98C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Wyjaśnia pojęcia: marka</w:t>
            </w:r>
          </w:p>
          <w:p w14:paraId="5DED030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polska, reforma rolna,</w:t>
            </w:r>
          </w:p>
          <w:p w14:paraId="689AC28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parcelacja, system </w:t>
            </w:r>
            <w:proofErr w:type="spellStart"/>
            <w:r>
              <w:rPr>
                <w:color w:val="000000"/>
                <w:sz w:val="22"/>
                <w:szCs w:val="22"/>
              </w:rPr>
              <w:t>parlamentarno</w:t>
            </w:r>
            <w:proofErr w:type="spellEnd"/>
            <w:r>
              <w:rPr>
                <w:color w:val="000000"/>
                <w:sz w:val="22"/>
                <w:szCs w:val="22"/>
              </w:rPr>
              <w:t>-gabinetowy,</w:t>
            </w:r>
          </w:p>
          <w:p w14:paraId="1425360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republika demokratyczna,</w:t>
            </w:r>
          </w:p>
          <w:p w14:paraId="72961F2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ordynacja </w:t>
            </w:r>
            <w:proofErr w:type="spellStart"/>
            <w:r>
              <w:rPr>
                <w:color w:val="000000"/>
                <w:sz w:val="22"/>
                <w:szCs w:val="22"/>
              </w:rPr>
              <w:t>pięcioprzymiot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043603F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nikowa</w:t>
            </w:r>
            <w:proofErr w:type="spellEnd"/>
            <w:r>
              <w:rPr>
                <w:color w:val="000000"/>
                <w:sz w:val="22"/>
                <w:szCs w:val="22"/>
              </w:rPr>
              <w:t>, Zgromadzenie</w:t>
            </w:r>
          </w:p>
          <w:p w14:paraId="2744059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Narodowe, rząd Chjeno-</w:t>
            </w:r>
          </w:p>
          <w:p w14:paraId="7797FF7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-Piasta, Bank Polski, złoty</w:t>
            </w:r>
          </w:p>
          <w:p w14:paraId="1D2FA71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polski, wojna celna.</w:t>
            </w:r>
          </w:p>
          <w:p w14:paraId="4829B56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03213C6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Wyjaśnia pojęcia: zamach stanu, dymisja, zamach majowy, dekret, sanacja, Generalny Inspektor Sił Zbrojnych, Bezpartyjny Blok Współpracy z Rządem</w:t>
            </w:r>
          </w:p>
          <w:p w14:paraId="2D16612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(BBWR), polska flota </w:t>
            </w:r>
            <w:proofErr w:type="spellStart"/>
            <w:r>
              <w:rPr>
                <w:color w:val="000000"/>
                <w:sz w:val="22"/>
                <w:szCs w:val="22"/>
              </w:rPr>
              <w:t>han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4E990D8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dlowa</w:t>
            </w:r>
            <w:proofErr w:type="spellEnd"/>
            <w:r>
              <w:rPr>
                <w:color w:val="000000"/>
                <w:sz w:val="22"/>
                <w:szCs w:val="22"/>
              </w:rPr>
              <w:t>, rządy autorytarne,</w:t>
            </w:r>
          </w:p>
          <w:p w14:paraId="60A9AD8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Centrolew, Obóz Wielkiej</w:t>
            </w:r>
          </w:p>
          <w:p w14:paraId="687386B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Polski, proces brzeski.</w:t>
            </w:r>
          </w:p>
          <w:p w14:paraId="3304C0F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86AFE4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Wyjaśnia pojęcia: Konstytucja kwietniowa, głód ziemi, emigracja z powodów ekonomicznych, Front </w:t>
            </w:r>
            <w:proofErr w:type="spellStart"/>
            <w:r>
              <w:rPr>
                <w:color w:val="000000"/>
                <w:sz w:val="22"/>
                <w:szCs w:val="22"/>
              </w:rPr>
              <w:t>Morges</w:t>
            </w:r>
            <w:proofErr w:type="spellEnd"/>
            <w:r>
              <w:rPr>
                <w:color w:val="000000"/>
                <w:sz w:val="22"/>
                <w:szCs w:val="22"/>
              </w:rPr>
              <w:t>, Stronnictwa Pracy, Obóz Zjednoczenia Narodowego (OZN), Centralny Okręg Przemysłowy, magistrala</w:t>
            </w:r>
          </w:p>
          <w:p w14:paraId="1BA98EA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węglowa, polityka rów-</w:t>
            </w:r>
          </w:p>
          <w:p w14:paraId="52D2AAF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nowagi</w:t>
            </w:r>
            <w:proofErr w:type="spellEnd"/>
            <w:r>
              <w:rPr>
                <w:color w:val="000000"/>
                <w:sz w:val="22"/>
                <w:szCs w:val="22"/>
              </w:rPr>
              <w:t>, pakt o nieagresji</w:t>
            </w:r>
          </w:p>
          <w:p w14:paraId="76F5505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 ZSRR, deklaracja o nie-</w:t>
            </w:r>
          </w:p>
          <w:p w14:paraId="3C191E6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stosowaniu przemocy.</w:t>
            </w:r>
          </w:p>
          <w:p w14:paraId="2AB06A2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CE522F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Wyjaśnia pojęcia: </w:t>
            </w:r>
            <w:proofErr w:type="spellStart"/>
            <w:r>
              <w:rPr>
                <w:color w:val="000000"/>
                <w:sz w:val="22"/>
                <w:szCs w:val="22"/>
              </w:rPr>
              <w:t>analfa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0D7C7FC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beta, szkoła powszechna,</w:t>
            </w:r>
          </w:p>
          <w:p w14:paraId="7C3DF74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gimnazjum, liceum, mała</w:t>
            </w:r>
          </w:p>
          <w:p w14:paraId="7043B19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matura, duża matura, war-</w:t>
            </w:r>
          </w:p>
          <w:p w14:paraId="700199A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szawska i lwowska szkoła</w:t>
            </w:r>
          </w:p>
          <w:p w14:paraId="08701F0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matematyczna, maszyna</w:t>
            </w:r>
          </w:p>
          <w:p w14:paraId="5063A33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szyfrująca Enigma, </w:t>
            </w:r>
            <w:proofErr w:type="spellStart"/>
            <w:r>
              <w:rPr>
                <w:color w:val="000000"/>
                <w:sz w:val="22"/>
                <w:szCs w:val="22"/>
              </w:rPr>
              <w:t>huma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197953F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nista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5E97F70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Wymienia artystów cieszą-</w:t>
            </w:r>
          </w:p>
          <w:p w14:paraId="06ED043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cych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się największą </w:t>
            </w:r>
            <w:proofErr w:type="spellStart"/>
            <w:r>
              <w:rPr>
                <w:color w:val="000000"/>
                <w:sz w:val="22"/>
                <w:szCs w:val="22"/>
              </w:rPr>
              <w:t>popu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4DC773B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larnością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II RP.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E329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Wyjaśnia pojęcia: powstanie wielkopolskie, kompromis, Wojsko Polskie, Wódz Naczelny, Pierwszy Marszałek Polski, Rząd Obrony Narodowej, Litwa Środkowa, Zaolzie.</w:t>
            </w:r>
          </w:p>
          <w:p w14:paraId="70D82DF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Przedstawia zdarzenia,</w:t>
            </w:r>
          </w:p>
          <w:p w14:paraId="3068257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które doprowadziły do</w:t>
            </w:r>
          </w:p>
          <w:p w14:paraId="2672EE4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ukształtowania się cen-</w:t>
            </w:r>
          </w:p>
          <w:p w14:paraId="222BC04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tralnego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ośrodka polskiej</w:t>
            </w:r>
          </w:p>
          <w:p w14:paraId="037D581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władzy państwowej.</w:t>
            </w:r>
          </w:p>
          <w:p w14:paraId="7AAA19F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AB2F2D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Wyjaśnia pojęcia: drobnomieszczaństwo, świadomość narodowa, Polska „A” i „B”, wybory parlamentarne, wybory prezydenckie.</w:t>
            </w:r>
          </w:p>
          <w:p w14:paraId="6E1C1C4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Wymienia nazwy mniejszości narodowych oraz podział religijny na ziemiach II Rzeczypospolitej.</w:t>
            </w:r>
          </w:p>
          <w:p w14:paraId="477552F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7AFBB34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Wyjaśnia pojęcia: nowe-</w:t>
            </w:r>
          </w:p>
          <w:p w14:paraId="251A835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 sierpniowa, wybory</w:t>
            </w:r>
          </w:p>
          <w:p w14:paraId="052C751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brzeskie, cud nad urną,</w:t>
            </w:r>
          </w:p>
          <w:p w14:paraId="1594FC2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nożyce cen, wystąpienia</w:t>
            </w:r>
          </w:p>
          <w:p w14:paraId="0F9B17C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antysemickie, Obóz Narodowo-Radykalny </w:t>
            </w:r>
            <w:r>
              <w:rPr>
                <w:color w:val="000000"/>
                <w:sz w:val="22"/>
                <w:szCs w:val="22"/>
              </w:rPr>
              <w:lastRenderedPageBreak/>
              <w:t>(ONR), Organizacja Ukraińskich Nacjonalistów (OUN)</w:t>
            </w:r>
          </w:p>
          <w:p w14:paraId="4BEAEC9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Wymienia, jakie były bez-</w:t>
            </w:r>
          </w:p>
          <w:p w14:paraId="0E82BCB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pośrednie następstwa</w:t>
            </w:r>
          </w:p>
          <w:p w14:paraId="488E6EE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zamachu majowego.</w:t>
            </w:r>
          </w:p>
          <w:p w14:paraId="1B4082A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4E052F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Wyjaśnia pojęcia: okręgowe kolegia wyborcze, dekompozycja obozu sanacyjnego, grupa pułkowników, polityka ustępstw.</w:t>
            </w:r>
          </w:p>
          <w:p w14:paraId="7CDBF74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Wyjaśnia na czym polegało zjawisko określane jako dekompozycja obozu sanacyjnego po śmierci Józefa Piłsudskiego.</w:t>
            </w:r>
          </w:p>
          <w:p w14:paraId="1DAAD41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3D98045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Wyjaśnia pojęcia: antropologia, socjologia, archeologia, Skamander, awangarda, kapizm, abstrakcja geometryczna.</w:t>
            </w:r>
          </w:p>
          <w:p w14:paraId="0BEAA8F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Przedstawia osiągnięcia</w:t>
            </w:r>
          </w:p>
          <w:p w14:paraId="445FCF4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polskiej nauki w okresie</w:t>
            </w:r>
          </w:p>
          <w:p w14:paraId="2AA0040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międzywojennym.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7589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Charakteryzuje proces</w:t>
            </w:r>
          </w:p>
          <w:p w14:paraId="159E366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kształtowania się granic niepodległej Polski</w:t>
            </w:r>
          </w:p>
          <w:p w14:paraId="7198F07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 uwzględnieniem powstania wielkopolskiego,</w:t>
            </w:r>
          </w:p>
          <w:p w14:paraId="134D0AA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powstań śląskich, wojny</w:t>
            </w:r>
          </w:p>
          <w:p w14:paraId="0D9E55D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polsko-bolszewickiej i ple-</w:t>
            </w:r>
          </w:p>
          <w:p w14:paraId="0E5053F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biscytów</w:t>
            </w:r>
            <w:proofErr w:type="spellEnd"/>
            <w:r>
              <w:rPr>
                <w:color w:val="000000"/>
                <w:sz w:val="22"/>
                <w:szCs w:val="22"/>
              </w:rPr>
              <w:t>).</w:t>
            </w:r>
          </w:p>
          <w:p w14:paraId="3AB2781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 podstawie źródła kar-</w:t>
            </w:r>
          </w:p>
          <w:p w14:paraId="6BB69F4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tograficznego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wskazuje na</w:t>
            </w:r>
          </w:p>
          <w:p w14:paraId="5809C0E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mapie i nazywa obszary,</w:t>
            </w:r>
          </w:p>
          <w:p w14:paraId="093A7B3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które zostały włączone do</w:t>
            </w:r>
          </w:p>
          <w:p w14:paraId="2394EAC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 na mocy traktatu</w:t>
            </w:r>
          </w:p>
          <w:p w14:paraId="22FED3C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wersalskiego, oraz te, na</w:t>
            </w:r>
          </w:p>
          <w:p w14:paraId="250FD8E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których miały się odbyć</w:t>
            </w:r>
          </w:p>
          <w:p w14:paraId="6C000A2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plebiscyty.</w:t>
            </w:r>
          </w:p>
          <w:p w14:paraId="5893436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248DA55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Na podstawie źródła </w:t>
            </w:r>
            <w:proofErr w:type="spellStart"/>
            <w:r>
              <w:rPr>
                <w:color w:val="000000"/>
                <w:sz w:val="22"/>
                <w:szCs w:val="22"/>
              </w:rPr>
              <w:t>iko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690D4CD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nograficznego</w:t>
            </w:r>
            <w:proofErr w:type="spellEnd"/>
            <w:r>
              <w:rPr>
                <w:color w:val="000000"/>
                <w:sz w:val="22"/>
                <w:szCs w:val="22"/>
              </w:rPr>
              <w:t>, godła</w:t>
            </w:r>
          </w:p>
          <w:p w14:paraId="3E4A3B4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państwowego </w:t>
            </w:r>
            <w:proofErr w:type="spellStart"/>
            <w:r>
              <w:rPr>
                <w:color w:val="000000"/>
                <w:sz w:val="22"/>
                <w:szCs w:val="22"/>
              </w:rPr>
              <w:t>Rzeczypo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40D03AA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spolitej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Polskiej w latach</w:t>
            </w:r>
          </w:p>
          <w:p w14:paraId="0F67E7A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1919–1927 i w latach</w:t>
            </w:r>
          </w:p>
          <w:p w14:paraId="202F8FB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1927–1939, wymienia</w:t>
            </w:r>
          </w:p>
          <w:p w14:paraId="5BAA593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główne różnice między</w:t>
            </w:r>
          </w:p>
          <w:p w14:paraId="312C9F9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nimi.</w:t>
            </w:r>
          </w:p>
          <w:p w14:paraId="17F3483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Charakteryzuje ustrój Pol-</w:t>
            </w:r>
          </w:p>
          <w:p w14:paraId="6B25153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ski</w:t>
            </w:r>
            <w:proofErr w:type="spellEnd"/>
            <w:r>
              <w:rPr>
                <w:color w:val="000000"/>
                <w:sz w:val="22"/>
                <w:szCs w:val="22"/>
              </w:rPr>
              <w:t>, jaki ukształtował się</w:t>
            </w:r>
          </w:p>
          <w:p w14:paraId="08AC505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oparciu o Konstytucję</w:t>
            </w:r>
          </w:p>
          <w:p w14:paraId="55925C8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marcową.</w:t>
            </w:r>
          </w:p>
          <w:p w14:paraId="6AF4F28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209CB9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Porównuje ustrój II Rzeczypospolitej przed zamachem majowym i po nim.</w:t>
            </w:r>
          </w:p>
          <w:p w14:paraId="5CD4148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Wyjaśnia, dlaczego i w ja-</w:t>
            </w:r>
          </w:p>
          <w:p w14:paraId="4F24737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kich okolicznościach doszło</w:t>
            </w:r>
          </w:p>
          <w:p w14:paraId="446F19D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zamachu majowego.</w:t>
            </w:r>
          </w:p>
          <w:p w14:paraId="7540078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 podstawie tekstu źródłowego,  plakatu omawia jego propagandowy charakter.</w:t>
            </w:r>
          </w:p>
          <w:p w14:paraId="346CBFF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B0E754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Charakteryzuje główne założenia polityki zagranicznej II Rzeczpospolitej.</w:t>
            </w:r>
          </w:p>
          <w:p w14:paraId="04B5DDE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Wyjaśnia i omawia, czym był Centralny Okręg Przemysłowy.</w:t>
            </w:r>
          </w:p>
          <w:p w14:paraId="500E370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 podstawie tekstu źródłowego porównuje Konstytucję kwietniową z marcową pod kątem zakresu władzy prezydenta oraz praw i wolności obywatelskich.</w:t>
            </w:r>
          </w:p>
          <w:p w14:paraId="4C6251D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72EADC2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Charakteryzuje główne</w:t>
            </w:r>
          </w:p>
          <w:p w14:paraId="370CBAB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osiągnięcia niepodległej</w:t>
            </w:r>
          </w:p>
          <w:p w14:paraId="7E63730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Polski w dziedzinie nauki</w:t>
            </w:r>
          </w:p>
          <w:p w14:paraId="4840424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kultury.</w:t>
            </w:r>
          </w:p>
          <w:p w14:paraId="643CB33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Wymienia polskich twór-</w:t>
            </w:r>
          </w:p>
          <w:p w14:paraId="07B4B2C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ców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Polski </w:t>
            </w:r>
            <w:proofErr w:type="spellStart"/>
            <w:r>
              <w:rPr>
                <w:color w:val="000000"/>
                <w:sz w:val="22"/>
                <w:szCs w:val="22"/>
              </w:rPr>
              <w:t>międzywojen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3A3C508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nej</w:t>
            </w:r>
            <w:proofErr w:type="spellEnd"/>
            <w:r>
              <w:rPr>
                <w:color w:val="000000"/>
                <w:sz w:val="22"/>
                <w:szCs w:val="22"/>
              </w:rPr>
              <w:t>: poetów, aktorów, mu-</w:t>
            </w:r>
          </w:p>
          <w:p w14:paraId="36EAB7D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zyków</w:t>
            </w:r>
            <w:proofErr w:type="spellEnd"/>
            <w:r>
              <w:rPr>
                <w:color w:val="000000"/>
                <w:sz w:val="22"/>
                <w:szCs w:val="22"/>
              </w:rPr>
              <w:t>, twórców filmowych</w:t>
            </w:r>
          </w:p>
          <w:p w14:paraId="659AA62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odkrywców.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57FE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Charakteryzuje główne założenia polityki zagranicznej II Rzeczpospolitej.</w:t>
            </w:r>
          </w:p>
          <w:p w14:paraId="1768E1A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Uzasadnia, dlaczego w 1918 roku tylko część ziem zamieszkałych przez Polaków znalazła się w granicach Polski.</w:t>
            </w:r>
          </w:p>
          <w:p w14:paraId="2DA51BE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Analizuje podłoże i przebieg konfliktu z Ukraińcami, Rosją Radziecką (wojna polsko-bolszewicka) i Litwą.</w:t>
            </w:r>
          </w:p>
          <w:p w14:paraId="322B75A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84C9B1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Analizuje, jakie były przeszkody dla rozwoju gospodarczego ziem polskich po I wojnie światowej i w jaki</w:t>
            </w:r>
          </w:p>
          <w:p w14:paraId="3DE6E05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sposób starano się je prze-</w:t>
            </w:r>
          </w:p>
          <w:p w14:paraId="5D39C77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zwyciężyć.</w:t>
            </w:r>
          </w:p>
          <w:p w14:paraId="0CA61A3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Przedstawia zasięg </w:t>
            </w:r>
            <w:proofErr w:type="spellStart"/>
            <w:r>
              <w:rPr>
                <w:color w:val="000000"/>
                <w:sz w:val="22"/>
                <w:szCs w:val="22"/>
              </w:rPr>
              <w:t>teryto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5B487EB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rialny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 Rzeczypospolitej</w:t>
            </w:r>
          </w:p>
          <w:p w14:paraId="0732A21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oraz strukturę jej ludności</w:t>
            </w:r>
          </w:p>
          <w:p w14:paraId="3C8194F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 względem </w:t>
            </w:r>
            <w:proofErr w:type="spellStart"/>
            <w:r>
              <w:rPr>
                <w:color w:val="000000"/>
                <w:sz w:val="22"/>
                <w:szCs w:val="22"/>
              </w:rPr>
              <w:t>społecz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523B9EB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nym</w:t>
            </w:r>
            <w:proofErr w:type="spellEnd"/>
            <w:r>
              <w:rPr>
                <w:color w:val="000000"/>
                <w:sz w:val="22"/>
                <w:szCs w:val="22"/>
              </w:rPr>
              <w:t>, narodowościowym</w:t>
            </w:r>
          </w:p>
          <w:p w14:paraId="5443CE88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religijnym.</w:t>
            </w:r>
          </w:p>
          <w:p w14:paraId="4857164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FFE06E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 Porównuje sposób sprawowania władzy w Polsce przed zamachem majowym i po nim.</w:t>
            </w:r>
          </w:p>
          <w:p w14:paraId="5F5B510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Ocenia znaczenie głów-</w:t>
            </w:r>
          </w:p>
          <w:p w14:paraId="4D3FC76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nych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osiągnięć </w:t>
            </w:r>
            <w:proofErr w:type="spellStart"/>
            <w:r>
              <w:rPr>
                <w:color w:val="000000"/>
                <w:sz w:val="22"/>
                <w:szCs w:val="22"/>
              </w:rPr>
              <w:t>gospodar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22D219D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czych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niepodległej Polski,</w:t>
            </w:r>
          </w:p>
          <w:p w14:paraId="7136B30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uwzględniając kryzys </w:t>
            </w:r>
            <w:proofErr w:type="spellStart"/>
            <w:r>
              <w:rPr>
                <w:color w:val="000000"/>
                <w:sz w:val="22"/>
                <w:szCs w:val="22"/>
              </w:rPr>
              <w:t>eko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5A8031BF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nomiczny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03014A6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 podstawie tekstów</w:t>
            </w:r>
          </w:p>
          <w:p w14:paraId="6390E98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źródłowych przedstawia</w:t>
            </w:r>
          </w:p>
          <w:p w14:paraId="495AAC4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sytuację ludności chłop-</w:t>
            </w:r>
          </w:p>
          <w:p w14:paraId="36908D1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skiej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wywołaną kryzysem</w:t>
            </w:r>
          </w:p>
          <w:p w14:paraId="62818F0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gospodarczym.</w:t>
            </w:r>
          </w:p>
          <w:p w14:paraId="1F582FE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5323AD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Charakteryzuje Konstytucję kwietniową z 1935 r. wraz z ordynacjami wyborczymi do Sejmu i Senatu.</w:t>
            </w:r>
          </w:p>
          <w:p w14:paraId="4306F02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Analizuje działania podjęte przez Polskę na arenie międzynarodowej w latach 30-tych XX wieku.</w:t>
            </w:r>
          </w:p>
          <w:p w14:paraId="7C375FD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 podstawie źródła kar-</w:t>
            </w:r>
          </w:p>
          <w:p w14:paraId="7365390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tograficznego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wskazuje</w:t>
            </w:r>
          </w:p>
          <w:p w14:paraId="0D49FE7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najważniejsze inwestycje,</w:t>
            </w:r>
          </w:p>
          <w:p w14:paraId="6AB2E56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które powstały w obrębie</w:t>
            </w:r>
          </w:p>
          <w:p w14:paraId="6C169A2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Centralnego Okręgu Prze-</w:t>
            </w:r>
          </w:p>
          <w:p w14:paraId="3A246A7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mysłowego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221515C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DF2004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Analizuje, jakie najciekawsze i nowatorskie zjawiska pojawiły się w II Rzeczpospolitej.</w:t>
            </w:r>
          </w:p>
          <w:p w14:paraId="6801CDC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Analizuje rolę radia w pro-</w:t>
            </w:r>
          </w:p>
          <w:p w14:paraId="2841372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pagowaniu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polskiej kultury.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D621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Uzasadnia jakie znaczenie miały wybory do Sejmu Ustawodawczego i uchwalenie małej konstytucji.</w:t>
            </w:r>
          </w:p>
          <w:p w14:paraId="75D878B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Analizuje, jaką rolę odegrały decyzje podejmowane na szczeblu międzynarodowym, a jaką postawa mieszkańców spornych terenów na granicy z Niemcami oraz z Czechosłowacją.</w:t>
            </w:r>
          </w:p>
          <w:p w14:paraId="0C9C3AC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6087E1F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Ocenia, znaczenie głów-</w:t>
            </w:r>
          </w:p>
          <w:p w14:paraId="57F3F23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nych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osiągnięć </w:t>
            </w:r>
            <w:proofErr w:type="spellStart"/>
            <w:r>
              <w:rPr>
                <w:color w:val="000000"/>
                <w:sz w:val="22"/>
                <w:szCs w:val="22"/>
              </w:rPr>
              <w:t>gospodar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449FA74E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czych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niepodległej Polski,</w:t>
            </w:r>
          </w:p>
          <w:p w14:paraId="3BE2433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uwzględniając zniszczenia</w:t>
            </w:r>
          </w:p>
          <w:p w14:paraId="723858D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wojenne.</w:t>
            </w:r>
          </w:p>
          <w:p w14:paraId="76B4DFC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Uzasadnia, jak w praktyce</w:t>
            </w:r>
          </w:p>
          <w:p w14:paraId="13F90366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funkcjonował ustrój de-</w:t>
            </w:r>
          </w:p>
          <w:p w14:paraId="5304258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mokracji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parlamentarnej</w:t>
            </w:r>
          </w:p>
          <w:p w14:paraId="611FFB0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1926 r., wymienia jego</w:t>
            </w:r>
          </w:p>
          <w:p w14:paraId="22EE906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zalety i wady.</w:t>
            </w:r>
          </w:p>
          <w:p w14:paraId="35270DE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364DE14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 Analizuje, na czym polegał system rządów autorytarnych w II Rzeczypospolitej.</w:t>
            </w:r>
          </w:p>
          <w:p w14:paraId="64C8A374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Przedstawia i ocenia </w:t>
            </w:r>
            <w:proofErr w:type="spellStart"/>
            <w:r>
              <w:rPr>
                <w:color w:val="000000"/>
                <w:sz w:val="22"/>
                <w:szCs w:val="22"/>
              </w:rPr>
              <w:t>sy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0033959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tuację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gospodarczą Polski</w:t>
            </w:r>
          </w:p>
          <w:p w14:paraId="55FEDD1B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 i w trakcie wielkiego</w:t>
            </w:r>
          </w:p>
          <w:p w14:paraId="2D753C70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kryzysu.</w:t>
            </w:r>
          </w:p>
          <w:p w14:paraId="059C5E92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AE4BE4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Ocenia znaczenie głównych osiągnięć gospodarczych niepodległej Polski w latach 1935–1939.</w:t>
            </w:r>
          </w:p>
          <w:p w14:paraId="1463E529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Analizuje, jaki charakter</w:t>
            </w:r>
          </w:p>
          <w:p w14:paraId="575B210C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miał ukształtowany przez</w:t>
            </w:r>
          </w:p>
          <w:p w14:paraId="5E0FAA51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Konstytucję kwietniową</w:t>
            </w:r>
          </w:p>
          <w:p w14:paraId="1A05C0E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 rządów.</w:t>
            </w:r>
          </w:p>
          <w:p w14:paraId="69C6A287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045606DD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Ocenia najważniejsze zjawiska w polskiej kulturze artystycznej i popularnej.</w:t>
            </w:r>
          </w:p>
          <w:p w14:paraId="7351FC63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Analizuje wkład polskiej</w:t>
            </w:r>
          </w:p>
          <w:p w14:paraId="2B4C5355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nauki w dziedzinie mate-</w:t>
            </w:r>
          </w:p>
          <w:p w14:paraId="2A25B6FA" w14:textId="77777777" w:rsidR="00EC1ABC" w:rsidRDefault="00EC1ABC" w:rsidP="003C5D85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matyki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2A0E202F" w14:textId="77777777" w:rsidR="00EC1ABC" w:rsidRDefault="00EC1ABC" w:rsidP="00EC1ABC">
      <w:pPr>
        <w:pStyle w:val="Standard"/>
        <w:rPr>
          <w:sz w:val="22"/>
          <w:szCs w:val="22"/>
        </w:rPr>
      </w:pPr>
    </w:p>
    <w:p w14:paraId="6FB88AA9" w14:textId="77777777" w:rsidR="00357A00" w:rsidRPr="005D431D" w:rsidRDefault="00357A00" w:rsidP="005D431D">
      <w:pPr>
        <w:rPr>
          <w:rFonts w:ascii="Times New Roman" w:hAnsi="Times New Roman" w:cs="Times New Roman"/>
        </w:rPr>
      </w:pPr>
    </w:p>
    <w:sectPr w:rsidR="00357A00" w:rsidRPr="005D431D" w:rsidSect="001A5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4"/>
    <w:rsid w:val="001A5936"/>
    <w:rsid w:val="00357A00"/>
    <w:rsid w:val="005D431D"/>
    <w:rsid w:val="008A1200"/>
    <w:rsid w:val="00AC1084"/>
    <w:rsid w:val="00E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F0A4"/>
  <w15:chartTrackingRefBased/>
  <w15:docId w15:val="{FBD9614D-0F7B-4B31-9A9D-66E2D83F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A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A5936"/>
  </w:style>
  <w:style w:type="character" w:customStyle="1" w:styleId="eop">
    <w:name w:val="eop"/>
    <w:basedOn w:val="Domylnaczcionkaakapitu"/>
    <w:rsid w:val="001A5936"/>
  </w:style>
  <w:style w:type="paragraph" w:customStyle="1" w:styleId="Standard">
    <w:name w:val="Standard"/>
    <w:rsid w:val="00EC1AB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1AB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7526</Words>
  <Characters>42899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KrzypkowskaMagdalena</dc:creator>
  <cp:keywords/>
  <dc:description/>
  <cp:lastModifiedBy>Karolina Motyka</cp:lastModifiedBy>
  <cp:revision>2</cp:revision>
  <dcterms:created xsi:type="dcterms:W3CDTF">2022-02-01T18:17:00Z</dcterms:created>
  <dcterms:modified xsi:type="dcterms:W3CDTF">2022-02-01T18:17:00Z</dcterms:modified>
</cp:coreProperties>
</file>