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0B4" w:rsidRPr="009D42FE" w:rsidRDefault="009D42FE" w:rsidP="009D42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2FE">
        <w:rPr>
          <w:rFonts w:ascii="Times New Roman" w:hAnsi="Times New Roman" w:cs="Times New Roman"/>
          <w:b/>
          <w:sz w:val="24"/>
          <w:szCs w:val="24"/>
        </w:rPr>
        <w:t>DZIEŃ KOBIET W BIBLIOTECE</w:t>
      </w:r>
    </w:p>
    <w:p w:rsidR="009D42FE" w:rsidRDefault="009D42FE" w:rsidP="009D42F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2FE">
        <w:rPr>
          <w:rFonts w:ascii="Times New Roman" w:hAnsi="Times New Roman" w:cs="Times New Roman"/>
          <w:sz w:val="24"/>
          <w:szCs w:val="24"/>
        </w:rPr>
        <w:t>Wielkimi krokami zbliża się 8 marca, czyli Dzień Kobiet. W związku z tym zapraszamy  nasze drogie Czytelniczki do szkolnej biblioteki. Na naszych półkach znajdziecie wiele niezapomnianych historii, których bohaterkami są silne i odważne kobiety.</w:t>
      </w:r>
    </w:p>
    <w:p w:rsidR="007976D3" w:rsidRPr="009D42FE" w:rsidRDefault="007976D3" w:rsidP="009D42F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760720" cy="43205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zien kobie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76D3" w:rsidRPr="009D42FE" w:rsidSect="00341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42FE"/>
    <w:rsid w:val="003410B4"/>
    <w:rsid w:val="007976D3"/>
    <w:rsid w:val="009D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01B69"/>
  <w15:docId w15:val="{EAB24F31-9207-48C0-B7CE-EE75901C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0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Karolina Motyka</cp:lastModifiedBy>
  <cp:revision>2</cp:revision>
  <dcterms:created xsi:type="dcterms:W3CDTF">2021-03-05T09:11:00Z</dcterms:created>
  <dcterms:modified xsi:type="dcterms:W3CDTF">2021-03-05T14:35:00Z</dcterms:modified>
</cp:coreProperties>
</file>