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9D0" w:rsidRPr="00C659D0" w:rsidRDefault="00C659D0" w:rsidP="00C659D0">
      <w:pPr>
        <w:jc w:val="center"/>
        <w:rPr>
          <w:b/>
          <w:lang w:val="pl-PL"/>
        </w:rPr>
      </w:pPr>
      <w:r w:rsidRPr="00C659D0">
        <w:rPr>
          <w:b/>
          <w:lang w:val="pl-PL"/>
        </w:rPr>
        <w:t>„UBRANI W KSIĄŻKĘ, CZYLI SLEEVEFACE”.-podsumowanie konkursu</w:t>
      </w:r>
    </w:p>
    <w:p w:rsidR="00C659D0" w:rsidRDefault="00C659D0" w:rsidP="00C659D0">
      <w:pPr>
        <w:rPr>
          <w:lang w:val="pl-PL"/>
        </w:rPr>
      </w:pPr>
      <w:r w:rsidRPr="00C659D0">
        <w:rPr>
          <w:lang w:val="pl-PL"/>
        </w:rPr>
        <w:t xml:space="preserve">28 kwietnia w Zespole Szkół Technicznych i Ogólnokształcących im. S. Żeromskiego w Częstochowie odbyło się podsumowanie II edycji międzyszkolnego konkursu fotograficznego dla uczniów szkół podstawowych „Ubrani w książkę, czyli </w:t>
      </w:r>
      <w:proofErr w:type="spellStart"/>
      <w:r w:rsidRPr="00C659D0">
        <w:rPr>
          <w:lang w:val="pl-PL"/>
        </w:rPr>
        <w:t>sleeveface</w:t>
      </w:r>
      <w:proofErr w:type="spellEnd"/>
      <w:r w:rsidRPr="00C659D0">
        <w:rPr>
          <w:lang w:val="pl-PL"/>
        </w:rPr>
        <w:t>”.</w:t>
      </w:r>
    </w:p>
    <w:p w:rsidR="00C659D0" w:rsidRDefault="00C659D0" w:rsidP="00C659D0">
      <w:pPr>
        <w:rPr>
          <w:lang w:val="pl-PL"/>
        </w:rPr>
      </w:pPr>
      <w:r w:rsidRPr="00C659D0">
        <w:rPr>
          <w:lang w:val="pl-PL"/>
        </w:rPr>
        <w:t>Konkurs cieszył się dużym zainteresowaniem, wpłynęło wiele ciekawych prac.</w:t>
      </w:r>
      <w:r>
        <w:rPr>
          <w:lang w:val="pl-PL"/>
        </w:rPr>
        <w:t xml:space="preserve"> </w:t>
      </w:r>
      <w:r w:rsidRPr="00C659D0">
        <w:rPr>
          <w:lang w:val="pl-PL"/>
        </w:rPr>
        <w:t>Uczniowie wykazali się dużą pomysłowością, dbałością o szczegóły, humorem. Jury miało bardzo trudne zadanie aby wyłonić zwycięzców. Dlatego przyznano miejsca ex aequo oraz dwa wyróżnienia. Gratulujemy zwycięzcom.</w:t>
      </w:r>
    </w:p>
    <w:p w:rsidR="00C659D0" w:rsidRDefault="00C659D0" w:rsidP="00C659D0">
      <w:pPr>
        <w:rPr>
          <w:lang w:val="pl-PL"/>
        </w:rPr>
      </w:pPr>
      <w:r w:rsidRPr="00C659D0">
        <w:rPr>
          <w:lang w:val="pl-PL"/>
        </w:rPr>
        <w:t>Nauczyciele biblioteki</w:t>
      </w:r>
    </w:p>
    <w:p w:rsidR="00C659D0" w:rsidRDefault="00C659D0" w:rsidP="00C659D0">
      <w:pPr>
        <w:rPr>
          <w:lang w:val="pl-PL"/>
        </w:rPr>
      </w:pPr>
      <w:r w:rsidRPr="00C659D0">
        <w:rPr>
          <w:lang w:val="pl-PL"/>
        </w:rPr>
        <w:t>Miejsca na podium:</w:t>
      </w:r>
    </w:p>
    <w:p w:rsidR="00C659D0" w:rsidRDefault="00C659D0" w:rsidP="00C659D0">
      <w:pPr>
        <w:rPr>
          <w:lang w:val="pl-PL"/>
        </w:rPr>
      </w:pPr>
      <w:r w:rsidRPr="00C659D0">
        <w:rPr>
          <w:lang w:val="pl-PL"/>
        </w:rPr>
        <w:t>I miejsce – Natasza Sz. SP nr 2</w:t>
      </w:r>
    </w:p>
    <w:p w:rsidR="00C659D0" w:rsidRDefault="00C659D0" w:rsidP="00C659D0">
      <w:pPr>
        <w:rPr>
          <w:lang w:val="pl-PL"/>
        </w:rPr>
      </w:pPr>
      <w:r w:rsidRPr="00C659D0">
        <w:rPr>
          <w:lang w:val="pl-PL"/>
        </w:rPr>
        <w:t>II miejsce – Oliwia C. SP nr 52</w:t>
      </w:r>
    </w:p>
    <w:p w:rsidR="00C659D0" w:rsidRDefault="00C659D0" w:rsidP="00C659D0">
      <w:pPr>
        <w:rPr>
          <w:lang w:val="pl-PL"/>
        </w:rPr>
      </w:pPr>
      <w:r w:rsidRPr="00C659D0">
        <w:rPr>
          <w:lang w:val="pl-PL"/>
        </w:rPr>
        <w:t>II miejsce ex aequo – Natalia i Zuzanna J. SP nr 49</w:t>
      </w:r>
    </w:p>
    <w:p w:rsidR="00C659D0" w:rsidRDefault="00C659D0" w:rsidP="00C659D0">
      <w:pPr>
        <w:rPr>
          <w:lang w:val="pl-PL"/>
        </w:rPr>
      </w:pPr>
      <w:r w:rsidRPr="00C659D0">
        <w:rPr>
          <w:lang w:val="pl-PL"/>
        </w:rPr>
        <w:t>III miejsce – Julia S. SP nr 24</w:t>
      </w:r>
    </w:p>
    <w:p w:rsidR="00C659D0" w:rsidRDefault="00C659D0" w:rsidP="00C659D0">
      <w:pPr>
        <w:rPr>
          <w:lang w:val="pl-PL"/>
        </w:rPr>
      </w:pPr>
      <w:r w:rsidRPr="00C659D0">
        <w:rPr>
          <w:lang w:val="pl-PL"/>
        </w:rPr>
        <w:t>III miejsce ex aequo – Maria S. SP nr 49</w:t>
      </w:r>
    </w:p>
    <w:p w:rsidR="00C659D0" w:rsidRDefault="00C659D0" w:rsidP="00C659D0">
      <w:pPr>
        <w:rPr>
          <w:lang w:val="pl-PL"/>
        </w:rPr>
      </w:pPr>
      <w:r w:rsidRPr="00C659D0">
        <w:rPr>
          <w:lang w:val="pl-PL"/>
        </w:rPr>
        <w:t>Wyróżnienia:</w:t>
      </w:r>
      <w:bookmarkStart w:id="0" w:name="_GoBack"/>
      <w:bookmarkEnd w:id="0"/>
    </w:p>
    <w:p w:rsidR="00C659D0" w:rsidRDefault="00C659D0" w:rsidP="00C659D0">
      <w:pPr>
        <w:rPr>
          <w:lang w:val="pl-PL"/>
        </w:rPr>
      </w:pPr>
      <w:r w:rsidRPr="00C659D0">
        <w:rPr>
          <w:lang w:val="pl-PL"/>
        </w:rPr>
        <w:t>Zofia Z. SP nr 49</w:t>
      </w:r>
    </w:p>
    <w:p w:rsidR="00A10D2A" w:rsidRDefault="00C659D0" w:rsidP="00C659D0">
      <w:pPr>
        <w:rPr>
          <w:lang w:val="pl-PL"/>
        </w:rPr>
      </w:pPr>
      <w:r w:rsidRPr="00C659D0">
        <w:rPr>
          <w:lang w:val="pl-PL"/>
        </w:rPr>
        <w:t>Kacper P. SP nr 49</w:t>
      </w:r>
    </w:p>
    <w:p w:rsidR="00C659D0" w:rsidRPr="00C659D0" w:rsidRDefault="00C659D0" w:rsidP="00C659D0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427_1426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427_1427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427_1429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427_143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427_1431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9D0" w:rsidRPr="00C659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9D0"/>
    <w:rsid w:val="00A10D2A"/>
    <w:rsid w:val="00C6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96D6D"/>
  <w15:chartTrackingRefBased/>
  <w15:docId w15:val="{F201E83D-D49C-4619-9E37-33ED187C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C65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Motyka</dc:creator>
  <cp:keywords/>
  <dc:description/>
  <cp:lastModifiedBy>Karolina Motyka</cp:lastModifiedBy>
  <cp:revision>1</cp:revision>
  <dcterms:created xsi:type="dcterms:W3CDTF">2023-05-08T15:38:00Z</dcterms:created>
  <dcterms:modified xsi:type="dcterms:W3CDTF">2023-05-08T15:45:00Z</dcterms:modified>
</cp:coreProperties>
</file>