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7589" w14:textId="77777777" w:rsidR="00342DAA" w:rsidRDefault="003234E3" w:rsidP="003234E3">
      <w:pPr>
        <w:pStyle w:val="Standard"/>
        <w:jc w:val="center"/>
        <w:rPr>
          <w:b/>
          <w:sz w:val="44"/>
          <w:szCs w:val="44"/>
          <w:lang w:val="pl-PL"/>
        </w:rPr>
      </w:pPr>
      <w:r w:rsidRPr="003234E3">
        <w:rPr>
          <w:b/>
          <w:sz w:val="44"/>
          <w:szCs w:val="44"/>
          <w:lang w:val="pl-PL"/>
        </w:rPr>
        <w:t xml:space="preserve">Wymagania edukacyjne z chemii </w:t>
      </w:r>
    </w:p>
    <w:p w14:paraId="2E512B94" w14:textId="1F14D357" w:rsidR="003234E3" w:rsidRPr="003234E3" w:rsidRDefault="003234E3" w:rsidP="003234E3">
      <w:pPr>
        <w:pStyle w:val="Standard"/>
        <w:jc w:val="center"/>
        <w:rPr>
          <w:b/>
          <w:sz w:val="44"/>
          <w:szCs w:val="44"/>
          <w:lang w:val="pl-PL"/>
        </w:rPr>
      </w:pPr>
      <w:r w:rsidRPr="003234E3">
        <w:rPr>
          <w:b/>
          <w:sz w:val="44"/>
          <w:szCs w:val="44"/>
          <w:lang w:val="pl-PL"/>
        </w:rPr>
        <w:t>dla liceum ogólnokształcącego po szkole podstawowej</w:t>
      </w:r>
    </w:p>
    <w:p w14:paraId="3394DA56" w14:textId="412673AB" w:rsidR="003234E3" w:rsidRPr="00A16863" w:rsidRDefault="003234E3" w:rsidP="003234E3">
      <w:pPr>
        <w:pStyle w:val="Standard"/>
        <w:jc w:val="center"/>
        <w:rPr>
          <w:b/>
          <w:sz w:val="40"/>
          <w:szCs w:val="28"/>
          <w:lang w:val="pl-PL"/>
        </w:rPr>
      </w:pPr>
      <w:r w:rsidRPr="00A16863">
        <w:rPr>
          <w:b/>
          <w:sz w:val="40"/>
          <w:szCs w:val="28"/>
          <w:lang w:val="pl-PL"/>
        </w:rPr>
        <w:t>poziom rozszerzony</w:t>
      </w:r>
      <w:r w:rsidR="00A16863">
        <w:rPr>
          <w:b/>
          <w:sz w:val="40"/>
          <w:szCs w:val="28"/>
          <w:lang w:val="pl-PL"/>
        </w:rPr>
        <w:br/>
      </w:r>
    </w:p>
    <w:p w14:paraId="3AD60FBC" w14:textId="3CD0878F" w:rsidR="00A16863" w:rsidRPr="00F415E9" w:rsidRDefault="00B154A8" w:rsidP="00A16863">
      <w:pPr>
        <w:pStyle w:val="Standard"/>
        <w:ind w:left="426"/>
        <w:rPr>
          <w:b/>
          <w:lang w:val="pl-PL"/>
        </w:rPr>
      </w:pPr>
      <w:r>
        <w:rPr>
          <w:b/>
          <w:lang w:val="pl-PL"/>
        </w:rPr>
        <w:t xml:space="preserve">Propozycje wymagań programowych na poszczególne oceny przygotowane na podstawie treści zawartych </w:t>
      </w:r>
      <w:r>
        <w:rPr>
          <w:b/>
          <w:lang w:val="pl-PL"/>
        </w:rPr>
        <w:br/>
        <w:t>w podstawie programowej (</w:t>
      </w:r>
      <w:r>
        <w:rPr>
          <w:rFonts w:cs="Calibri"/>
          <w:b/>
          <w:color w:val="231F20"/>
          <w:szCs w:val="18"/>
          <w:lang w:val="pl-PL"/>
        </w:rPr>
        <w:t>załącznik nr 1 do rozporządzenia, Dz.U. z 2018 r., poz. 467)</w:t>
      </w:r>
      <w:r>
        <w:rPr>
          <w:b/>
          <w:lang w:val="pl-PL"/>
        </w:rPr>
        <w:t xml:space="preserve">, programie nauczania oraz w części 1. podręcznika dla liceum ogólnokształcącego i technikum </w:t>
      </w:r>
      <w:r>
        <w:rPr>
          <w:b/>
          <w:i/>
          <w:lang w:val="pl-PL"/>
        </w:rPr>
        <w:t>To jest chemia. Chemia ogólna i nieorganiczna,</w:t>
      </w:r>
      <w:r>
        <w:rPr>
          <w:b/>
          <w:lang w:val="pl-PL"/>
        </w:rPr>
        <w:t xml:space="preserve"> zakres rozszerzony</w:t>
      </w:r>
      <w:r w:rsidR="00A16863">
        <w:rPr>
          <w:b/>
          <w:lang w:val="pl-PL"/>
        </w:rPr>
        <w:t xml:space="preserve"> </w:t>
      </w:r>
      <w:r w:rsidR="00A40C31">
        <w:rPr>
          <w:b/>
          <w:lang w:val="pl-PL"/>
        </w:rPr>
        <w:br/>
      </w:r>
      <w:r w:rsidR="00493329">
        <w:rPr>
          <w:b/>
          <w:lang w:val="pl-PL"/>
        </w:rPr>
        <w:t>i</w:t>
      </w:r>
      <w:r w:rsidR="00A16863">
        <w:rPr>
          <w:b/>
          <w:lang w:val="pl-PL"/>
        </w:rPr>
        <w:t xml:space="preserve"> w części 2. </w:t>
      </w:r>
      <w:r w:rsidR="00A16863" w:rsidRPr="00F415E9">
        <w:rPr>
          <w:b/>
          <w:lang w:val="pl-PL"/>
        </w:rPr>
        <w:t xml:space="preserve">podręcznika dla liceum ogólnokształcącego i technikum </w:t>
      </w:r>
      <w:r w:rsidR="00A16863" w:rsidRPr="00F415E9">
        <w:rPr>
          <w:b/>
          <w:i/>
          <w:lang w:val="pl-PL"/>
        </w:rPr>
        <w:t>To jest chemia. Chemia o</w:t>
      </w:r>
      <w:r w:rsidR="00A16863">
        <w:rPr>
          <w:b/>
          <w:i/>
          <w:lang w:val="pl-PL"/>
        </w:rPr>
        <w:t>rganiczna</w:t>
      </w:r>
      <w:r w:rsidR="00A16863" w:rsidRPr="00F415E9">
        <w:rPr>
          <w:b/>
          <w:i/>
          <w:lang w:val="pl-PL"/>
        </w:rPr>
        <w:t>,</w:t>
      </w:r>
      <w:r w:rsidR="00A16863" w:rsidRPr="00F415E9">
        <w:rPr>
          <w:b/>
          <w:lang w:val="pl-PL"/>
        </w:rPr>
        <w:t xml:space="preserve"> zakres rozszerzony</w:t>
      </w:r>
    </w:p>
    <w:p w14:paraId="7D4448D2" w14:textId="2E4226C5" w:rsidR="0082070C" w:rsidRDefault="0082070C">
      <w:pPr>
        <w:pStyle w:val="Standard"/>
      </w:pPr>
    </w:p>
    <w:p w14:paraId="3FAA988D" w14:textId="77777777" w:rsidR="0082070C" w:rsidRDefault="0082070C">
      <w:pPr>
        <w:pStyle w:val="Standard"/>
        <w:rPr>
          <w:b/>
          <w:sz w:val="18"/>
          <w:szCs w:val="18"/>
          <w:lang w:val="pl-PL"/>
        </w:rPr>
      </w:pPr>
    </w:p>
    <w:p w14:paraId="1C8C7E90" w14:textId="77777777" w:rsidR="00A16863" w:rsidRPr="00D472E0" w:rsidRDefault="00A16863" w:rsidP="00A16863">
      <w:pPr>
        <w:outlineLvl w:val="0"/>
        <w:rPr>
          <w:b/>
        </w:rPr>
      </w:pPr>
      <w:r w:rsidRPr="00F415E9">
        <w:rPr>
          <w:b/>
        </w:rPr>
        <w:t>1. Budowa atomu. Układ okresowy pierwiastków chemicznych</w:t>
      </w:r>
    </w:p>
    <w:p w14:paraId="54E02EC1" w14:textId="77777777" w:rsidR="00A16863" w:rsidRPr="00D472E0" w:rsidRDefault="00A16863" w:rsidP="00A16863">
      <w:pPr>
        <w:rPr>
          <w:b/>
          <w:sz w:val="12"/>
          <w:szCs w:val="12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A16863" w:rsidRPr="00FB357C" w14:paraId="32AA717E" w14:textId="77777777" w:rsidTr="003C0436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E9727" w14:textId="77777777" w:rsidR="00A16863" w:rsidRPr="00FB357C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B357C">
              <w:rPr>
                <w:b/>
                <w:bCs/>
                <w:sz w:val="18"/>
                <w:szCs w:val="18"/>
              </w:rPr>
              <w:t>Ocena dopuszczająca</w:t>
            </w:r>
          </w:p>
          <w:p w14:paraId="28A9825E" w14:textId="77777777" w:rsidR="00A16863" w:rsidRPr="00FB357C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B357C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29C4" w14:textId="77777777" w:rsidR="00A16863" w:rsidRPr="00FB357C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B357C">
              <w:rPr>
                <w:b/>
                <w:bCs/>
                <w:sz w:val="18"/>
                <w:szCs w:val="18"/>
              </w:rPr>
              <w:t>Ocena dostateczna</w:t>
            </w:r>
          </w:p>
          <w:p w14:paraId="037E00F9" w14:textId="77777777" w:rsidR="00A16863" w:rsidRPr="00FB357C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B357C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80FD9" w14:textId="77777777" w:rsidR="00A16863" w:rsidRPr="00FB357C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B357C">
              <w:rPr>
                <w:b/>
                <w:bCs/>
                <w:sz w:val="18"/>
                <w:szCs w:val="18"/>
              </w:rPr>
              <w:t>Ocena dobra</w:t>
            </w:r>
          </w:p>
          <w:p w14:paraId="2E84C4EF" w14:textId="77777777" w:rsidR="00A16863" w:rsidRPr="00FB357C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B357C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3DB24" w14:textId="77777777" w:rsidR="00A16863" w:rsidRPr="00FB357C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B357C">
              <w:rPr>
                <w:b/>
                <w:bCs/>
                <w:sz w:val="18"/>
                <w:szCs w:val="18"/>
              </w:rPr>
              <w:t>Ocena bardzo dobra</w:t>
            </w:r>
          </w:p>
          <w:p w14:paraId="7B7AD781" w14:textId="77777777" w:rsidR="00A16863" w:rsidRPr="00FB357C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B357C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A16863" w:rsidRPr="00F415E9" w14:paraId="58AE1D13" w14:textId="77777777" w:rsidTr="003C0436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0AB8A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1351B2E3" w14:textId="77777777" w:rsidR="00A16863" w:rsidRPr="00F415E9" w:rsidRDefault="00A16863" w:rsidP="00511ED1">
            <w:pPr>
              <w:pStyle w:val="TableContents"/>
              <w:numPr>
                <w:ilvl w:val="0"/>
                <w:numId w:val="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nazwy szkła i sprzętu laboratoryjnego</w:t>
            </w:r>
          </w:p>
          <w:p w14:paraId="40487B91" w14:textId="77777777" w:rsidR="00A16863" w:rsidRPr="00F415E9" w:rsidRDefault="00A16863" w:rsidP="00511ED1">
            <w:pPr>
              <w:pStyle w:val="TableContents"/>
              <w:numPr>
                <w:ilvl w:val="0"/>
                <w:numId w:val="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zna i stosuje zasady BHP obowiązujące w pracowni chemicznej</w:t>
            </w:r>
          </w:p>
          <w:p w14:paraId="37B93FFE" w14:textId="77777777" w:rsidR="00A16863" w:rsidRPr="00F415E9" w:rsidRDefault="00A16863" w:rsidP="00511ED1">
            <w:pPr>
              <w:pStyle w:val="TableContents"/>
              <w:numPr>
                <w:ilvl w:val="0"/>
                <w:numId w:val="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bezpiecznie posługuje się podstawowym sprzętem laboratoryjnym i odczynnikami chemicznymi</w:t>
            </w:r>
          </w:p>
          <w:p w14:paraId="58D8D6B4" w14:textId="77777777" w:rsidR="00A16863" w:rsidRPr="00F415E9" w:rsidRDefault="00A16863" w:rsidP="00511ED1">
            <w:pPr>
              <w:pStyle w:val="TableContents"/>
              <w:numPr>
                <w:ilvl w:val="0"/>
                <w:numId w:val="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atom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elektron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proton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neutron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nukleony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elektrony walencyjne</w:t>
            </w:r>
          </w:p>
          <w:p w14:paraId="11B192A8" w14:textId="23B7F160" w:rsidR="00A16863" w:rsidRPr="00F415E9" w:rsidRDefault="00A16863" w:rsidP="00511ED1">
            <w:pPr>
              <w:pStyle w:val="TableContents"/>
              <w:numPr>
                <w:ilvl w:val="0"/>
                <w:numId w:val="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oblicza liczbę protonów, elektronów i neutronów w atomie danego pierwiastka chemicznego na podstawie zapisu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</m:sPre>
            </m:oMath>
          </w:p>
          <w:p w14:paraId="6453F3A5" w14:textId="77777777" w:rsidR="00A16863" w:rsidRPr="00F415E9" w:rsidRDefault="00A16863" w:rsidP="00511ED1">
            <w:pPr>
              <w:pStyle w:val="TableContents"/>
              <w:numPr>
                <w:ilvl w:val="0"/>
                <w:numId w:val="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masa atomowa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liczba atomowa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liczba masowa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jednostka masy atomowej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masa cząsteczkowa</w:t>
            </w:r>
          </w:p>
          <w:p w14:paraId="03B6FF20" w14:textId="77777777" w:rsidR="00A16863" w:rsidRPr="00F415E9" w:rsidRDefault="00A16863" w:rsidP="00511ED1">
            <w:pPr>
              <w:pStyle w:val="TableContents"/>
              <w:numPr>
                <w:ilvl w:val="0"/>
                <w:numId w:val="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 masy atomowe i liczby atomowe pierwiastków chemicznych, korzystając z układu okresowego</w:t>
            </w:r>
          </w:p>
          <w:p w14:paraId="1E661D9B" w14:textId="77777777" w:rsidR="00A16863" w:rsidRPr="00F415E9" w:rsidRDefault="00A16863" w:rsidP="00511ED1">
            <w:pPr>
              <w:pStyle w:val="TableContents"/>
              <w:numPr>
                <w:ilvl w:val="0"/>
                <w:numId w:val="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oblicza masy cząsteczkowe prostych związków chemicznych, np.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MgO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>, CO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</w:p>
          <w:p w14:paraId="4E8A98E0" w14:textId="77777777" w:rsidR="00A16863" w:rsidRPr="00F415E9" w:rsidRDefault="00A16863" w:rsidP="00511ED1">
            <w:pPr>
              <w:pStyle w:val="TableContents"/>
              <w:numPr>
                <w:ilvl w:val="0"/>
                <w:numId w:val="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definiuje pojęcia dotyczące współczesnego modelu budowy atomu: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orbital atomowy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liczby kwantowe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(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n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l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m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m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),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stan energetyczny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stan kwantowy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elektrony sparowane</w:t>
            </w:r>
          </w:p>
          <w:p w14:paraId="3617B3D9" w14:textId="77777777" w:rsidR="00A16863" w:rsidRPr="00F415E9" w:rsidRDefault="00A16863" w:rsidP="00511ED1">
            <w:pPr>
              <w:pStyle w:val="TableContents"/>
              <w:numPr>
                <w:ilvl w:val="0"/>
                <w:numId w:val="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na przykładzie atomu wodoru, co to są izotopy pierwiastków chemicznych </w:t>
            </w:r>
          </w:p>
          <w:p w14:paraId="465B69F1" w14:textId="77777777" w:rsidR="00A16863" w:rsidRPr="00F415E9" w:rsidRDefault="00A16863" w:rsidP="00511ED1">
            <w:pPr>
              <w:pStyle w:val="TableContents"/>
              <w:numPr>
                <w:ilvl w:val="0"/>
                <w:numId w:val="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współczesne teorie dotyczące budowy modelu atomu</w:t>
            </w:r>
          </w:p>
          <w:p w14:paraId="3BFC21C9" w14:textId="77777777" w:rsidR="00A16863" w:rsidRPr="00F415E9" w:rsidRDefault="00A16863" w:rsidP="00511ED1">
            <w:pPr>
              <w:pStyle w:val="TableContents"/>
              <w:numPr>
                <w:ilvl w:val="0"/>
                <w:numId w:val="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pierwiastek chemiczny</w:t>
            </w:r>
          </w:p>
          <w:p w14:paraId="52A8F0B0" w14:textId="77777777" w:rsidR="00A16863" w:rsidRPr="00F415E9" w:rsidRDefault="00A16863" w:rsidP="00511ED1">
            <w:pPr>
              <w:pStyle w:val="TableContents"/>
              <w:numPr>
                <w:ilvl w:val="0"/>
                <w:numId w:val="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treść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prawa okresowości</w:t>
            </w:r>
          </w:p>
          <w:p w14:paraId="36267385" w14:textId="77777777" w:rsidR="00A16863" w:rsidRPr="00F415E9" w:rsidRDefault="00A16863" w:rsidP="00511ED1">
            <w:pPr>
              <w:pStyle w:val="TableContents"/>
              <w:numPr>
                <w:ilvl w:val="0"/>
                <w:numId w:val="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budowę układu okresowego pierwiastków chemicznych (podział na grupy, okresy i bloki konfiguracyjne)</w:t>
            </w:r>
          </w:p>
          <w:p w14:paraId="7C2A7826" w14:textId="77777777" w:rsidR="00A16863" w:rsidRPr="00F415E9" w:rsidRDefault="00A16863" w:rsidP="00511ED1">
            <w:pPr>
              <w:pStyle w:val="TableContents"/>
              <w:numPr>
                <w:ilvl w:val="0"/>
                <w:numId w:val="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wskazuje w układzie okresowym pierwiastki chemiczne należące do bloków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</w:p>
          <w:p w14:paraId="04504AE9" w14:textId="77777777" w:rsidR="00A16863" w:rsidRPr="00F415E9" w:rsidRDefault="00A16863" w:rsidP="00511ED1">
            <w:pPr>
              <w:pStyle w:val="TableContents"/>
              <w:numPr>
                <w:ilvl w:val="0"/>
                <w:numId w:val="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podstawowe właściwości pierwiastka chemicznego na podstawie jego położenia w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układzie okresowym</w:t>
            </w:r>
          </w:p>
          <w:p w14:paraId="17567EED" w14:textId="77777777" w:rsidR="00A16863" w:rsidRPr="00F415E9" w:rsidRDefault="00A16863" w:rsidP="00511ED1">
            <w:pPr>
              <w:pStyle w:val="TableContents"/>
              <w:numPr>
                <w:ilvl w:val="0"/>
                <w:numId w:val="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wskazuje w układzie okresowym pierwiastki chemiczne zaliczane do niemetali i metali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FF900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531069F6" w14:textId="77777777" w:rsidR="00A16863" w:rsidRPr="00F415E9" w:rsidRDefault="00A16863" w:rsidP="00511ED1">
            <w:pPr>
              <w:pStyle w:val="TableContents"/>
              <w:numPr>
                <w:ilvl w:val="0"/>
                <w:numId w:val="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przeznaczenie podstawowego szkła i sprzętu laboratoryjnego</w:t>
            </w:r>
          </w:p>
          <w:p w14:paraId="37BDF109" w14:textId="77777777" w:rsidR="00A16863" w:rsidRPr="00F415E9" w:rsidRDefault="00A16863" w:rsidP="00511ED1">
            <w:pPr>
              <w:pStyle w:val="TableContents"/>
              <w:numPr>
                <w:ilvl w:val="0"/>
                <w:numId w:val="3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wykonuje proste obliczenia związane z pojęciami: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masa atomowa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masa cząsteczkowa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liczba atomowa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liczba masowa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jednostka masy atomowej</w:t>
            </w:r>
          </w:p>
          <w:p w14:paraId="0CD4CAFA" w14:textId="77777777" w:rsidR="00A16863" w:rsidRPr="00FB357C" w:rsidRDefault="00A16863" w:rsidP="00511ED1">
            <w:pPr>
              <w:pStyle w:val="TableContents"/>
              <w:numPr>
                <w:ilvl w:val="0"/>
                <w:numId w:val="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treść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zasady nieoznaczoności Heisenberga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 xml:space="preserve">reguły </w:t>
            </w:r>
            <w:proofErr w:type="spellStart"/>
            <w:r w:rsidRPr="00FB357C">
              <w:rPr>
                <w:rFonts w:cs="Times New Roman"/>
                <w:sz w:val="18"/>
                <w:szCs w:val="18"/>
                <w:lang w:val="pl-PL"/>
              </w:rPr>
              <w:t>Hunda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 xml:space="preserve">zakazu </w:t>
            </w:r>
            <w:proofErr w:type="spellStart"/>
            <w:r w:rsidRPr="00FB357C">
              <w:rPr>
                <w:rFonts w:cs="Times New Roman"/>
                <w:sz w:val="18"/>
                <w:szCs w:val="18"/>
                <w:lang w:val="pl-PL"/>
              </w:rPr>
              <w:t>Pauliego</w:t>
            </w:r>
            <w:proofErr w:type="spellEnd"/>
          </w:p>
          <w:p w14:paraId="5A7B9117" w14:textId="77777777" w:rsidR="00A16863" w:rsidRPr="00F415E9" w:rsidRDefault="00A16863" w:rsidP="00511ED1">
            <w:pPr>
              <w:pStyle w:val="TableContents"/>
              <w:numPr>
                <w:ilvl w:val="0"/>
                <w:numId w:val="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typy orbitali atomowych i rysuje ich kształty</w:t>
            </w:r>
          </w:p>
          <w:p w14:paraId="517A0901" w14:textId="77777777" w:rsidR="00A16863" w:rsidRPr="00F415E9" w:rsidRDefault="00A16863" w:rsidP="00511ED1">
            <w:pPr>
              <w:pStyle w:val="TableContents"/>
              <w:numPr>
                <w:ilvl w:val="0"/>
                <w:numId w:val="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konfiguracje elektronowe atomów pierwiastków chemicznych o liczbach atomowych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Z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od</w:t>
            </w:r>
            <w:r w:rsidRPr="00F415E9">
              <w:rPr>
                <w:rFonts w:eastAsia="Times New Roman"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1 do 10</w:t>
            </w:r>
          </w:p>
          <w:p w14:paraId="51B8498C" w14:textId="77777777" w:rsidR="00A16863" w:rsidRPr="00F415E9" w:rsidRDefault="00A16863" w:rsidP="00511ED1">
            <w:pPr>
              <w:pStyle w:val="TableContents"/>
              <w:numPr>
                <w:ilvl w:val="0"/>
                <w:numId w:val="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promieniotwórczość naturalna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 xml:space="preserve">i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promieniotwórczość sztuczna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okres półtrwania</w:t>
            </w:r>
          </w:p>
          <w:p w14:paraId="25EA6610" w14:textId="77777777" w:rsidR="00A16863" w:rsidRPr="00F415E9" w:rsidRDefault="00A16863" w:rsidP="00511ED1">
            <w:pPr>
              <w:pStyle w:val="TableContents"/>
              <w:numPr>
                <w:ilvl w:val="0"/>
                <w:numId w:val="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zastosowania izotopów pierwiastków promieniotwórczych</w:t>
            </w:r>
          </w:p>
          <w:p w14:paraId="2C5A445D" w14:textId="77777777" w:rsidR="00A16863" w:rsidRPr="00F415E9" w:rsidRDefault="00A16863" w:rsidP="00511ED1">
            <w:pPr>
              <w:pStyle w:val="TableContents"/>
              <w:numPr>
                <w:ilvl w:val="0"/>
                <w:numId w:val="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przedstawia ewolucję poglądów na temat budowy materii od starożytności do czasów współczesnych</w:t>
            </w:r>
          </w:p>
          <w:p w14:paraId="1DFD6161" w14:textId="77777777" w:rsidR="00A16863" w:rsidRPr="00F415E9" w:rsidRDefault="00A16863" w:rsidP="00511ED1">
            <w:pPr>
              <w:pStyle w:val="TableContents"/>
              <w:numPr>
                <w:ilvl w:val="0"/>
                <w:numId w:val="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budowę współczesnego układu okresowego pierwiastków chemicznych, uwzględniając podział na bloki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</w:p>
          <w:p w14:paraId="1C8D858E" w14:textId="77777777" w:rsidR="00A16863" w:rsidRPr="00F415E9" w:rsidRDefault="00A16863" w:rsidP="00511ED1">
            <w:pPr>
              <w:pStyle w:val="TableContents"/>
              <w:numPr>
                <w:ilvl w:val="0"/>
                <w:numId w:val="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wyjaśnia, co stanowi podstawę budowy współczesnego układu okresowego pierwiastków chemicznych (konfiguracja elektronowa wyznaczająca podział na bloki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14:paraId="7C495EB7" w14:textId="77777777" w:rsidR="00A16863" w:rsidRPr="00F415E9" w:rsidRDefault="00A16863" w:rsidP="00511ED1">
            <w:pPr>
              <w:pStyle w:val="TableContents"/>
              <w:numPr>
                <w:ilvl w:val="0"/>
                <w:numId w:val="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podając przykłady, jakich informacji na temat pierwiastka chemicznego dostarcza znajomość jego położenia w układzie okresowym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39349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5AF61449" w14:textId="77777777" w:rsidR="00A16863" w:rsidRPr="00F415E9" w:rsidRDefault="00A16863" w:rsidP="00511ED1">
            <w:pPr>
              <w:pStyle w:val="TableContents"/>
              <w:numPr>
                <w:ilvl w:val="0"/>
                <w:numId w:val="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od czego zależy ładunek jądra atomowego i dlaczego atom jest elektrycznie obojętny</w:t>
            </w:r>
          </w:p>
          <w:p w14:paraId="2D751A46" w14:textId="77777777" w:rsidR="00A16863" w:rsidRPr="00F415E9" w:rsidRDefault="00A16863" w:rsidP="00511ED1">
            <w:pPr>
              <w:pStyle w:val="TableContents"/>
              <w:numPr>
                <w:ilvl w:val="0"/>
                <w:numId w:val="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wykonuje obliczenia związane z pojęciami: </w:t>
            </w:r>
            <w:r w:rsidRPr="00FB357C">
              <w:rPr>
                <w:rFonts w:cs="Times New Roman"/>
                <w:i/>
                <w:sz w:val="18"/>
                <w:szCs w:val="18"/>
                <w:lang w:val="pl-PL"/>
              </w:rPr>
              <w:t>masa atomow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a, </w:t>
            </w:r>
            <w:r w:rsidRPr="00FB357C">
              <w:rPr>
                <w:rFonts w:cs="Times New Roman"/>
                <w:i/>
                <w:sz w:val="18"/>
                <w:szCs w:val="18"/>
                <w:lang w:val="pl-PL"/>
              </w:rPr>
              <w:t>masa cząsteczkowa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rFonts w:cs="Times New Roman"/>
                <w:i/>
                <w:sz w:val="18"/>
                <w:szCs w:val="18"/>
                <w:lang w:val="pl-PL"/>
              </w:rPr>
              <w:t>liczba atomowa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rFonts w:cs="Times New Roman"/>
                <w:i/>
                <w:sz w:val="18"/>
                <w:szCs w:val="18"/>
                <w:lang w:val="pl-PL"/>
              </w:rPr>
              <w:t>liczba masowa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rFonts w:cs="Times New Roman"/>
                <w:i/>
                <w:sz w:val="18"/>
                <w:szCs w:val="18"/>
                <w:lang w:val="pl-PL"/>
              </w:rPr>
              <w:t>jednostka masy atomowej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(o większym stopniu trudności)</w:t>
            </w:r>
          </w:p>
          <w:p w14:paraId="007DBC89" w14:textId="77777777" w:rsidR="00A16863" w:rsidRPr="00F415E9" w:rsidRDefault="00A16863" w:rsidP="00511ED1">
            <w:pPr>
              <w:pStyle w:val="TableContents"/>
              <w:numPr>
                <w:ilvl w:val="0"/>
                <w:numId w:val="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konfiguracje elektronowe atomów pierwiastków chemicznych o liczbach atomowych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Z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eastAsia="Times New Roman" w:cs="Times New Roman"/>
                <w:sz w:val="18"/>
                <w:szCs w:val="18"/>
                <w:lang w:val="pl-PL"/>
              </w:rPr>
              <w:t xml:space="preserve">od 1 do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36 oraz jonów o podanym ładunku za pomocą symboli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podpowłok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elektronowych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f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(zapis konfiguracji pełny i skrócony) lub schematu klatkowego, korzystając z reguły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Hunda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 zakazu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Pauliego</w:t>
            </w:r>
            <w:proofErr w:type="spellEnd"/>
          </w:p>
          <w:p w14:paraId="72B683B9" w14:textId="77777777" w:rsidR="00A16863" w:rsidRPr="00F415E9" w:rsidRDefault="00A16863" w:rsidP="00511ED1">
            <w:pPr>
              <w:pStyle w:val="TableContents"/>
              <w:numPr>
                <w:ilvl w:val="0"/>
                <w:numId w:val="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stan kwantowy elektronów w atomie za pomocą czterech liczb kwantowych, korzystając z praw mechaniki kwantowej</w:t>
            </w:r>
          </w:p>
          <w:p w14:paraId="5EE833A3" w14:textId="77777777" w:rsidR="00A16863" w:rsidRPr="00F415E9" w:rsidRDefault="00A16863" w:rsidP="00511ED1">
            <w:pPr>
              <w:pStyle w:val="TableContents"/>
              <w:numPr>
                <w:ilvl w:val="0"/>
                <w:numId w:val="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oblicza masę atomową pierwiastka chemicznego o znanym składzie izotopowym</w:t>
            </w:r>
          </w:p>
          <w:p w14:paraId="0D11DB18" w14:textId="77777777" w:rsidR="00A16863" w:rsidRPr="00F415E9" w:rsidRDefault="00A16863" w:rsidP="00511ED1">
            <w:pPr>
              <w:pStyle w:val="TableContents"/>
              <w:numPr>
                <w:ilvl w:val="0"/>
                <w:numId w:val="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oblicza procentową zawartość izotopów w pierwiastku chemicznym</w:t>
            </w:r>
          </w:p>
          <w:p w14:paraId="010EEA42" w14:textId="77777777" w:rsidR="00A16863" w:rsidRPr="00F415E9" w:rsidRDefault="00A16863" w:rsidP="00511ED1">
            <w:pPr>
              <w:pStyle w:val="TableContents"/>
              <w:numPr>
                <w:ilvl w:val="0"/>
                <w:numId w:val="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rodzaje i właściwości promieniowania (</w:t>
            </w:r>
            <w:r w:rsidRPr="00F415E9">
              <w:rPr>
                <w:rFonts w:ascii="Symbol" w:hAnsi="Symbol" w:cs="Times New Roman"/>
                <w:i/>
                <w:sz w:val="18"/>
                <w:szCs w:val="18"/>
                <w:lang w:val="pl-PL"/>
              </w:rPr>
              <w:t>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ascii="Symbol" w:hAnsi="Symbol" w:cs="Times New Roman"/>
                <w:i/>
                <w:sz w:val="18"/>
                <w:szCs w:val="18"/>
                <w:lang w:val="pl-PL"/>
              </w:rPr>
              <w:t>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ascii="Symbol" w:hAnsi="Symbol" w:cs="Times New Roman"/>
                <w:i/>
                <w:sz w:val="18"/>
                <w:szCs w:val="18"/>
                <w:lang w:val="pl-PL"/>
              </w:rPr>
              <w:t></w:t>
            </w:r>
            <w:r w:rsidRPr="00F415E9">
              <w:rPr>
                <w:rFonts w:ascii="Symbol" w:hAnsi="Symbol" w:cs="Times New Roman"/>
                <w:sz w:val="18"/>
                <w:szCs w:val="18"/>
                <w:lang w:val="pl-PL"/>
              </w:rPr>
              <w:t></w:t>
            </w:r>
          </w:p>
          <w:p w14:paraId="343DA4D8" w14:textId="77777777" w:rsidR="00A16863" w:rsidRPr="00F415E9" w:rsidRDefault="00A16863" w:rsidP="00511ED1">
            <w:pPr>
              <w:pStyle w:val="TableContents"/>
              <w:numPr>
                <w:ilvl w:val="0"/>
                <w:numId w:val="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szereg promieniotwórczy</w:t>
            </w:r>
          </w:p>
          <w:p w14:paraId="3BE9B528" w14:textId="77777777" w:rsidR="00A16863" w:rsidRPr="00F415E9" w:rsidRDefault="00A16863" w:rsidP="00511ED1">
            <w:pPr>
              <w:pStyle w:val="TableContents"/>
              <w:numPr>
                <w:ilvl w:val="0"/>
                <w:numId w:val="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 przykłady praktycznego wykorzystania zjawiska promieniotwórczości</w:t>
            </w:r>
          </w:p>
          <w:p w14:paraId="0FD797D6" w14:textId="77777777" w:rsidR="00A16863" w:rsidRPr="00F415E9" w:rsidRDefault="00A16863" w:rsidP="00511ED1">
            <w:pPr>
              <w:pStyle w:val="TableContents"/>
              <w:numPr>
                <w:ilvl w:val="0"/>
                <w:numId w:val="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na jakiej podstawie klasyfikowano pierwiastki chemiczne w XIX w.</w:t>
            </w:r>
          </w:p>
          <w:p w14:paraId="5CE8B5DF" w14:textId="77777777" w:rsidR="00A16863" w:rsidRPr="00F415E9" w:rsidRDefault="00A16863" w:rsidP="00511ED1">
            <w:pPr>
              <w:pStyle w:val="TableContents"/>
              <w:numPr>
                <w:ilvl w:val="0"/>
                <w:numId w:val="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kryterium klasyfikacji pierwiastków chemicznych zastosowane przez Dmitrija Mendelejewa</w:t>
            </w:r>
          </w:p>
          <w:p w14:paraId="669610A3" w14:textId="77777777" w:rsidR="00A16863" w:rsidRPr="00F415E9" w:rsidRDefault="00A16863" w:rsidP="00511ED1">
            <w:pPr>
              <w:pStyle w:val="TableContents"/>
              <w:numPr>
                <w:ilvl w:val="0"/>
                <w:numId w:val="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analizuje, jak – zależnie od położenia w układzie okresowym – zmienia się charakter chemiczny pierwiastków grup głównych </w:t>
            </w:r>
          </w:p>
          <w:p w14:paraId="26093B3F" w14:textId="77777777" w:rsidR="00A16863" w:rsidRPr="00F415E9" w:rsidRDefault="00A16863" w:rsidP="00511ED1">
            <w:pPr>
              <w:pStyle w:val="TableContents"/>
              <w:numPr>
                <w:ilvl w:val="0"/>
                <w:numId w:val="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wykazuje zależność między położeniem pierwiastka chemicznego w danej grupie i bloku energetycznym a konfiguracją elektronową powłoki walencyjnej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A74B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7148C60E" w14:textId="77777777" w:rsidR="00A16863" w:rsidRPr="00F415E9" w:rsidRDefault="00A16863" w:rsidP="00511ED1">
            <w:pPr>
              <w:pStyle w:val="TableContents"/>
              <w:numPr>
                <w:ilvl w:val="0"/>
                <w:numId w:val="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na czym polega dualizm korpuskularno-falowy</w:t>
            </w:r>
          </w:p>
          <w:p w14:paraId="0FE2F0D0" w14:textId="77777777" w:rsidR="00A16863" w:rsidRPr="00F415E9" w:rsidRDefault="00A16863" w:rsidP="00511ED1">
            <w:pPr>
              <w:pStyle w:val="TableContents"/>
              <w:numPr>
                <w:ilvl w:val="0"/>
                <w:numId w:val="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za pomocą liczb kwantowych konfiguracje elektronowe atomów dowolnych pierwiastków chemicznych oraz jonów wybranych pierwiastków </w:t>
            </w:r>
          </w:p>
          <w:p w14:paraId="103D1A6E" w14:textId="77777777" w:rsidR="00A16863" w:rsidRPr="00F415E9" w:rsidRDefault="00A16863" w:rsidP="00511ED1">
            <w:pPr>
              <w:pStyle w:val="TableContents"/>
              <w:numPr>
                <w:ilvl w:val="0"/>
                <w:numId w:val="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dlaczego masa atomowa pierwiastka chemicznego zwykle nie jest liczbą całkowitą</w:t>
            </w:r>
          </w:p>
          <w:p w14:paraId="132BB0A6" w14:textId="77777777" w:rsidR="00A16863" w:rsidRPr="00F415E9" w:rsidRDefault="00A16863" w:rsidP="00511ED1">
            <w:pPr>
              <w:pStyle w:val="TableContents"/>
              <w:numPr>
                <w:ilvl w:val="0"/>
                <w:numId w:val="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wyznacza masę izotopu promieniotwórczego na podstawie okresu półtrwania</w:t>
            </w:r>
          </w:p>
          <w:p w14:paraId="0E249D1C" w14:textId="77777777" w:rsidR="00A16863" w:rsidRPr="00F415E9" w:rsidRDefault="00A16863" w:rsidP="00511ED1">
            <w:pPr>
              <w:pStyle w:val="TableContents"/>
              <w:numPr>
                <w:ilvl w:val="0"/>
                <w:numId w:val="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analizuje zmiany masy izotopu promieniotwórczego w zależności od czasu</w:t>
            </w:r>
          </w:p>
          <w:p w14:paraId="2DABF59E" w14:textId="77777777" w:rsidR="00A16863" w:rsidRPr="00F415E9" w:rsidRDefault="00A16863" w:rsidP="00511ED1">
            <w:pPr>
              <w:pStyle w:val="TableContents"/>
              <w:numPr>
                <w:ilvl w:val="0"/>
                <w:numId w:val="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rysuje wykres zmiany masy izotopu promieniotwórczego w zależności od czasu</w:t>
            </w:r>
          </w:p>
          <w:p w14:paraId="38FA7BF3" w14:textId="77777777" w:rsidR="00A16863" w:rsidRPr="00F415E9" w:rsidRDefault="00A16863" w:rsidP="00511ED1">
            <w:pPr>
              <w:pStyle w:val="TableContents"/>
              <w:numPr>
                <w:ilvl w:val="0"/>
                <w:numId w:val="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przebieg reakcji jądrowych</w:t>
            </w:r>
          </w:p>
          <w:p w14:paraId="7C71F30A" w14:textId="77777777" w:rsidR="00A16863" w:rsidRPr="00F415E9" w:rsidRDefault="00A16863" w:rsidP="00511ED1">
            <w:pPr>
              <w:pStyle w:val="TableContents"/>
              <w:numPr>
                <w:ilvl w:val="0"/>
                <w:numId w:val="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kontrolowany i niekontrolowany przebieg reakcji łańcuchowej</w:t>
            </w:r>
          </w:p>
          <w:p w14:paraId="3A85B7B3" w14:textId="77777777" w:rsidR="00A16863" w:rsidRPr="00F415E9" w:rsidRDefault="00A16863" w:rsidP="00511ED1">
            <w:pPr>
              <w:pStyle w:val="TableContents"/>
              <w:numPr>
                <w:ilvl w:val="0"/>
                <w:numId w:val="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porównuje układ okresowy pierwiastków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chemicznych opracowany przez Mendelejewa (XIX w.) ze współczesną wersją</w:t>
            </w:r>
          </w:p>
          <w:p w14:paraId="36E52B9D" w14:textId="77777777" w:rsidR="00A16863" w:rsidRPr="00F415E9" w:rsidRDefault="00A16863" w:rsidP="00511ED1">
            <w:pPr>
              <w:pStyle w:val="TableContents"/>
              <w:numPr>
                <w:ilvl w:val="0"/>
                <w:numId w:val="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uzasadnia przynależność pierwiastków chemicznych do poszczególnych bloków energetycznych</w:t>
            </w:r>
          </w:p>
          <w:p w14:paraId="10C6FADB" w14:textId="77777777" w:rsidR="00A16863" w:rsidRPr="00F415E9" w:rsidRDefault="00A16863" w:rsidP="00511ED1">
            <w:pPr>
              <w:pStyle w:val="TableContents"/>
              <w:numPr>
                <w:ilvl w:val="0"/>
                <w:numId w:val="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uzasadnia, dlaczego lantanowce znajdują się w grupie 3. i okresie 6., a aktynowce w grupie 3. i okresie 7.</w:t>
            </w:r>
          </w:p>
          <w:p w14:paraId="3C926EB6" w14:textId="77777777" w:rsidR="00A16863" w:rsidRPr="00F415E9" w:rsidRDefault="00A16863" w:rsidP="00511ED1">
            <w:pPr>
              <w:pStyle w:val="TableContents"/>
              <w:numPr>
                <w:ilvl w:val="0"/>
                <w:numId w:val="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nazwy systematyczne superciężkich pierwiastków chemicznych o liczbach atomowych większych od 100</w:t>
            </w:r>
          </w:p>
        </w:tc>
      </w:tr>
    </w:tbl>
    <w:p w14:paraId="2A9E3D64" w14:textId="77777777" w:rsidR="00A16863" w:rsidRDefault="00A16863" w:rsidP="00A16863">
      <w:pPr>
        <w:rPr>
          <w:sz w:val="18"/>
          <w:szCs w:val="18"/>
        </w:rPr>
      </w:pPr>
    </w:p>
    <w:p w14:paraId="13A5F6DA" w14:textId="77777777" w:rsidR="00A16863" w:rsidRPr="00F415E9" w:rsidRDefault="00A16863" w:rsidP="00A16863">
      <w:pPr>
        <w:rPr>
          <w:sz w:val="18"/>
          <w:szCs w:val="18"/>
        </w:rPr>
      </w:pPr>
    </w:p>
    <w:p w14:paraId="60FBD4A5" w14:textId="77777777" w:rsidR="00A16863" w:rsidRPr="00F415E9" w:rsidRDefault="00A16863" w:rsidP="00A16863">
      <w:pPr>
        <w:outlineLvl w:val="0"/>
        <w:rPr>
          <w:b/>
          <w:bCs/>
        </w:rPr>
      </w:pPr>
      <w:r w:rsidRPr="00F415E9">
        <w:rPr>
          <w:b/>
          <w:bCs/>
        </w:rPr>
        <w:t>2. Wiązania chemiczne</w:t>
      </w:r>
    </w:p>
    <w:p w14:paraId="3819BAC6" w14:textId="77777777" w:rsidR="00A16863" w:rsidRPr="00F415E9" w:rsidRDefault="00A16863" w:rsidP="00A16863">
      <w:pPr>
        <w:rPr>
          <w:b/>
          <w:bCs/>
          <w:sz w:val="12"/>
          <w:szCs w:val="12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A16863" w:rsidRPr="00F415E9" w14:paraId="22D8324B" w14:textId="77777777" w:rsidTr="003C0436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F08EF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dopuszczająca</w:t>
            </w:r>
          </w:p>
          <w:p w14:paraId="17A68BD9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FC132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dostateczna</w:t>
            </w:r>
          </w:p>
          <w:p w14:paraId="6DB3924C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0669F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dobra</w:t>
            </w:r>
          </w:p>
          <w:p w14:paraId="336DA2BA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87F8E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bardzo dobra</w:t>
            </w:r>
          </w:p>
          <w:p w14:paraId="31123717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A16863" w:rsidRPr="00F415E9" w14:paraId="2F3FCBDC" w14:textId="77777777" w:rsidTr="003C0436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E1EEB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47C4F5A3" w14:textId="77777777" w:rsidR="00A16863" w:rsidRPr="00F415E9" w:rsidRDefault="00A16863" w:rsidP="00511ED1">
            <w:pPr>
              <w:pStyle w:val="TableContents"/>
              <w:numPr>
                <w:ilvl w:val="0"/>
                <w:numId w:val="6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elektroujemność </w:t>
            </w:r>
          </w:p>
          <w:p w14:paraId="6A104701" w14:textId="77777777" w:rsidR="00A16863" w:rsidRPr="00F415E9" w:rsidRDefault="00A16863" w:rsidP="00511ED1">
            <w:pPr>
              <w:pStyle w:val="TableContents"/>
              <w:numPr>
                <w:ilvl w:val="0"/>
                <w:numId w:val="6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nazwy pierwiastków elektrododatnich i elektroujemnych, korzystając z tabeli elektroujemności</w:t>
            </w:r>
          </w:p>
          <w:p w14:paraId="0D80D492" w14:textId="77777777" w:rsidR="00A16863" w:rsidRPr="00F415E9" w:rsidRDefault="00A16863" w:rsidP="00511ED1">
            <w:pPr>
              <w:pStyle w:val="TableContents"/>
              <w:numPr>
                <w:ilvl w:val="0"/>
                <w:numId w:val="6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cząsteczek pierwiastków (np. 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H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) i związków chemicznych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(np. H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O, HCl)</w:t>
            </w:r>
          </w:p>
          <w:p w14:paraId="2267AB66" w14:textId="77777777" w:rsidR="00A16863" w:rsidRPr="00F415E9" w:rsidRDefault="00A16863" w:rsidP="00511ED1">
            <w:pPr>
              <w:pStyle w:val="TableContents"/>
              <w:numPr>
                <w:ilvl w:val="0"/>
                <w:numId w:val="6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wiązanie chemiczne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wartościowość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polaryzacja wiązania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dipol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, moment dipolowy</w:t>
            </w:r>
          </w:p>
          <w:p w14:paraId="7E273108" w14:textId="77777777" w:rsidR="00A16863" w:rsidRPr="00F415E9" w:rsidRDefault="00A16863" w:rsidP="00511ED1">
            <w:pPr>
              <w:pStyle w:val="TableContents"/>
              <w:numPr>
                <w:ilvl w:val="0"/>
                <w:numId w:val="6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i charakteryzuje rodzaje wiązań chemicznych (jonowe, kowalencyjne,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kowalencyjne spolaryzowane)</w:t>
            </w:r>
          </w:p>
          <w:p w14:paraId="4090FCF6" w14:textId="77777777" w:rsidR="00A16863" w:rsidRPr="00F415E9" w:rsidRDefault="00A16863" w:rsidP="00511ED1">
            <w:pPr>
              <w:pStyle w:val="TableContents"/>
              <w:numPr>
                <w:ilvl w:val="0"/>
                <w:numId w:val="6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wskazuje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zależność między różnicą elektroujemności w cząsteczce a rodzajem wiązania</w:t>
            </w:r>
          </w:p>
          <w:p w14:paraId="1545495A" w14:textId="77777777" w:rsidR="00A16863" w:rsidRPr="00F415E9" w:rsidRDefault="00A16863" w:rsidP="00511ED1">
            <w:pPr>
              <w:pStyle w:val="TableContents"/>
              <w:numPr>
                <w:ilvl w:val="0"/>
                <w:numId w:val="6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cząsteczek, w których występuje wiązanie jonowe, kowalencyjne i kowalencyjne spolaryzowane</w:t>
            </w:r>
          </w:p>
          <w:p w14:paraId="1E1BCF53" w14:textId="77777777" w:rsidR="00A16863" w:rsidRPr="00F415E9" w:rsidRDefault="00A16863" w:rsidP="00511ED1">
            <w:pPr>
              <w:pStyle w:val="TableContents"/>
              <w:numPr>
                <w:ilvl w:val="0"/>
                <w:numId w:val="6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definiuje pojęcia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 xml:space="preserve">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orbital molekularny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(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cząsteczkowy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wiązanie σ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wiązanie π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wiązanie metaliczne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wiązanie wodorowe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wiązanie koordynacyjne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donor pary elektronowej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akceptor pary elektronowej</w:t>
            </w:r>
          </w:p>
          <w:p w14:paraId="2BED5D86" w14:textId="77777777" w:rsidR="00A16863" w:rsidRPr="00F415E9" w:rsidRDefault="00A16863" w:rsidP="00511ED1">
            <w:pPr>
              <w:pStyle w:val="TableContents"/>
              <w:numPr>
                <w:ilvl w:val="0"/>
                <w:numId w:val="6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budowę wewnętrzną metali</w:t>
            </w:r>
          </w:p>
          <w:p w14:paraId="4C29A443" w14:textId="77777777" w:rsidR="00A16863" w:rsidRPr="00F415E9" w:rsidRDefault="00A16863" w:rsidP="00511ED1">
            <w:pPr>
              <w:pStyle w:val="TableContents"/>
              <w:numPr>
                <w:ilvl w:val="0"/>
                <w:numId w:val="6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hybrydyzacja orbitali atomowych</w:t>
            </w:r>
          </w:p>
          <w:p w14:paraId="748F7C39" w14:textId="77777777" w:rsidR="00A16863" w:rsidRPr="00F415E9" w:rsidRDefault="00A16863" w:rsidP="00511ED1">
            <w:pPr>
              <w:pStyle w:val="TableContents"/>
              <w:numPr>
                <w:ilvl w:val="0"/>
                <w:numId w:val="6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wskazuje, od czego zależy kształt cząsteczki (rodzaj hybrydyzacji)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D8766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19603517" w14:textId="77777777" w:rsidR="00A16863" w:rsidRPr="00F415E9" w:rsidRDefault="00A16863" w:rsidP="00511ED1">
            <w:pPr>
              <w:pStyle w:val="TableContents"/>
              <w:numPr>
                <w:ilvl w:val="0"/>
                <w:numId w:val="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omawia, jak zmienia się elektroujemność pierwiastków chemicznych w układzie okresowym</w:t>
            </w:r>
          </w:p>
          <w:p w14:paraId="1AE16F73" w14:textId="77777777" w:rsidR="00A16863" w:rsidRPr="00F415E9" w:rsidRDefault="00A16863" w:rsidP="00511ED1">
            <w:pPr>
              <w:pStyle w:val="TableContents"/>
              <w:numPr>
                <w:ilvl w:val="0"/>
                <w:numId w:val="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regułę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dubletu elektronowego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 regułę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oktetu elektronowego</w:t>
            </w:r>
          </w:p>
          <w:p w14:paraId="557D5C2D" w14:textId="77777777" w:rsidR="00A16863" w:rsidRPr="00F415E9" w:rsidRDefault="00A16863" w:rsidP="00511ED1">
            <w:pPr>
              <w:pStyle w:val="TableContents"/>
              <w:numPr>
                <w:ilvl w:val="0"/>
                <w:numId w:val="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przewiduje rodzaj wiązania chemicznego na podstawie różnicy elektroujemności pierwiastków chemicznych </w:t>
            </w:r>
          </w:p>
          <w:p w14:paraId="45461C8A" w14:textId="77777777" w:rsidR="00A16863" w:rsidRPr="00F415E9" w:rsidRDefault="00A16863" w:rsidP="00511ED1">
            <w:pPr>
              <w:pStyle w:val="TableContents"/>
              <w:numPr>
                <w:ilvl w:val="0"/>
                <w:numId w:val="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sposób powstawania wiązań kowalencyjnych, kowalencyjnych spolaryzowanych, jonowych i metalicznych</w:t>
            </w:r>
          </w:p>
          <w:p w14:paraId="2DC1AD14" w14:textId="77777777" w:rsidR="00A16863" w:rsidRPr="00F415E9" w:rsidRDefault="00A16863" w:rsidP="00511ED1">
            <w:pPr>
              <w:pStyle w:val="TableContents"/>
              <w:numPr>
                <w:ilvl w:val="0"/>
                <w:numId w:val="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przykłady i określa właściwości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substancji, w których występują wiązania metaliczne, wodorowe, kowalencyjne, jonowe</w:t>
            </w:r>
          </w:p>
          <w:p w14:paraId="7A19B506" w14:textId="77777777" w:rsidR="00A16863" w:rsidRPr="00F415E9" w:rsidRDefault="00A16863" w:rsidP="00511ED1">
            <w:pPr>
              <w:pStyle w:val="TableContents"/>
              <w:numPr>
                <w:ilvl w:val="0"/>
                <w:numId w:val="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właściwości metali na podstawie znajomości natury wiązania metalicznego</w:t>
            </w:r>
          </w:p>
          <w:p w14:paraId="4742A270" w14:textId="77777777" w:rsidR="00A16863" w:rsidRPr="00F415E9" w:rsidRDefault="00A16863" w:rsidP="00511ED1">
            <w:pPr>
              <w:pStyle w:val="TableContents"/>
              <w:numPr>
                <w:ilvl w:val="0"/>
                <w:numId w:val="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różnicę między orbitalem atomowym a orbitalem cząsteczkowym (molekularnym)</w:t>
            </w:r>
          </w:p>
          <w:p w14:paraId="625E74E2" w14:textId="77777777" w:rsidR="00A16863" w:rsidRPr="00F415E9" w:rsidRDefault="00A16863" w:rsidP="00511ED1">
            <w:pPr>
              <w:pStyle w:val="TableContents"/>
              <w:numPr>
                <w:ilvl w:val="0"/>
                <w:numId w:val="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stan podstawowy atomu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stan wzbudzony atomu</w:t>
            </w:r>
          </w:p>
          <w:p w14:paraId="5CB6E5E8" w14:textId="77777777" w:rsidR="00A16863" w:rsidRPr="00F415E9" w:rsidRDefault="00A16863" w:rsidP="00511ED1">
            <w:pPr>
              <w:pStyle w:val="TableContents"/>
              <w:numPr>
                <w:ilvl w:val="0"/>
                <w:numId w:val="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wyjaśnia, na czym polega hybrydyzacja orbitali atomowych </w:t>
            </w:r>
          </w:p>
          <w:p w14:paraId="6F9ECD05" w14:textId="77777777" w:rsidR="00A16863" w:rsidRPr="00F415E9" w:rsidRDefault="00A16863" w:rsidP="00511ED1">
            <w:pPr>
              <w:pStyle w:val="TableContents"/>
              <w:numPr>
                <w:ilvl w:val="0"/>
                <w:numId w:val="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 warunek wystąpienia hybrydyzacji orbitali atomowych</w:t>
            </w:r>
          </w:p>
          <w:p w14:paraId="3A2C2D8E" w14:textId="77777777" w:rsidR="00A16863" w:rsidRPr="00F415E9" w:rsidRDefault="00A16863" w:rsidP="00511ED1">
            <w:pPr>
              <w:pStyle w:val="TableContents"/>
              <w:numPr>
                <w:ilvl w:val="0"/>
                <w:numId w:val="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przedstawia przykład przestrzennego rozmieszczenia wiązań w cząsteczkach (np. CH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BF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14:paraId="4BDC7A6D" w14:textId="77777777" w:rsidR="00A16863" w:rsidRPr="00F415E9" w:rsidRDefault="00A16863" w:rsidP="00511ED1">
            <w:pPr>
              <w:pStyle w:val="TableContents"/>
              <w:numPr>
                <w:ilvl w:val="0"/>
                <w:numId w:val="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na czym polega i do czego służy metoda VSERP</w:t>
            </w:r>
          </w:p>
          <w:p w14:paraId="64517945" w14:textId="77777777" w:rsidR="00A16863" w:rsidRPr="00F415E9" w:rsidRDefault="00A16863" w:rsidP="00511ED1">
            <w:pPr>
              <w:pStyle w:val="TableContents"/>
              <w:numPr>
                <w:ilvl w:val="0"/>
                <w:numId w:val="7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atom centralny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ligand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liczba koordynacyjna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62575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14F7C7BB" w14:textId="77777777" w:rsidR="00A16863" w:rsidRPr="00F415E9" w:rsidRDefault="00A16863" w:rsidP="00511ED1">
            <w:pPr>
              <w:pStyle w:val="TableContents"/>
              <w:numPr>
                <w:ilvl w:val="0"/>
                <w:numId w:val="8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analizuje, jak zmieniają się elektroujemność i charakter chemicznego pierwiastków w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układzie okresowym</w:t>
            </w:r>
          </w:p>
          <w:p w14:paraId="00B61CB1" w14:textId="77777777" w:rsidR="00A16863" w:rsidRPr="00F415E9" w:rsidRDefault="00A16863" w:rsidP="00511ED1">
            <w:pPr>
              <w:pStyle w:val="TableContents"/>
              <w:numPr>
                <w:ilvl w:val="0"/>
                <w:numId w:val="8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elektronowe (wzory kropkowe) i kreskowe cząsteczek, w których występują wiązania kowalencyjne, jonowe oraz koordynacyjne</w:t>
            </w:r>
          </w:p>
          <w:p w14:paraId="657757EA" w14:textId="77777777" w:rsidR="00A16863" w:rsidRPr="00F415E9" w:rsidRDefault="00A16863" w:rsidP="00511ED1">
            <w:pPr>
              <w:pStyle w:val="TableContents"/>
              <w:numPr>
                <w:ilvl w:val="0"/>
                <w:numId w:val="8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dlaczego wiązanie koordynacyjne nazywane jest też wiązaniem donorowo-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br/>
              <w:t>-akceptorowym</w:t>
            </w:r>
          </w:p>
          <w:p w14:paraId="2E748CE5" w14:textId="77777777" w:rsidR="00A16863" w:rsidRPr="00F415E9" w:rsidRDefault="00A16863" w:rsidP="00511ED1">
            <w:pPr>
              <w:pStyle w:val="TableContents"/>
              <w:numPr>
                <w:ilvl w:val="0"/>
                <w:numId w:val="8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energia jonizacji</w:t>
            </w:r>
          </w:p>
          <w:p w14:paraId="484DE6D0" w14:textId="77777777" w:rsidR="00A16863" w:rsidRPr="00F415E9" w:rsidRDefault="00A16863" w:rsidP="00511ED1">
            <w:pPr>
              <w:pStyle w:val="TableContents"/>
              <w:numPr>
                <w:ilvl w:val="0"/>
                <w:numId w:val="8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omawia sposób, w jaki atomy pierwiastków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chemicznych bloków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osiągają trwałe konfiguracje elektronowe (tworzenie jonów)</w:t>
            </w:r>
          </w:p>
          <w:p w14:paraId="6F9C8730" w14:textId="77777777" w:rsidR="00A16863" w:rsidRPr="00F415E9" w:rsidRDefault="00A16863" w:rsidP="00511ED1">
            <w:pPr>
              <w:pStyle w:val="TableContents"/>
              <w:numPr>
                <w:ilvl w:val="0"/>
                <w:numId w:val="8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charakteryzuje wiązania metaliczne i wodorowe oraz podaje przykłady ich powstawania</w:t>
            </w:r>
          </w:p>
          <w:p w14:paraId="62FB1D2B" w14:textId="77777777" w:rsidR="00A16863" w:rsidRPr="00F415E9" w:rsidRDefault="00A16863" w:rsidP="00511ED1">
            <w:pPr>
              <w:pStyle w:val="TableContents"/>
              <w:numPr>
                <w:ilvl w:val="0"/>
                <w:numId w:val="8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powstawania jonów i tworzenia wiązania jonowego</w:t>
            </w:r>
          </w:p>
          <w:p w14:paraId="569AE7A4" w14:textId="77777777" w:rsidR="00A16863" w:rsidRPr="00F415E9" w:rsidRDefault="00A16863" w:rsidP="00511ED1">
            <w:pPr>
              <w:pStyle w:val="TableContents"/>
              <w:numPr>
                <w:ilvl w:val="0"/>
                <w:numId w:val="8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przedstawia graficznie tworzenie się wiązań typów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σ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π</w:t>
            </w:r>
          </w:p>
          <w:p w14:paraId="0FB5636F" w14:textId="77777777" w:rsidR="00A16863" w:rsidRPr="00F415E9" w:rsidRDefault="00A16863" w:rsidP="00511ED1">
            <w:pPr>
              <w:pStyle w:val="TableContents"/>
              <w:numPr>
                <w:ilvl w:val="0"/>
                <w:numId w:val="8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wpływ wiązania wodorowego na nietypowe właściwości wody</w:t>
            </w:r>
          </w:p>
          <w:p w14:paraId="3CB45F88" w14:textId="77777777" w:rsidR="00A16863" w:rsidRPr="00F415E9" w:rsidRDefault="00A16863" w:rsidP="00511ED1">
            <w:pPr>
              <w:pStyle w:val="TableContents"/>
              <w:numPr>
                <w:ilvl w:val="0"/>
                <w:numId w:val="8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siły van der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Waalsa</w:t>
            </w:r>
            <w:proofErr w:type="spellEnd"/>
          </w:p>
          <w:p w14:paraId="6EC1C5CF" w14:textId="77777777" w:rsidR="00A16863" w:rsidRPr="00F415E9" w:rsidRDefault="00A16863" w:rsidP="00511ED1">
            <w:pPr>
              <w:pStyle w:val="TableContents"/>
              <w:numPr>
                <w:ilvl w:val="0"/>
                <w:numId w:val="8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porównuje właściwości substancji jonowych, cząsteczkowych, kowalencyjnych, metalicznych oraz substancji o wiązaniach wodorowych</w:t>
            </w:r>
          </w:p>
          <w:p w14:paraId="1ACE9B80" w14:textId="77777777" w:rsidR="00A16863" w:rsidRPr="00F415E9" w:rsidRDefault="00A16863" w:rsidP="00511ED1">
            <w:pPr>
              <w:pStyle w:val="TableContents"/>
              <w:numPr>
                <w:ilvl w:val="0"/>
                <w:numId w:val="8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oblicza liczbę przestrzenną i na podstawie jej wartości określa typ hybrydyzacji oraz możliwy kształt cząsteczek </w:t>
            </w:r>
          </w:p>
          <w:p w14:paraId="03303660" w14:textId="77777777" w:rsidR="00A16863" w:rsidRPr="00F415E9" w:rsidRDefault="00A16863" w:rsidP="00511ED1">
            <w:pPr>
              <w:pStyle w:val="TableContents"/>
              <w:numPr>
                <w:ilvl w:val="0"/>
                <w:numId w:val="8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typy hybrydyzacji orbitali atomowych (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sp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sp</w:t>
            </w:r>
            <w:r w:rsidRPr="00F415E9">
              <w:rPr>
                <w:rFonts w:cs="Times New Roman"/>
                <w:sz w:val="18"/>
                <w:szCs w:val="18"/>
                <w:vertAlign w:val="super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sp</w:t>
            </w:r>
            <w:r w:rsidRPr="00F415E9">
              <w:rPr>
                <w:rFonts w:cs="Times New Roman"/>
                <w:sz w:val="18"/>
                <w:szCs w:val="18"/>
                <w:vertAlign w:val="superscript"/>
                <w:lang w:val="pl-PL"/>
              </w:rPr>
              <w:t>3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2AF2E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5B275B4B" w14:textId="77777777" w:rsidR="00A16863" w:rsidRPr="00F415E9" w:rsidRDefault="00A16863" w:rsidP="00511ED1">
            <w:pPr>
              <w:pStyle w:val="TableContents"/>
              <w:numPr>
                <w:ilvl w:val="0"/>
                <w:numId w:val="9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zależność między długością wiązania a jego energią</w:t>
            </w:r>
          </w:p>
          <w:p w14:paraId="0FE62617" w14:textId="77777777" w:rsidR="00A16863" w:rsidRPr="00F415E9" w:rsidRDefault="00A16863" w:rsidP="00511ED1">
            <w:pPr>
              <w:pStyle w:val="TableContents"/>
              <w:numPr>
                <w:ilvl w:val="0"/>
                <w:numId w:val="9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porównuje wiązanie koordynacyjne z wiązaniem kowalencyjnym</w:t>
            </w:r>
          </w:p>
          <w:p w14:paraId="0B4FEBAB" w14:textId="77777777" w:rsidR="00A16863" w:rsidRPr="00F415E9" w:rsidRDefault="00A16863" w:rsidP="00511ED1">
            <w:pPr>
              <w:pStyle w:val="TableContents"/>
              <w:numPr>
                <w:ilvl w:val="0"/>
                <w:numId w:val="9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proponuje wzory elektronowe (wzory kropkowe) i kreskowe dla cząsteczek lub jonów, w których występują wiązania koordynacyjne</w:t>
            </w:r>
          </w:p>
          <w:p w14:paraId="1410B226" w14:textId="77777777" w:rsidR="00A16863" w:rsidRPr="00F415E9" w:rsidRDefault="00A16863" w:rsidP="00511ED1">
            <w:pPr>
              <w:pStyle w:val="TableContents"/>
              <w:numPr>
                <w:ilvl w:val="0"/>
                <w:numId w:val="9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typy wiązań (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σ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π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 xml:space="preserve">)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w prostych cząsteczkach (np. CO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N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14:paraId="5F8F2A07" w14:textId="77777777" w:rsidR="00A16863" w:rsidRPr="00F415E9" w:rsidRDefault="00A16863" w:rsidP="00511ED1">
            <w:pPr>
              <w:pStyle w:val="TableContents"/>
              <w:numPr>
                <w:ilvl w:val="0"/>
                <w:numId w:val="9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określa rodzaje oddziaływań między atomami a cząsteczkami na podstawie wzoru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chemicznego lub informacji o oddziaływaniu</w:t>
            </w:r>
          </w:p>
          <w:p w14:paraId="124C40A9" w14:textId="77777777" w:rsidR="00A16863" w:rsidRPr="00F415E9" w:rsidRDefault="00A16863" w:rsidP="00511ED1">
            <w:pPr>
              <w:pStyle w:val="TableContents"/>
              <w:numPr>
                <w:ilvl w:val="0"/>
                <w:numId w:val="9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analizuje mechanizm przewodzenia prądu elektrycznego przez metale i stopione sole</w:t>
            </w:r>
          </w:p>
          <w:p w14:paraId="12595F60" w14:textId="77777777" w:rsidR="00A16863" w:rsidRPr="00F415E9" w:rsidRDefault="00A16863" w:rsidP="00511ED1">
            <w:pPr>
              <w:pStyle w:val="TableContents"/>
              <w:numPr>
                <w:ilvl w:val="0"/>
                <w:numId w:val="9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wpływ rodzaju wiązania na właściwości fizyczne substancji</w:t>
            </w:r>
          </w:p>
          <w:p w14:paraId="09ACA066" w14:textId="77777777" w:rsidR="00A16863" w:rsidRPr="00F415E9" w:rsidRDefault="00A16863" w:rsidP="00511ED1">
            <w:pPr>
              <w:pStyle w:val="TableContents"/>
              <w:numPr>
                <w:ilvl w:val="0"/>
                <w:numId w:val="9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przewiduje typ hybrydyzacji w cząsteczkach (np. CH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BF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14:paraId="3E921736" w14:textId="77777777" w:rsidR="00A16863" w:rsidRPr="00F415E9" w:rsidRDefault="00A16863" w:rsidP="00511ED1">
            <w:pPr>
              <w:pStyle w:val="TableContents"/>
              <w:numPr>
                <w:ilvl w:val="0"/>
                <w:numId w:val="9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udowadnia zależność między typem hybrydyzacji a kształtem cząsteczki</w:t>
            </w:r>
          </w:p>
          <w:p w14:paraId="05914844" w14:textId="77777777" w:rsidR="00A16863" w:rsidRPr="00F415E9" w:rsidRDefault="00A16863" w:rsidP="00511ED1">
            <w:pPr>
              <w:pStyle w:val="TableContents"/>
              <w:numPr>
                <w:ilvl w:val="0"/>
                <w:numId w:val="9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wpływ wolnych par elektronowych na geometrię cząsteczki</w:t>
            </w:r>
          </w:p>
          <w:p w14:paraId="318DFD6B" w14:textId="77777777" w:rsidR="00A16863" w:rsidRPr="00F415E9" w:rsidRDefault="00A16863" w:rsidP="00511ED1">
            <w:pPr>
              <w:pStyle w:val="TableContents"/>
              <w:numPr>
                <w:ilvl w:val="0"/>
                <w:numId w:val="9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kształt cząsteczek i jonów metodą VSEPR</w:t>
            </w:r>
          </w:p>
        </w:tc>
      </w:tr>
    </w:tbl>
    <w:p w14:paraId="3D7C9688" w14:textId="77777777" w:rsidR="00A16863" w:rsidRPr="00F415E9" w:rsidRDefault="00A16863" w:rsidP="00A16863">
      <w:pPr>
        <w:outlineLvl w:val="0"/>
        <w:rPr>
          <w:b/>
          <w:sz w:val="18"/>
          <w:szCs w:val="18"/>
        </w:rPr>
      </w:pPr>
    </w:p>
    <w:p w14:paraId="6FA7B08D" w14:textId="77777777" w:rsidR="00A16863" w:rsidRPr="00F415E9" w:rsidRDefault="00A16863" w:rsidP="00A16863">
      <w:pPr>
        <w:pStyle w:val="Standard"/>
        <w:rPr>
          <w:sz w:val="18"/>
          <w:szCs w:val="18"/>
          <w:lang w:val="pl-PL"/>
        </w:rPr>
      </w:pPr>
    </w:p>
    <w:p w14:paraId="0F2D0690" w14:textId="77777777" w:rsidR="00A16863" w:rsidRPr="00F415E9" w:rsidRDefault="00A16863" w:rsidP="00A16863">
      <w:pPr>
        <w:pStyle w:val="Standard"/>
        <w:outlineLvl w:val="0"/>
        <w:rPr>
          <w:b/>
          <w:bCs/>
          <w:lang w:val="pl-PL"/>
        </w:rPr>
      </w:pPr>
      <w:r w:rsidRPr="00F415E9">
        <w:rPr>
          <w:b/>
          <w:bCs/>
          <w:lang w:val="pl-PL"/>
        </w:rPr>
        <w:t>3. Systematyka związków nieorganicznych</w:t>
      </w:r>
    </w:p>
    <w:p w14:paraId="4D61872C" w14:textId="77777777" w:rsidR="00A16863" w:rsidRPr="00F415E9" w:rsidRDefault="00A16863" w:rsidP="00A16863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A16863" w:rsidRPr="00F415E9" w14:paraId="3504169B" w14:textId="77777777" w:rsidTr="003C0436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B7A0D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dopuszczająca</w:t>
            </w:r>
          </w:p>
          <w:p w14:paraId="4ED6211C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10797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dostateczna</w:t>
            </w:r>
          </w:p>
          <w:p w14:paraId="134CEC39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EFB4F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dobra</w:t>
            </w:r>
          </w:p>
          <w:p w14:paraId="1ECBCCCF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CE324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bardzo dobra</w:t>
            </w:r>
          </w:p>
          <w:p w14:paraId="5122898F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A16863" w:rsidRPr="00F415E9" w14:paraId="4BA52AD9" w14:textId="77777777" w:rsidTr="003C0436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4021C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5E31E927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zjawisko fizyczne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reakcja chemiczna</w:t>
            </w:r>
          </w:p>
          <w:p w14:paraId="3BCA561C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zjawisk fizycznych i reakcji chemicznych znanych z życia codziennego</w:t>
            </w:r>
          </w:p>
          <w:p w14:paraId="5C563AF3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równanie reakcji chemicznej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substraty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produkty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reakcja syntezy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reakcja analizy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reakcja wymiany</w:t>
            </w:r>
          </w:p>
          <w:p w14:paraId="732060C1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prostych reakcji chemicznych (reakcji syntezy, analizy i wymiany)</w:t>
            </w:r>
          </w:p>
          <w:p w14:paraId="3C2CBC35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podaje treść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 xml:space="preserve">prawa zachowania masy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i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prawa stałości składu związku chemicznego</w:t>
            </w:r>
          </w:p>
          <w:p w14:paraId="1B3D0CE8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interpretuje równania reakcji chemicznych w aspektach jakościowym i ilościowym</w:t>
            </w:r>
          </w:p>
          <w:p w14:paraId="1024D6FB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tlenki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</w:p>
          <w:p w14:paraId="70582596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wybranych tlenków metali i niemetali</w:t>
            </w:r>
          </w:p>
          <w:p w14:paraId="00A6D37F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równanie reakcji otrzymywania tlenków co najmniej jednym sposobem</w:t>
            </w:r>
          </w:p>
          <w:p w14:paraId="1B0C671C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ustala doświadczalnie charakter chemiczny danego tlenku</w:t>
            </w:r>
          </w:p>
          <w:p w14:paraId="45DC6AF3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definiuje pojęcia: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tlenki kwasowe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tlenki zasadowe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tlenki obojętne </w:t>
            </w:r>
          </w:p>
          <w:p w14:paraId="33FFC016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wzory i nazwy systematyczne wybranych wodorków </w:t>
            </w:r>
          </w:p>
          <w:p w14:paraId="7578D904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wodorotlenki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zasady</w:t>
            </w:r>
          </w:p>
          <w:p w14:paraId="382A642B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wybranych wodorotlenków</w:t>
            </w:r>
          </w:p>
          <w:p w14:paraId="4D5186E2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różnicę między zasadą a wodorotlenkiem</w:t>
            </w:r>
          </w:p>
          <w:p w14:paraId="4BB06DF5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równanie reakcji otrzymywania wybranej zasady</w:t>
            </w:r>
          </w:p>
          <w:p w14:paraId="4A773262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amfoteryczność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tlenki amfoteryczne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wodorotlenki amfoteryczne</w:t>
            </w:r>
          </w:p>
          <w:p w14:paraId="59D4C665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wybranych tlenków i wodorotlenków amfoterycznych</w:t>
            </w:r>
          </w:p>
          <w:p w14:paraId="52CC0701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kwasy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moc kwasu</w:t>
            </w:r>
          </w:p>
          <w:p w14:paraId="783583EE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sposoby klasyfikacji kwasów (ze względu na ich skład, moc i właściwości utleniające)</w:t>
            </w:r>
          </w:p>
          <w:p w14:paraId="3813481C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kwasów</w:t>
            </w:r>
          </w:p>
          <w:p w14:paraId="56C21D62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otrzymywania kwasów</w:t>
            </w:r>
          </w:p>
          <w:p w14:paraId="6FEE0FD1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sole</w:t>
            </w:r>
          </w:p>
          <w:p w14:paraId="1AE1AF40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rodzaje soli</w:t>
            </w:r>
          </w:p>
          <w:p w14:paraId="5F0CFA7F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prostych soli</w:t>
            </w:r>
          </w:p>
          <w:p w14:paraId="0FF2C896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przeprowadza doświadczenie mające na celu otrzymanie wybranej soli w reakcji zobojętniania oraz zapisuje odpowiednie równanie reakcji chemicznej</w:t>
            </w:r>
          </w:p>
          <w:p w14:paraId="7005CBED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soli występujących w przyrodzie, określa ich właściwości i zastosowania</w:t>
            </w:r>
          </w:p>
          <w:p w14:paraId="296D2E19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rodzaje skał wapiennych i ich właściwości</w:t>
            </w:r>
          </w:p>
          <w:p w14:paraId="5C8E373E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 przykłady nawozów naturalnych i sztucznych</w:t>
            </w:r>
          </w:p>
          <w:p w14:paraId="56EA2E46" w14:textId="77777777" w:rsidR="00A16863" w:rsidRPr="00F415E9" w:rsidRDefault="00A16863" w:rsidP="00511ED1">
            <w:pPr>
              <w:pStyle w:val="TableContents"/>
              <w:numPr>
                <w:ilvl w:val="0"/>
                <w:numId w:val="10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wodorki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azotki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węgliki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E0AB8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5CEE2622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różnicę między zjawiskiem fizycznym a reakcją chemiczną</w:t>
            </w:r>
          </w:p>
          <w:p w14:paraId="3739D8C5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mające na celu otrzymanie prostego związku chemicznego (np.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FeS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>), zapisuje równanie przeprowadzonej reakcji chemicznej, określa jej typ oraz wskazuje substraty i produkty</w:t>
            </w:r>
          </w:p>
          <w:p w14:paraId="413DBF0E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równanie reakcji otrzymywania tlenków pierwiastków chemicznych o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liczbach atomowych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Z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od 1 do 30</w:t>
            </w:r>
          </w:p>
          <w:p w14:paraId="78D74C7B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budowę tlenków</w:t>
            </w:r>
          </w:p>
          <w:p w14:paraId="769E0710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dokonuje podziału tlenków na kwasowe, zasadowe, obojętne i amfoteryczne</w:t>
            </w:r>
          </w:p>
          <w:p w14:paraId="2781DEBC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chemicznych tlenków kwasowych i zasadowych z wodą</w:t>
            </w:r>
          </w:p>
          <w:p w14:paraId="3C4A97C2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przykłady zastosowania tlenków </w:t>
            </w:r>
          </w:p>
          <w:p w14:paraId="14ACAF91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odmiany tlenku krzemu(IV) występujące w środowisku przyrodniczym</w:t>
            </w:r>
          </w:p>
          <w:p w14:paraId="3FD80918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proces produkcji szkła</w:t>
            </w:r>
          </w:p>
          <w:p w14:paraId="5DE1B921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wodorotlenków</w:t>
            </w:r>
          </w:p>
          <w:p w14:paraId="378817E8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budowę wodorotlenków</w:t>
            </w:r>
          </w:p>
          <w:p w14:paraId="7B09EEDA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otrzymywania zasad</w:t>
            </w:r>
          </w:p>
          <w:p w14:paraId="471D1DA7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amfoteryczność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tlenki amfoteryczne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wodorotlenki amfoteryczne</w:t>
            </w:r>
          </w:p>
          <w:p w14:paraId="43075E45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chemicznych wybranych tlenków i wodorotlenków z kwasami i zasadami</w:t>
            </w:r>
          </w:p>
          <w:p w14:paraId="0CB8454D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zastosowania wodorków</w:t>
            </w:r>
          </w:p>
          <w:p w14:paraId="14475259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zastosowania wodorotlenków</w:t>
            </w:r>
          </w:p>
          <w:p w14:paraId="0F2EDCBA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tlenków kwasowych, zasadowych, obojętnych i amfoterycznych</w:t>
            </w:r>
          </w:p>
          <w:p w14:paraId="13D68E7C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opisuje budowę kwasów </w:t>
            </w:r>
          </w:p>
          <w:p w14:paraId="2924E664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dokonuje podziału podanych kwasów na tlenowe i beztlenowe</w:t>
            </w:r>
          </w:p>
          <w:p w14:paraId="07A75EC7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metody otrzymywania kwasów i zapisuje odpowiednie równania reakcji chemicznych</w:t>
            </w:r>
          </w:p>
          <w:p w14:paraId="3AEBA09B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zastosowania kwasów</w:t>
            </w:r>
          </w:p>
          <w:p w14:paraId="7C7D2981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budowę soli</w:t>
            </w:r>
          </w:p>
          <w:p w14:paraId="68AE39D7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soli</w:t>
            </w:r>
          </w:p>
          <w:p w14:paraId="7EEDD03B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pojęcia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wodorosole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hydroksosole</w:t>
            </w:r>
            <w:proofErr w:type="spellEnd"/>
          </w:p>
          <w:p w14:paraId="045A738E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otrzymywania wybranej soli trzema sposobami</w:t>
            </w:r>
          </w:p>
          <w:p w14:paraId="1D0FB57A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znajduje informacje na temat występowania soli w przyrodzie</w:t>
            </w:r>
          </w:p>
          <w:p w14:paraId="7EB1C735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zastosowania soli w przemyśle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i życiu codziennym</w:t>
            </w:r>
          </w:p>
          <w:p w14:paraId="05343DCF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mechanizm zjawiska krasowego</w:t>
            </w:r>
          </w:p>
          <w:p w14:paraId="4033E3EC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przyczyny twardości wody i sposoby jej usuwania</w:t>
            </w:r>
          </w:p>
          <w:p w14:paraId="21BBB7A4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wpływ składników wód mineralnych na organizm ludzki</w:t>
            </w:r>
          </w:p>
          <w:p w14:paraId="3980DF6D" w14:textId="77777777" w:rsidR="00A16863" w:rsidRPr="00F415E9" w:rsidRDefault="00A16863" w:rsidP="00511ED1">
            <w:pPr>
              <w:pStyle w:val="TableContents"/>
              <w:numPr>
                <w:ilvl w:val="0"/>
                <w:numId w:val="1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Sporządzanie zaprawy gipsowej i badanie jej twardnienia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83210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75756501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wskazuje zjawiska fizyczne i reakcje chemiczne wśród podanych przemian</w:t>
            </w:r>
          </w:p>
          <w:p w14:paraId="33B0C55C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typ reakcji chemicznej na podstawie jej przebiegu</w:t>
            </w:r>
          </w:p>
          <w:p w14:paraId="1F9026C7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stosuje prawo zachowania masy i prawo stałości składu związku chemicznego</w:t>
            </w:r>
          </w:p>
          <w:p w14:paraId="782C574A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 przykłady nadtlenków i ich wzory sumaryczne</w:t>
            </w:r>
          </w:p>
          <w:p w14:paraId="581D9829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kryteria podziału tlenków i na tej podstawie dokonuje ich klasyfikacji</w:t>
            </w:r>
          </w:p>
          <w:p w14:paraId="0263347D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dokonuje podziału tlenków na kwasowe,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zasadowe, obojętne i amfoteryczne oraz zapisuje odpowiednie równania reakcji chemicznych tych tlenków z kwasami i zasadami</w:t>
            </w:r>
          </w:p>
          <w:p w14:paraId="32E15FDA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wskazuje w układzie okresowym pierwiastki chemiczne, które mogą tworzyć tlenki i wodorotlenki amfoteryczne</w:t>
            </w:r>
          </w:p>
          <w:p w14:paraId="0B26E9C5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zachowania tlenku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glinu</w:t>
            </w:r>
            <w:proofErr w:type="spellEnd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wobec zasady i kwasu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 w postaciach cząsteczkowej i jonowej</w:t>
            </w:r>
          </w:p>
          <w:p w14:paraId="6EE2DE31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metody otrzymywania tlenków, wodorków, wodorotlenków i kwasów oraz zapisuje odpowiednie równania reakcji chemicznych</w:t>
            </w:r>
          </w:p>
          <w:p w14:paraId="1072DD6A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sodu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14:paraId="21A4D64B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wapnia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14:paraId="4BBDCA38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tlenku fosforu(V) z wodą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 zapisuje odpowiednie równanie reakcji chemicznej</w:t>
            </w:r>
          </w:p>
          <w:p w14:paraId="4B03B16A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charakteru chemicznego wybranych wodorków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</w:t>
            </w:r>
          </w:p>
          <w:p w14:paraId="67BA1F00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typowe właściwości chemiczne kwasów (zachowanie wobec metali, tlenków metali, wodorotlenków i soli kwasów o mniejszej mocy) oraz zapisuje odpowiednie równania reakcji chemicznych</w:t>
            </w:r>
          </w:p>
          <w:p w14:paraId="6A4427A0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 nazwy kwasów nieorganicznych na podstawie ich wzorów chemicznych</w:t>
            </w:r>
          </w:p>
          <w:p w14:paraId="53B12327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kwasu chlorowodorowego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równania reakcji chemicznych</w:t>
            </w:r>
          </w:p>
          <w:p w14:paraId="4D9E7CF0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kwasu siarkowodorowego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i zapisuje odpowiednie równania reakcji chemicznych</w:t>
            </w:r>
          </w:p>
          <w:p w14:paraId="542BE0FF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kwasu siarkowego(IV)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równania reakcji chemicznych</w:t>
            </w:r>
          </w:p>
          <w:p w14:paraId="3263805D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metody otrzymywania soli</w:t>
            </w:r>
          </w:p>
          <w:p w14:paraId="2E402E94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otrzymywania wybranej soli co najmniej pięcioma sposobami</w:t>
            </w:r>
          </w:p>
          <w:p w14:paraId="6F479F7B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nazwy i zapisuje wzory sumaryczne wybranych wodorosoli i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hydroksosoli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</w:p>
          <w:p w14:paraId="29BE28F9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odszukuje informacje na temat występowania w przyrodzie tlenków i wodorotlenków, podaje ich wzory i nazwy systematyczne oraz zastosowania</w:t>
            </w:r>
          </w:p>
          <w:p w14:paraId="7F369286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budowę, właściwości oraz zastosowania węglików i azotków</w:t>
            </w:r>
          </w:p>
          <w:p w14:paraId="6BA0161D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różnice we właściwościach hydratów i soli bezwodnych na przykładzie skał gipsowych</w:t>
            </w:r>
          </w:p>
          <w:p w14:paraId="777D450D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Wykrywanie węglanu wapnia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chemicznych</w:t>
            </w:r>
          </w:p>
          <w:p w14:paraId="1BCF00EE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Termiczny rozkład wapieni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chemicznych</w:t>
            </w:r>
          </w:p>
          <w:p w14:paraId="6F637204" w14:textId="77777777" w:rsidR="00A16863" w:rsidRPr="00F415E9" w:rsidRDefault="00A16863" w:rsidP="00511ED1">
            <w:pPr>
              <w:pStyle w:val="TableContents"/>
              <w:numPr>
                <w:ilvl w:val="0"/>
                <w:numId w:val="1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Gaszenie wapna palonego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chemicznych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9EF33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5EFA5928" w14:textId="77777777" w:rsidR="00A16863" w:rsidRPr="00F415E9" w:rsidRDefault="00A16863" w:rsidP="00511ED1">
            <w:pPr>
              <w:pStyle w:val="TableContents"/>
              <w:numPr>
                <w:ilvl w:val="0"/>
                <w:numId w:val="1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charakteru chemicznego tlenków metali i niemetali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14:paraId="453B475F" w14:textId="77777777" w:rsidR="00A16863" w:rsidRPr="00F415E9" w:rsidRDefault="00A16863" w:rsidP="00511ED1">
            <w:pPr>
              <w:pStyle w:val="TableContents"/>
              <w:numPr>
                <w:ilvl w:val="0"/>
                <w:numId w:val="1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działania zasady i kwasu na tlenki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</w:p>
          <w:p w14:paraId="0E2DDA50" w14:textId="77777777" w:rsidR="00A16863" w:rsidRPr="00F415E9" w:rsidRDefault="00A16863" w:rsidP="00511ED1">
            <w:pPr>
              <w:pStyle w:val="TableContents"/>
              <w:numPr>
                <w:ilvl w:val="0"/>
                <w:numId w:val="1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przewiduje charakter chemiczny tlenków wybranych pierwiastków i zapisuje odpowiednie równania reakcji chemicznych </w:t>
            </w:r>
          </w:p>
          <w:p w14:paraId="101CD787" w14:textId="77777777" w:rsidR="00A16863" w:rsidRPr="00F415E9" w:rsidRDefault="00A16863" w:rsidP="00511ED1">
            <w:pPr>
              <w:pStyle w:val="TableContents"/>
              <w:numPr>
                <w:ilvl w:val="0"/>
                <w:numId w:val="1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określa charakter chemiczny tlenków pierwiastków chemicznych o liczbach atomowych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Z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od 1 do 30 na podstawie ich zachowania wobec wody, kwasu i zasady; zapisuje odpowiednie równania reakcji chemicznych</w:t>
            </w:r>
          </w:p>
          <w:p w14:paraId="3D850CD1" w14:textId="77777777" w:rsidR="00A16863" w:rsidRPr="00F415E9" w:rsidRDefault="00A16863" w:rsidP="00511ED1">
            <w:pPr>
              <w:pStyle w:val="TableContents"/>
              <w:numPr>
                <w:ilvl w:val="0"/>
                <w:numId w:val="1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różnice w budowie cząsteczek tlenków i nadtlenków</w:t>
            </w:r>
          </w:p>
          <w:p w14:paraId="34497F4D" w14:textId="77777777" w:rsidR="00A16863" w:rsidRPr="00F415E9" w:rsidRDefault="00A16863" w:rsidP="00511ED1">
            <w:pPr>
              <w:pStyle w:val="TableContents"/>
              <w:numPr>
                <w:ilvl w:val="0"/>
                <w:numId w:val="13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żelaza(III)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14:paraId="02A56A7E" w14:textId="77777777" w:rsidR="00A16863" w:rsidRPr="00F415E9" w:rsidRDefault="00A16863" w:rsidP="00511ED1">
            <w:pPr>
              <w:pStyle w:val="TableContents"/>
              <w:numPr>
                <w:ilvl w:val="0"/>
                <w:numId w:val="13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projektuje i przeprowadza doświadczenia chemiczne, w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których wyniku można otrzymać różnymi metodami wodorotlenki trudno rozpuszczalne w wodzie; zapisuje odpowiednie równania reakcji chemicznych</w:t>
            </w:r>
          </w:p>
          <w:p w14:paraId="1EF31C1F" w14:textId="77777777" w:rsidR="00A16863" w:rsidRPr="00F415E9" w:rsidRDefault="00A16863" w:rsidP="00511ED1">
            <w:pPr>
              <w:pStyle w:val="TableContents"/>
              <w:numPr>
                <w:ilvl w:val="0"/>
                <w:numId w:val="13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przewiduje wzór oraz charakter chemiczny tlenku, znając produkty reakcji chemicznej tego tlenku z wodorotlenkiem sodu i kwasem chlorowodorowym</w:t>
            </w:r>
          </w:p>
          <w:p w14:paraId="6F8A9B84" w14:textId="77777777" w:rsidR="00A16863" w:rsidRPr="00F415E9" w:rsidRDefault="00A16863" w:rsidP="00511ED1">
            <w:pPr>
              <w:pStyle w:val="TableContents"/>
              <w:numPr>
                <w:ilvl w:val="0"/>
                <w:numId w:val="1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analizuje właściwości pierwiastków chemicznych pod względem możliwości tworzenia tlenków i wodorotlenków amfoterycznych </w:t>
            </w:r>
          </w:p>
          <w:p w14:paraId="337D0805" w14:textId="77777777" w:rsidR="00A16863" w:rsidRPr="00F415E9" w:rsidRDefault="00A16863" w:rsidP="00511ED1">
            <w:pPr>
              <w:pStyle w:val="TableContents"/>
              <w:numPr>
                <w:ilvl w:val="0"/>
                <w:numId w:val="1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Działanie kwasu chlorowodorowego na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etanian</w:t>
            </w:r>
            <w:proofErr w:type="spellEnd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sodu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14:paraId="5EA98566" w14:textId="77777777" w:rsidR="00A16863" w:rsidRPr="00F415E9" w:rsidRDefault="00A16863" w:rsidP="00511ED1">
            <w:pPr>
              <w:pStyle w:val="TableContents"/>
              <w:numPr>
                <w:ilvl w:val="0"/>
                <w:numId w:val="1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określa różnice w budowie cząsteczek soli obojętnych,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hydroksosoli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wodorosoli oraz podaje przykłady tych związków chemicznych </w:t>
            </w:r>
          </w:p>
          <w:p w14:paraId="286F953D" w14:textId="77777777" w:rsidR="00A16863" w:rsidRPr="00F415E9" w:rsidRDefault="00A16863" w:rsidP="00511ED1">
            <w:pPr>
              <w:pStyle w:val="TableContents"/>
              <w:numPr>
                <w:ilvl w:val="0"/>
                <w:numId w:val="1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różnice w budowie cząsteczek soli obojętnych, prostych, podwójnych i uwodnionych</w:t>
            </w:r>
          </w:p>
          <w:p w14:paraId="5BBD1050" w14:textId="77777777" w:rsidR="00A16863" w:rsidRPr="00F415E9" w:rsidRDefault="00A16863" w:rsidP="00511ED1">
            <w:pPr>
              <w:pStyle w:val="TableContents"/>
              <w:numPr>
                <w:ilvl w:val="0"/>
                <w:numId w:val="1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Ogrzewanie siarczanu(VI) miedzi(II)</w:t>
            </w:r>
            <w:r w:rsidRPr="00F415E9">
              <w:rPr>
                <w:rFonts w:ascii="Symbol" w:hAnsi="Symbol" w:cs="Times New Roman"/>
                <w:i/>
                <w:sz w:val="18"/>
                <w:szCs w:val="18"/>
                <w:lang w:val="pl-PL"/>
              </w:rPr>
              <w:t>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woda(1/5)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7F27AE04" w14:textId="77777777" w:rsidR="00A16863" w:rsidRPr="00F415E9" w:rsidRDefault="00A16863" w:rsidP="00511ED1">
            <w:pPr>
              <w:pStyle w:val="TableContents"/>
              <w:numPr>
                <w:ilvl w:val="0"/>
                <w:numId w:val="1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ustala nazwy różnych soli na podstawie ich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wzorów chemicznych</w:t>
            </w:r>
          </w:p>
          <w:p w14:paraId="304BD14E" w14:textId="77777777" w:rsidR="00A16863" w:rsidRPr="00F415E9" w:rsidRDefault="00A16863" w:rsidP="00511ED1">
            <w:pPr>
              <w:pStyle w:val="TableContents"/>
              <w:numPr>
                <w:ilvl w:val="0"/>
                <w:numId w:val="1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ustala wzory soli na podstawie ich nazw</w:t>
            </w:r>
          </w:p>
          <w:p w14:paraId="67A96EEE" w14:textId="77777777" w:rsidR="00A16863" w:rsidRPr="00F415E9" w:rsidRDefault="00A16863" w:rsidP="00511ED1">
            <w:pPr>
              <w:pStyle w:val="TableContents"/>
              <w:numPr>
                <w:ilvl w:val="0"/>
                <w:numId w:val="1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proponuje metody, którymi można otrzymać wybraną sól i zapisuje odpowiednie równania reakcji chemicznych</w:t>
            </w:r>
          </w:p>
          <w:p w14:paraId="6A11993E" w14:textId="77777777" w:rsidR="00A16863" w:rsidRPr="00F415E9" w:rsidRDefault="00A16863" w:rsidP="00511ED1">
            <w:pPr>
              <w:pStyle w:val="TableContents"/>
              <w:numPr>
                <w:ilvl w:val="0"/>
                <w:numId w:val="1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ocenia, które z poznanych związków chemicznych mają istotne znaczenie w przemyśle i gospodarce</w:t>
            </w:r>
          </w:p>
          <w:p w14:paraId="4030D83C" w14:textId="77777777" w:rsidR="00A16863" w:rsidRPr="00F415E9" w:rsidRDefault="00A16863" w:rsidP="00511ED1">
            <w:pPr>
              <w:pStyle w:val="TableContents"/>
              <w:numPr>
                <w:ilvl w:val="0"/>
                <w:numId w:val="1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typ wiązania chemicznego występującego w azotkach</w:t>
            </w:r>
          </w:p>
          <w:p w14:paraId="2CE4412D" w14:textId="77777777" w:rsidR="00A16863" w:rsidRPr="00F415E9" w:rsidRDefault="00A16863" w:rsidP="00511ED1">
            <w:pPr>
              <w:pStyle w:val="TableContents"/>
              <w:numPr>
                <w:ilvl w:val="0"/>
                <w:numId w:val="1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chemicznych, w których wodorki, węgliki i azotki występują jako substraty</w:t>
            </w:r>
          </w:p>
        </w:tc>
      </w:tr>
    </w:tbl>
    <w:p w14:paraId="1A6995F5" w14:textId="77777777" w:rsidR="00A16863" w:rsidRPr="00F415E9" w:rsidRDefault="00A16863" w:rsidP="00A16863">
      <w:pPr>
        <w:pStyle w:val="Standard"/>
        <w:rPr>
          <w:lang w:val="pl-PL"/>
        </w:rPr>
      </w:pPr>
      <w:r w:rsidRPr="00F415E9">
        <w:rPr>
          <w:b/>
          <w:bCs/>
          <w:sz w:val="18"/>
          <w:szCs w:val="18"/>
          <w:lang w:val="pl-PL"/>
        </w:rPr>
        <w:lastRenderedPageBreak/>
        <w:tab/>
      </w:r>
    </w:p>
    <w:p w14:paraId="5FAAAAA6" w14:textId="77777777" w:rsidR="00A16863" w:rsidRPr="00F415E9" w:rsidRDefault="00A16863" w:rsidP="00A16863">
      <w:pPr>
        <w:pStyle w:val="Standard"/>
        <w:rPr>
          <w:sz w:val="18"/>
          <w:szCs w:val="18"/>
          <w:lang w:val="pl-PL"/>
        </w:rPr>
      </w:pPr>
    </w:p>
    <w:p w14:paraId="3C50D077" w14:textId="77777777" w:rsidR="00A16863" w:rsidRDefault="00A16863" w:rsidP="00A16863">
      <w:pPr>
        <w:pStyle w:val="Standard"/>
        <w:outlineLvl w:val="0"/>
        <w:rPr>
          <w:b/>
          <w:bCs/>
          <w:lang w:val="pl-PL"/>
        </w:rPr>
      </w:pPr>
    </w:p>
    <w:p w14:paraId="035A44C5" w14:textId="77777777" w:rsidR="00A16863" w:rsidRDefault="00A16863" w:rsidP="00A16863">
      <w:pPr>
        <w:pStyle w:val="Standard"/>
        <w:outlineLvl w:val="0"/>
        <w:rPr>
          <w:b/>
          <w:bCs/>
          <w:lang w:val="pl-PL"/>
        </w:rPr>
      </w:pPr>
    </w:p>
    <w:p w14:paraId="390CDD62" w14:textId="77777777" w:rsidR="00A16863" w:rsidRDefault="00A16863" w:rsidP="00A16863">
      <w:pPr>
        <w:pStyle w:val="Standard"/>
        <w:outlineLvl w:val="0"/>
        <w:rPr>
          <w:b/>
          <w:bCs/>
          <w:lang w:val="pl-PL"/>
        </w:rPr>
      </w:pPr>
    </w:p>
    <w:p w14:paraId="3D95CBB3" w14:textId="77777777" w:rsidR="00A16863" w:rsidRDefault="00A16863" w:rsidP="00A16863">
      <w:pPr>
        <w:pStyle w:val="Standard"/>
        <w:outlineLvl w:val="0"/>
        <w:rPr>
          <w:b/>
          <w:bCs/>
          <w:lang w:val="pl-PL"/>
        </w:rPr>
      </w:pPr>
    </w:p>
    <w:p w14:paraId="36B4565D" w14:textId="77777777" w:rsidR="00A16863" w:rsidRDefault="00A16863" w:rsidP="00A16863">
      <w:pPr>
        <w:pStyle w:val="Standard"/>
        <w:outlineLvl w:val="0"/>
        <w:rPr>
          <w:b/>
          <w:bCs/>
          <w:lang w:val="pl-PL"/>
        </w:rPr>
      </w:pPr>
    </w:p>
    <w:p w14:paraId="3F61FA70" w14:textId="77777777" w:rsidR="00A16863" w:rsidRDefault="00A16863" w:rsidP="00A16863">
      <w:pPr>
        <w:pStyle w:val="Standard"/>
        <w:outlineLvl w:val="0"/>
        <w:rPr>
          <w:b/>
          <w:bCs/>
          <w:lang w:val="pl-PL"/>
        </w:rPr>
      </w:pPr>
    </w:p>
    <w:p w14:paraId="3161898F" w14:textId="77777777" w:rsidR="00A16863" w:rsidRPr="00F415E9" w:rsidRDefault="00A16863" w:rsidP="00A16863">
      <w:pPr>
        <w:pStyle w:val="Standard"/>
        <w:outlineLvl w:val="0"/>
        <w:rPr>
          <w:b/>
          <w:bCs/>
          <w:lang w:val="pl-PL"/>
        </w:rPr>
      </w:pPr>
      <w:r w:rsidRPr="00F415E9">
        <w:rPr>
          <w:b/>
          <w:bCs/>
          <w:lang w:val="pl-PL"/>
        </w:rPr>
        <w:lastRenderedPageBreak/>
        <w:t>4. Stechiometria</w:t>
      </w:r>
    </w:p>
    <w:p w14:paraId="05E6F1F8" w14:textId="77777777" w:rsidR="00A16863" w:rsidRPr="00F415E9" w:rsidRDefault="00A16863" w:rsidP="00A16863">
      <w:pPr>
        <w:pStyle w:val="Standard"/>
        <w:rPr>
          <w:sz w:val="12"/>
          <w:szCs w:val="12"/>
          <w:lang w:val="pl-PL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A16863" w:rsidRPr="00F415E9" w14:paraId="385B50DB" w14:textId="77777777" w:rsidTr="003C0436"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D615B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dopuszczająca</w:t>
            </w:r>
          </w:p>
          <w:p w14:paraId="52ECA49E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422F4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dostateczna</w:t>
            </w:r>
          </w:p>
          <w:p w14:paraId="116DD784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19382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dobra</w:t>
            </w:r>
          </w:p>
          <w:p w14:paraId="77B4B0AC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ABD81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bardzo dobra</w:t>
            </w:r>
          </w:p>
          <w:p w14:paraId="6D74E3FD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A16863" w:rsidRPr="00F415E9" w14:paraId="410EDDF8" w14:textId="77777777" w:rsidTr="003C0436"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A36C" w14:textId="77777777" w:rsidR="00A16863" w:rsidRPr="00F415E9" w:rsidRDefault="00A16863" w:rsidP="003C0436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Uczeń:</w:t>
            </w:r>
          </w:p>
          <w:p w14:paraId="183F331D" w14:textId="77777777" w:rsidR="00A16863" w:rsidRPr="00F415E9" w:rsidRDefault="00A16863" w:rsidP="00511ED1">
            <w:pPr>
              <w:pStyle w:val="TableContents"/>
              <w:numPr>
                <w:ilvl w:val="0"/>
                <w:numId w:val="14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definiuje pojęcia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mol </w:t>
            </w:r>
            <w:r w:rsidRPr="00F415E9">
              <w:rPr>
                <w:sz w:val="18"/>
                <w:szCs w:val="18"/>
                <w:lang w:val="pl-PL"/>
              </w:rPr>
              <w:t>i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masa molowa</w:t>
            </w:r>
          </w:p>
          <w:p w14:paraId="4B98A0F2" w14:textId="77777777" w:rsidR="00A16863" w:rsidRPr="00F415E9" w:rsidRDefault="00A16863" w:rsidP="00511ED1">
            <w:pPr>
              <w:pStyle w:val="TableContents"/>
              <w:numPr>
                <w:ilvl w:val="0"/>
                <w:numId w:val="14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wykonuje bardzo proste obliczenia związane z pojęciami mol i masa molowa</w:t>
            </w:r>
          </w:p>
          <w:p w14:paraId="396353B5" w14:textId="77777777" w:rsidR="00A16863" w:rsidRPr="00F415E9" w:rsidRDefault="00A16863" w:rsidP="00511ED1">
            <w:pPr>
              <w:pStyle w:val="TableContents"/>
              <w:numPr>
                <w:ilvl w:val="0"/>
                <w:numId w:val="14"/>
              </w:numPr>
              <w:autoSpaceDN w:val="0"/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podaje treść </w:t>
            </w:r>
            <w:r w:rsidRPr="00FB357C">
              <w:rPr>
                <w:sz w:val="18"/>
                <w:szCs w:val="18"/>
                <w:lang w:val="pl-PL"/>
              </w:rPr>
              <w:t>prawa Avogadra</w:t>
            </w:r>
          </w:p>
          <w:p w14:paraId="328F20E5" w14:textId="77777777" w:rsidR="00A16863" w:rsidRPr="00F415E9" w:rsidRDefault="00A16863" w:rsidP="00511ED1">
            <w:pPr>
              <w:pStyle w:val="TableContents"/>
              <w:numPr>
                <w:ilvl w:val="0"/>
                <w:numId w:val="14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wykonuje proste obliczenia stechiometryczne związane z pojęciem masy molowej (z zachowaniem stechiometrycznych ilości substratów i produktów reakcji chemicznej)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DB860" w14:textId="77777777" w:rsidR="00A16863" w:rsidRPr="00F415E9" w:rsidRDefault="00A16863" w:rsidP="003C0436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Uczeń:</w:t>
            </w:r>
          </w:p>
          <w:p w14:paraId="35C703C8" w14:textId="77777777" w:rsidR="00A16863" w:rsidRPr="00F415E9" w:rsidRDefault="00A16863" w:rsidP="00511ED1">
            <w:pPr>
              <w:pStyle w:val="TableContents"/>
              <w:numPr>
                <w:ilvl w:val="0"/>
                <w:numId w:val="15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objętość molowa gazów</w:t>
            </w:r>
          </w:p>
          <w:p w14:paraId="2EE8DF62" w14:textId="77777777" w:rsidR="00A16863" w:rsidRPr="00F415E9" w:rsidRDefault="00A16863" w:rsidP="00511ED1">
            <w:pPr>
              <w:pStyle w:val="TableContents"/>
              <w:numPr>
                <w:ilvl w:val="0"/>
                <w:numId w:val="15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wykonuje proste obliczenia związane z pojęciami: </w:t>
            </w:r>
            <w:r w:rsidRPr="00FB357C">
              <w:rPr>
                <w:i/>
                <w:sz w:val="18"/>
                <w:szCs w:val="18"/>
                <w:lang w:val="pl-PL"/>
              </w:rPr>
              <w:t>mol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i/>
                <w:sz w:val="18"/>
                <w:szCs w:val="18"/>
                <w:lang w:val="pl-PL"/>
              </w:rPr>
              <w:t>masa molowa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i/>
                <w:sz w:val="18"/>
                <w:szCs w:val="18"/>
                <w:lang w:val="pl-PL"/>
              </w:rPr>
              <w:t>objętość molowa gazów w warunkach normalnych</w:t>
            </w:r>
          </w:p>
          <w:p w14:paraId="36CE7045" w14:textId="77777777" w:rsidR="00A16863" w:rsidRPr="00F415E9" w:rsidRDefault="00A16863" w:rsidP="00511ED1">
            <w:pPr>
              <w:pStyle w:val="TableContents"/>
              <w:numPr>
                <w:ilvl w:val="0"/>
                <w:numId w:val="15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interpretuje równania reakcji chemicznych </w:t>
            </w:r>
            <w:r w:rsidRPr="00F415E9">
              <w:rPr>
                <w:sz w:val="18"/>
                <w:szCs w:val="18"/>
                <w:lang w:val="pl-PL"/>
              </w:rPr>
              <w:t>na sposób cząsteczkowy, molowy, ilościowo w masach molowych, ilościowo w objętościach molowych (gazy) oraz ilościowo w liczbach cząsteczek</w:t>
            </w:r>
          </w:p>
          <w:p w14:paraId="28B5CD5A" w14:textId="77777777" w:rsidR="00A16863" w:rsidRPr="00FB357C" w:rsidRDefault="00A16863" w:rsidP="00511ED1">
            <w:pPr>
              <w:pStyle w:val="TableContents"/>
              <w:numPr>
                <w:ilvl w:val="0"/>
                <w:numId w:val="15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wyjaśnia, na czym polegają </w:t>
            </w:r>
            <w:r w:rsidRPr="00FB357C">
              <w:rPr>
                <w:sz w:val="18"/>
                <w:szCs w:val="18"/>
                <w:lang w:val="pl-PL"/>
              </w:rPr>
              <w:t>obliczenia stechiometryczne</w:t>
            </w:r>
          </w:p>
          <w:p w14:paraId="6193B7B5" w14:textId="77777777" w:rsidR="00A16863" w:rsidRPr="00F415E9" w:rsidRDefault="00A16863" w:rsidP="00511ED1">
            <w:pPr>
              <w:pStyle w:val="TableContents"/>
              <w:numPr>
                <w:ilvl w:val="0"/>
                <w:numId w:val="15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wykonuje proste obliczenia stechiometryczne związane z masą molową oraz objętością molową substratów i produktów reakcji chemicznej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B7590" w14:textId="77777777" w:rsidR="00A16863" w:rsidRPr="00F415E9" w:rsidRDefault="00A16863" w:rsidP="003C0436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Uczeń:</w:t>
            </w:r>
          </w:p>
          <w:p w14:paraId="1BDA1B36" w14:textId="77777777" w:rsidR="00A16863" w:rsidRPr="00F415E9" w:rsidRDefault="00A16863" w:rsidP="00511ED1">
            <w:pPr>
              <w:pStyle w:val="TableContents"/>
              <w:numPr>
                <w:ilvl w:val="0"/>
                <w:numId w:val="16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liczba Avogadra </w:t>
            </w:r>
            <w:r w:rsidRPr="00F415E9">
              <w:rPr>
                <w:sz w:val="18"/>
                <w:szCs w:val="18"/>
                <w:lang w:val="pl-PL"/>
              </w:rPr>
              <w:t>i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stała Avogadra</w:t>
            </w:r>
          </w:p>
          <w:p w14:paraId="1952B0E0" w14:textId="77777777" w:rsidR="00A16863" w:rsidRPr="00F415E9" w:rsidRDefault="00A16863" w:rsidP="00511ED1">
            <w:pPr>
              <w:pStyle w:val="TableContents"/>
              <w:numPr>
                <w:ilvl w:val="0"/>
                <w:numId w:val="16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wykonuje obliczenia związane z pojęciami: </w:t>
            </w:r>
            <w:r w:rsidRPr="00FB357C">
              <w:rPr>
                <w:i/>
                <w:sz w:val="18"/>
                <w:szCs w:val="18"/>
                <w:lang w:val="pl-PL"/>
              </w:rPr>
              <w:t>mol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i/>
                <w:sz w:val="18"/>
                <w:szCs w:val="18"/>
                <w:lang w:val="pl-PL"/>
              </w:rPr>
              <w:t>masa molowa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i/>
                <w:sz w:val="18"/>
                <w:szCs w:val="18"/>
                <w:lang w:val="pl-PL"/>
              </w:rPr>
              <w:t>objętość molowa gazów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i/>
                <w:sz w:val="18"/>
                <w:szCs w:val="18"/>
                <w:lang w:val="pl-PL"/>
              </w:rPr>
              <w:t>liczba Avogadra</w:t>
            </w:r>
            <w:r w:rsidRPr="00F415E9">
              <w:rPr>
                <w:sz w:val="18"/>
                <w:szCs w:val="18"/>
                <w:lang w:val="pl-PL"/>
              </w:rPr>
              <w:t xml:space="preserve"> (o większym stopniu trudności)</w:t>
            </w:r>
          </w:p>
          <w:p w14:paraId="14583514" w14:textId="77777777" w:rsidR="00A16863" w:rsidRPr="00F415E9" w:rsidRDefault="00A16863" w:rsidP="00511ED1">
            <w:pPr>
              <w:pStyle w:val="TableContents"/>
              <w:numPr>
                <w:ilvl w:val="0"/>
                <w:numId w:val="16"/>
              </w:numPr>
              <w:autoSpaceDN w:val="0"/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wydajność reakcji chemicznej</w:t>
            </w:r>
          </w:p>
          <w:p w14:paraId="16F9007B" w14:textId="77777777" w:rsidR="00A16863" w:rsidRPr="00F415E9" w:rsidRDefault="00A16863" w:rsidP="00511ED1">
            <w:pPr>
              <w:pStyle w:val="TableContents"/>
              <w:numPr>
                <w:ilvl w:val="0"/>
                <w:numId w:val="16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oblicza skład procentowy związków chemicznych</w:t>
            </w:r>
          </w:p>
          <w:p w14:paraId="69943BB5" w14:textId="77777777" w:rsidR="00A16863" w:rsidRPr="00F415E9" w:rsidRDefault="00A16863" w:rsidP="00511ED1">
            <w:pPr>
              <w:pStyle w:val="TableContents"/>
              <w:numPr>
                <w:ilvl w:val="0"/>
                <w:numId w:val="16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różnicę między gazem doskonałym a gazem rzeczywistym </w:t>
            </w:r>
          </w:p>
          <w:p w14:paraId="76C38477" w14:textId="77777777" w:rsidR="00A16863" w:rsidRPr="00F415E9" w:rsidRDefault="00A16863" w:rsidP="00511ED1">
            <w:pPr>
              <w:pStyle w:val="TableContents"/>
              <w:numPr>
                <w:ilvl w:val="0"/>
                <w:numId w:val="16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podaje równanie Clapeyrona</w:t>
            </w:r>
          </w:p>
          <w:p w14:paraId="45BDB0C8" w14:textId="77777777" w:rsidR="00A16863" w:rsidRPr="00F415E9" w:rsidRDefault="00A16863" w:rsidP="00511ED1">
            <w:pPr>
              <w:pStyle w:val="TableContents"/>
              <w:numPr>
                <w:ilvl w:val="0"/>
                <w:numId w:val="16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wyjaśnia różnicę między wzorem elementarnym (empirycznym) a wzorem rzeczywistym związku chemicznego</w:t>
            </w:r>
          </w:p>
          <w:p w14:paraId="1933C3B2" w14:textId="77777777" w:rsidR="00A16863" w:rsidRPr="00F415E9" w:rsidRDefault="00A16863" w:rsidP="00511ED1">
            <w:pPr>
              <w:pStyle w:val="TableContents"/>
              <w:numPr>
                <w:ilvl w:val="0"/>
                <w:numId w:val="16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rozwiązuje proste zadania związane z ustaleniem wzorów elementarnych i rzeczywistych związków chemicznych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751BD" w14:textId="77777777" w:rsidR="00A16863" w:rsidRPr="00F415E9" w:rsidRDefault="00A16863" w:rsidP="003C0436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Uczeń:</w:t>
            </w:r>
          </w:p>
          <w:p w14:paraId="5237A3D7" w14:textId="77777777" w:rsidR="00A16863" w:rsidRPr="00F415E9" w:rsidRDefault="00A16863" w:rsidP="00511ED1">
            <w:pPr>
              <w:pStyle w:val="TableContents"/>
              <w:numPr>
                <w:ilvl w:val="0"/>
                <w:numId w:val="17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porównuje gęstości różnych gazów</w:t>
            </w:r>
            <w:r>
              <w:rPr>
                <w:sz w:val="18"/>
                <w:szCs w:val="18"/>
                <w:lang w:val="pl-PL"/>
              </w:rPr>
              <w:t>, znając</w:t>
            </w:r>
            <w:r w:rsidRPr="00F415E9">
              <w:rPr>
                <w:sz w:val="18"/>
                <w:szCs w:val="18"/>
                <w:lang w:val="pl-PL"/>
              </w:rPr>
              <w:t xml:space="preserve"> ich mas</w:t>
            </w:r>
            <w:r>
              <w:rPr>
                <w:sz w:val="18"/>
                <w:szCs w:val="18"/>
                <w:lang w:val="pl-PL"/>
              </w:rPr>
              <w:t>y</w:t>
            </w:r>
            <w:r w:rsidRPr="00F415E9">
              <w:rPr>
                <w:sz w:val="18"/>
                <w:szCs w:val="18"/>
                <w:lang w:val="pl-PL"/>
              </w:rPr>
              <w:t xml:space="preserve"> molow</w:t>
            </w:r>
            <w:r>
              <w:rPr>
                <w:sz w:val="18"/>
                <w:szCs w:val="18"/>
                <w:lang w:val="pl-PL"/>
              </w:rPr>
              <w:t>e</w:t>
            </w:r>
          </w:p>
          <w:p w14:paraId="3B954367" w14:textId="77777777" w:rsidR="00A16863" w:rsidRPr="00F415E9" w:rsidRDefault="00A16863" w:rsidP="00511ED1">
            <w:pPr>
              <w:pStyle w:val="TableContents"/>
              <w:numPr>
                <w:ilvl w:val="0"/>
                <w:numId w:val="17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wykonuje obliczenia stechiometryczne dotyczące mas molowych, objętości molowych, liczby cząsteczek oraz niestechiometrycznych ilości substratów i produktów (o znacznym stopniu trudności)</w:t>
            </w:r>
          </w:p>
          <w:p w14:paraId="68478727" w14:textId="77777777" w:rsidR="00A16863" w:rsidRPr="00F415E9" w:rsidRDefault="00A16863" w:rsidP="00511ED1">
            <w:pPr>
              <w:pStyle w:val="TableContents"/>
              <w:numPr>
                <w:ilvl w:val="0"/>
                <w:numId w:val="17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wykonuje obliczenia związane z wydajnością reakcji chemicznych</w:t>
            </w:r>
          </w:p>
          <w:p w14:paraId="1B18E0FA" w14:textId="77777777" w:rsidR="00A16863" w:rsidRPr="00F415E9" w:rsidRDefault="00A16863" w:rsidP="00511ED1">
            <w:pPr>
              <w:pStyle w:val="TableContents"/>
              <w:numPr>
                <w:ilvl w:val="0"/>
                <w:numId w:val="17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wykonuje obliczenia umożliwiające określenie wzorów elementarnych i rzeczywistych związków chemicznych (o znacznym stopniu trudności)</w:t>
            </w:r>
          </w:p>
          <w:p w14:paraId="247B8953" w14:textId="77777777" w:rsidR="00A16863" w:rsidRPr="00F415E9" w:rsidRDefault="00A16863" w:rsidP="00511ED1">
            <w:pPr>
              <w:pStyle w:val="Standard"/>
              <w:numPr>
                <w:ilvl w:val="0"/>
                <w:numId w:val="17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stosuje równanie Clapeyrona do obliczenia objętości lub liczby moli gazu w dowolnych warunkach ciśnienia i temperatury</w:t>
            </w:r>
          </w:p>
          <w:p w14:paraId="324FF8F7" w14:textId="77777777" w:rsidR="00A16863" w:rsidRPr="00F415E9" w:rsidRDefault="00A16863" w:rsidP="00511ED1">
            <w:pPr>
              <w:pStyle w:val="Standard"/>
              <w:numPr>
                <w:ilvl w:val="0"/>
                <w:numId w:val="17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wykonuje obliczenia stechiometryczne z zastosowaniem równania Clapeyrona</w:t>
            </w:r>
          </w:p>
        </w:tc>
      </w:tr>
    </w:tbl>
    <w:p w14:paraId="72663C72" w14:textId="77777777" w:rsidR="00A16863" w:rsidRPr="00F415E9" w:rsidRDefault="00A16863" w:rsidP="00A16863">
      <w:pPr>
        <w:pStyle w:val="Standard"/>
        <w:rPr>
          <w:b/>
          <w:bCs/>
          <w:sz w:val="18"/>
          <w:szCs w:val="18"/>
          <w:lang w:val="pl-PL"/>
        </w:rPr>
      </w:pPr>
      <w:r w:rsidRPr="00F415E9">
        <w:rPr>
          <w:b/>
          <w:bCs/>
          <w:sz w:val="18"/>
          <w:szCs w:val="18"/>
          <w:lang w:val="pl-PL"/>
        </w:rPr>
        <w:tab/>
      </w:r>
    </w:p>
    <w:p w14:paraId="5729DAF2" w14:textId="77777777" w:rsidR="00A16863" w:rsidRPr="00F415E9" w:rsidRDefault="00A16863" w:rsidP="00A16863">
      <w:pPr>
        <w:pStyle w:val="Standard"/>
        <w:rPr>
          <w:b/>
          <w:bCs/>
          <w:sz w:val="18"/>
          <w:szCs w:val="18"/>
          <w:lang w:val="pl-PL"/>
        </w:rPr>
      </w:pPr>
    </w:p>
    <w:p w14:paraId="7BC167BA" w14:textId="77777777" w:rsidR="00A16863" w:rsidRPr="00F415E9" w:rsidRDefault="00A16863" w:rsidP="00A16863">
      <w:pPr>
        <w:pStyle w:val="Standard"/>
        <w:outlineLvl w:val="0"/>
        <w:rPr>
          <w:b/>
          <w:bCs/>
          <w:lang w:val="pl-PL"/>
        </w:rPr>
      </w:pPr>
      <w:r w:rsidRPr="00F415E9">
        <w:rPr>
          <w:b/>
          <w:bCs/>
          <w:lang w:val="pl-PL"/>
        </w:rPr>
        <w:t>5. Reakcje utleniania-redukcji. Elektrochemia</w:t>
      </w:r>
    </w:p>
    <w:p w14:paraId="45B54767" w14:textId="77777777" w:rsidR="00A16863" w:rsidRPr="00F415E9" w:rsidRDefault="00A16863" w:rsidP="00A16863">
      <w:pPr>
        <w:pStyle w:val="Standard"/>
        <w:rPr>
          <w:sz w:val="12"/>
          <w:szCs w:val="12"/>
          <w:lang w:val="pl-PL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A16863" w:rsidRPr="00F415E9" w14:paraId="7CAF1556" w14:textId="77777777" w:rsidTr="003C0436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10592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dopuszczająca</w:t>
            </w:r>
          </w:p>
          <w:p w14:paraId="2EBF92FF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71C21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dostateczna</w:t>
            </w:r>
          </w:p>
          <w:p w14:paraId="227EC926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78241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dobra</w:t>
            </w:r>
          </w:p>
          <w:p w14:paraId="564CF471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A8491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bardzo dobra</w:t>
            </w:r>
          </w:p>
          <w:p w14:paraId="02CC8FA3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A16863" w:rsidRPr="00F415E9" w14:paraId="2D3DBBCE" w14:textId="77777777" w:rsidTr="003C0436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27C21" w14:textId="77777777" w:rsidR="00A16863" w:rsidRPr="00F415E9" w:rsidRDefault="00A16863" w:rsidP="003C0436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Uczeń:</w:t>
            </w:r>
          </w:p>
          <w:p w14:paraId="1CF0E085" w14:textId="77777777" w:rsidR="00A16863" w:rsidRPr="00F415E9" w:rsidRDefault="00A16863" w:rsidP="00511ED1">
            <w:pPr>
              <w:pStyle w:val="TableContents"/>
              <w:numPr>
                <w:ilvl w:val="0"/>
                <w:numId w:val="18"/>
              </w:numPr>
              <w:autoSpaceDN w:val="0"/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i/>
                <w:sz w:val="18"/>
                <w:szCs w:val="18"/>
                <w:lang w:val="pl-PL"/>
              </w:rPr>
              <w:t>stopień utlenienia pierwiastka chemicznego</w:t>
            </w:r>
          </w:p>
          <w:p w14:paraId="5FE222AF" w14:textId="77777777" w:rsidR="00A16863" w:rsidRPr="00F415E9" w:rsidRDefault="00A16863" w:rsidP="00511ED1">
            <w:pPr>
              <w:pStyle w:val="TableContents"/>
              <w:numPr>
                <w:ilvl w:val="0"/>
                <w:numId w:val="18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wymienia reguły obliczania stopni utlenienia pierwiastków w związkach chemicznych</w:t>
            </w:r>
          </w:p>
          <w:p w14:paraId="015981A6" w14:textId="77777777" w:rsidR="00A16863" w:rsidRPr="00F415E9" w:rsidRDefault="00A16863" w:rsidP="00511ED1">
            <w:pPr>
              <w:pStyle w:val="TableContents"/>
              <w:numPr>
                <w:ilvl w:val="0"/>
                <w:numId w:val="18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określa stopnie utlenienia pierwiastków w cząsteczkach prostych związków chemicznych</w:t>
            </w:r>
          </w:p>
          <w:p w14:paraId="61CF6A43" w14:textId="77777777" w:rsidR="00A16863" w:rsidRPr="00F415E9" w:rsidRDefault="00A16863" w:rsidP="00511ED1">
            <w:pPr>
              <w:pStyle w:val="TableContents"/>
              <w:numPr>
                <w:ilvl w:val="0"/>
                <w:numId w:val="18"/>
              </w:numPr>
              <w:autoSpaceDN w:val="0"/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i/>
                <w:sz w:val="18"/>
                <w:szCs w:val="18"/>
                <w:lang w:val="pl-PL"/>
              </w:rPr>
              <w:t>reakcja utleniania</w:t>
            </w:r>
            <w:r w:rsidRPr="00F415E9">
              <w:rPr>
                <w:sz w:val="18"/>
                <w:szCs w:val="18"/>
                <w:lang w:val="pl-PL"/>
              </w:rPr>
              <w:t>-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redukcji </w:t>
            </w:r>
            <w:r w:rsidRPr="00FB357C">
              <w:rPr>
                <w:sz w:val="18"/>
                <w:szCs w:val="18"/>
                <w:lang w:val="pl-PL"/>
              </w:rPr>
              <w:lastRenderedPageBreak/>
              <w:t>(</w:t>
            </w:r>
            <w:r w:rsidRPr="00F415E9">
              <w:rPr>
                <w:i/>
                <w:sz w:val="18"/>
                <w:szCs w:val="18"/>
                <w:lang w:val="pl-PL"/>
              </w:rPr>
              <w:t>redoks</w:t>
            </w:r>
            <w:r w:rsidRPr="00FB357C">
              <w:rPr>
                <w:sz w:val="18"/>
                <w:szCs w:val="18"/>
                <w:lang w:val="pl-PL"/>
              </w:rPr>
              <w:t>)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utleniacz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reduktor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utlenianie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redukcja</w:t>
            </w:r>
          </w:p>
          <w:p w14:paraId="6D2C6594" w14:textId="77777777" w:rsidR="00A16863" w:rsidRPr="00F415E9" w:rsidRDefault="00A16863" w:rsidP="00511ED1">
            <w:pPr>
              <w:pStyle w:val="TableContents"/>
              <w:numPr>
                <w:ilvl w:val="0"/>
                <w:numId w:val="18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zapisuje proste schematy bilansu elektronowego</w:t>
            </w:r>
          </w:p>
          <w:p w14:paraId="5B41D0E1" w14:textId="77777777" w:rsidR="00A16863" w:rsidRPr="00F415E9" w:rsidRDefault="00A16863" w:rsidP="00511ED1">
            <w:pPr>
              <w:pStyle w:val="TableContents"/>
              <w:numPr>
                <w:ilvl w:val="0"/>
                <w:numId w:val="18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wskazuje w prostych reakcjach redoks utleniacz, reduktor, proces utleniania i proces redukcji</w:t>
            </w:r>
          </w:p>
          <w:p w14:paraId="06F73A28" w14:textId="77777777" w:rsidR="00A16863" w:rsidRPr="00F415E9" w:rsidRDefault="00A16863" w:rsidP="00511ED1">
            <w:pPr>
              <w:pStyle w:val="TableContents"/>
              <w:numPr>
                <w:ilvl w:val="0"/>
                <w:numId w:val="18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wymienia najważniejsze reduktory stosowane w przemyśle</w:t>
            </w:r>
          </w:p>
          <w:p w14:paraId="557ED205" w14:textId="77777777" w:rsidR="00A16863" w:rsidRPr="00F415E9" w:rsidRDefault="00A16863" w:rsidP="00511ED1">
            <w:pPr>
              <w:pStyle w:val="Akapitzlist"/>
              <w:numPr>
                <w:ilvl w:val="0"/>
                <w:numId w:val="18"/>
              </w:numPr>
              <w:autoSpaceDN w:val="0"/>
              <w:ind w:left="181" w:hanging="181"/>
              <w:jc w:val="both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i/>
                <w:sz w:val="18"/>
                <w:szCs w:val="18"/>
                <w:lang w:val="pl-PL"/>
              </w:rPr>
              <w:t>ogniwo galwaniczne</w:t>
            </w:r>
            <w:r w:rsidRPr="00F415E9">
              <w:rPr>
                <w:sz w:val="18"/>
                <w:szCs w:val="18"/>
                <w:lang w:val="pl-PL"/>
              </w:rPr>
              <w:t xml:space="preserve"> i podaje zasadę jego działania</w:t>
            </w:r>
          </w:p>
          <w:p w14:paraId="7D4BDA36" w14:textId="77777777" w:rsidR="00A16863" w:rsidRPr="00F415E9" w:rsidRDefault="00A16863" w:rsidP="00511ED1">
            <w:pPr>
              <w:pStyle w:val="TableContents"/>
              <w:numPr>
                <w:ilvl w:val="0"/>
                <w:numId w:val="18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opisuje budowę i zasadę działania ogniwa </w:t>
            </w:r>
            <w:proofErr w:type="spellStart"/>
            <w:r w:rsidRPr="00F415E9">
              <w:rPr>
                <w:sz w:val="18"/>
                <w:szCs w:val="18"/>
                <w:lang w:val="pl-PL"/>
              </w:rPr>
              <w:t>Daniella</w:t>
            </w:r>
            <w:proofErr w:type="spellEnd"/>
          </w:p>
          <w:p w14:paraId="61FF45FF" w14:textId="77777777" w:rsidR="00A16863" w:rsidRPr="00F415E9" w:rsidRDefault="00A16863" w:rsidP="00511ED1">
            <w:pPr>
              <w:pStyle w:val="TableContents"/>
              <w:numPr>
                <w:ilvl w:val="0"/>
                <w:numId w:val="18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i/>
                <w:sz w:val="18"/>
                <w:szCs w:val="18"/>
                <w:lang w:val="pl-PL"/>
              </w:rPr>
              <w:t>półogniwo</w:t>
            </w:r>
          </w:p>
          <w:p w14:paraId="192D358F" w14:textId="77777777" w:rsidR="00A16863" w:rsidRPr="00F415E9" w:rsidRDefault="00A16863" w:rsidP="00511ED1">
            <w:pPr>
              <w:pStyle w:val="TableContents"/>
              <w:numPr>
                <w:ilvl w:val="0"/>
                <w:numId w:val="18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omawia procesy korozji chemicznej oraz korozji elektrochemicznej metali</w:t>
            </w:r>
          </w:p>
          <w:p w14:paraId="766C7454" w14:textId="77777777" w:rsidR="00A16863" w:rsidRPr="00F415E9" w:rsidRDefault="00A16863" w:rsidP="00511ED1">
            <w:pPr>
              <w:pStyle w:val="TableContents"/>
              <w:numPr>
                <w:ilvl w:val="0"/>
                <w:numId w:val="18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wymienia metody zabezpieczania metali przed korozją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7C25D" w14:textId="77777777" w:rsidR="00A16863" w:rsidRPr="00F415E9" w:rsidRDefault="00A16863" w:rsidP="003C0436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14:paraId="59A82966" w14:textId="77777777" w:rsidR="00A16863" w:rsidRPr="00F415E9" w:rsidRDefault="00A16863" w:rsidP="00511ED1">
            <w:pPr>
              <w:pStyle w:val="TableContents"/>
              <w:numPr>
                <w:ilvl w:val="0"/>
                <w:numId w:val="19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oblicza zgodnie z regułami stopnie utlenienia pierwiastków w cząsteczkach związków nieorganicznych, organicznych oraz jonowych</w:t>
            </w:r>
          </w:p>
          <w:p w14:paraId="23491010" w14:textId="77777777" w:rsidR="00A16863" w:rsidRPr="00F415E9" w:rsidRDefault="00A16863" w:rsidP="00511ED1">
            <w:pPr>
              <w:pStyle w:val="TableContents"/>
              <w:numPr>
                <w:ilvl w:val="0"/>
                <w:numId w:val="19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wymienia przykłady reakcji redoks oraz wskazuje w nich utleniacz, reduktor, proces utleniania i proces redukcji</w:t>
            </w:r>
          </w:p>
          <w:p w14:paraId="44F9FFC4" w14:textId="77777777" w:rsidR="00A16863" w:rsidRPr="00F415E9" w:rsidRDefault="00A16863" w:rsidP="00511ED1">
            <w:pPr>
              <w:pStyle w:val="TableContents"/>
              <w:numPr>
                <w:ilvl w:val="0"/>
                <w:numId w:val="19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dobiera współczynniki stechiometryczne </w:t>
            </w:r>
            <w:r w:rsidRPr="00F415E9">
              <w:rPr>
                <w:sz w:val="18"/>
                <w:szCs w:val="18"/>
                <w:lang w:val="pl-PL"/>
              </w:rPr>
              <w:lastRenderedPageBreak/>
              <w:t>metodą bilansu elektronowego w prostych równaniach reakcji redoks</w:t>
            </w:r>
          </w:p>
          <w:p w14:paraId="45D5E6C2" w14:textId="77777777" w:rsidR="00A16863" w:rsidRPr="00F415E9" w:rsidRDefault="00A16863" w:rsidP="00511ED1">
            <w:pPr>
              <w:pStyle w:val="TableContents"/>
              <w:numPr>
                <w:ilvl w:val="0"/>
                <w:numId w:val="19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wyjaśnia, na czym polega otrzymywanie metali z rud z zastosowaniem reakcji redoks</w:t>
            </w:r>
          </w:p>
          <w:p w14:paraId="3A02712D" w14:textId="77777777" w:rsidR="00A16863" w:rsidRPr="00F415E9" w:rsidRDefault="00A16863" w:rsidP="00511ED1">
            <w:pPr>
              <w:pStyle w:val="TableContents"/>
              <w:numPr>
                <w:ilvl w:val="0"/>
                <w:numId w:val="19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 </w:t>
            </w:r>
            <w:r w:rsidRPr="00F415E9">
              <w:rPr>
                <w:i/>
                <w:sz w:val="18"/>
                <w:szCs w:val="18"/>
                <w:lang w:val="pl-PL"/>
              </w:rPr>
              <w:t>szereg aktywności metali</w:t>
            </w:r>
            <w:r w:rsidRPr="00F415E9">
              <w:rPr>
                <w:sz w:val="18"/>
                <w:szCs w:val="18"/>
                <w:lang w:val="pl-PL"/>
              </w:rPr>
              <w:t xml:space="preserve"> i </w:t>
            </w:r>
            <w:r w:rsidRPr="00F415E9">
              <w:rPr>
                <w:i/>
                <w:sz w:val="18"/>
                <w:szCs w:val="18"/>
                <w:lang w:val="pl-PL"/>
              </w:rPr>
              <w:t>reakcja dysproporcjonowania</w:t>
            </w:r>
          </w:p>
          <w:p w14:paraId="0ABC96E1" w14:textId="77777777" w:rsidR="00A16863" w:rsidRPr="00F415E9" w:rsidRDefault="00A16863" w:rsidP="00511ED1">
            <w:pPr>
              <w:pStyle w:val="TableContents"/>
              <w:numPr>
                <w:ilvl w:val="0"/>
                <w:numId w:val="19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zapisuje równania reakcji chemicznych zachodzących w ogniwie </w:t>
            </w:r>
            <w:proofErr w:type="spellStart"/>
            <w:r w:rsidRPr="00F415E9">
              <w:rPr>
                <w:sz w:val="18"/>
                <w:szCs w:val="18"/>
                <w:lang w:val="pl-PL"/>
              </w:rPr>
              <w:t>Daniella</w:t>
            </w:r>
            <w:proofErr w:type="spellEnd"/>
          </w:p>
          <w:p w14:paraId="7FF4ECCF" w14:textId="77777777" w:rsidR="00A16863" w:rsidRPr="00F415E9" w:rsidRDefault="00A16863" w:rsidP="00511ED1">
            <w:pPr>
              <w:pStyle w:val="TableContents"/>
              <w:numPr>
                <w:ilvl w:val="0"/>
                <w:numId w:val="19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siła elektromotoryczna ogniwa </w:t>
            </w:r>
            <w:r w:rsidRPr="00FB357C">
              <w:rPr>
                <w:sz w:val="18"/>
                <w:szCs w:val="18"/>
                <w:lang w:val="pl-PL"/>
              </w:rPr>
              <w:t>(</w:t>
            </w:r>
            <w:r w:rsidRPr="00F415E9">
              <w:rPr>
                <w:i/>
                <w:sz w:val="18"/>
                <w:szCs w:val="18"/>
                <w:lang w:val="pl-PL"/>
              </w:rPr>
              <w:t>SEM</w:t>
            </w:r>
            <w:r w:rsidRPr="00FB357C">
              <w:rPr>
                <w:sz w:val="18"/>
                <w:szCs w:val="18"/>
                <w:lang w:val="pl-PL"/>
              </w:rPr>
              <w:t>)</w:t>
            </w:r>
          </w:p>
          <w:p w14:paraId="722DAE71" w14:textId="77777777" w:rsidR="00A16863" w:rsidRPr="00F415E9" w:rsidRDefault="00A16863" w:rsidP="00511ED1">
            <w:pPr>
              <w:pStyle w:val="TableContents"/>
              <w:numPr>
                <w:ilvl w:val="0"/>
                <w:numId w:val="19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normalna elektroda wodorowa</w:t>
            </w:r>
          </w:p>
          <w:p w14:paraId="5D8A1EF5" w14:textId="77777777" w:rsidR="00A16863" w:rsidRPr="00F415E9" w:rsidRDefault="00A16863" w:rsidP="00511ED1">
            <w:pPr>
              <w:pStyle w:val="TableContents"/>
              <w:numPr>
                <w:ilvl w:val="0"/>
                <w:numId w:val="19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podaje przykłady półogniw i ogniw galwanicznych</w:t>
            </w:r>
          </w:p>
          <w:p w14:paraId="16D28B3A" w14:textId="77777777" w:rsidR="00A16863" w:rsidRPr="00F415E9" w:rsidRDefault="00A16863" w:rsidP="00511ED1">
            <w:pPr>
              <w:pStyle w:val="TableContents"/>
              <w:numPr>
                <w:ilvl w:val="0"/>
                <w:numId w:val="19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potencjał standardowy półogniwa </w:t>
            </w:r>
            <w:r w:rsidRPr="00F415E9">
              <w:rPr>
                <w:sz w:val="18"/>
                <w:szCs w:val="18"/>
                <w:lang w:val="pl-PL"/>
              </w:rPr>
              <w:t>i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szereg elektrochemiczny metali</w:t>
            </w:r>
          </w:p>
          <w:p w14:paraId="2633EAF7" w14:textId="77777777" w:rsidR="00A16863" w:rsidRPr="00F415E9" w:rsidRDefault="00A16863" w:rsidP="00511ED1">
            <w:pPr>
              <w:pStyle w:val="TableContents"/>
              <w:numPr>
                <w:ilvl w:val="0"/>
                <w:numId w:val="19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omawia proces elektrolizy wodnych roztworów elektrolitów i stopionych soli</w:t>
            </w:r>
          </w:p>
          <w:p w14:paraId="30C9D6BB" w14:textId="77777777" w:rsidR="00A16863" w:rsidRPr="00F415E9" w:rsidRDefault="00A16863" w:rsidP="00511ED1">
            <w:pPr>
              <w:pStyle w:val="TableContents"/>
              <w:numPr>
                <w:ilvl w:val="0"/>
                <w:numId w:val="19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wpływu różnych czynników na szybkość korozji elektrochemicznej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F84F9" w14:textId="77777777" w:rsidR="00A16863" w:rsidRPr="00F415E9" w:rsidRDefault="00A16863" w:rsidP="003C0436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14:paraId="01DD116A" w14:textId="77777777" w:rsidR="00A16863" w:rsidRPr="00F415E9" w:rsidRDefault="00A16863" w:rsidP="00511ED1">
            <w:pPr>
              <w:pStyle w:val="TableContents"/>
              <w:numPr>
                <w:ilvl w:val="0"/>
                <w:numId w:val="20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przewiduje typowe stopnie utlenienia pierwiastków chemicznych na podstawie konfiguracji elektronowej ich atomów</w:t>
            </w:r>
          </w:p>
          <w:p w14:paraId="18F1B187" w14:textId="77777777" w:rsidR="00A16863" w:rsidRPr="00F415E9" w:rsidRDefault="00A16863" w:rsidP="00511ED1">
            <w:pPr>
              <w:pStyle w:val="TableContents"/>
              <w:numPr>
                <w:ilvl w:val="0"/>
                <w:numId w:val="20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analizuje równania reakcji chemicznych i określa, które z nich są reakcjami redoks</w:t>
            </w:r>
          </w:p>
          <w:p w14:paraId="0B344D5C" w14:textId="77777777" w:rsidR="00A16863" w:rsidRPr="00F415E9" w:rsidRDefault="00A16863" w:rsidP="00511ED1">
            <w:pPr>
              <w:pStyle w:val="TableContents"/>
              <w:numPr>
                <w:ilvl w:val="0"/>
                <w:numId w:val="20"/>
              </w:numPr>
              <w:autoSpaceDN w:val="0"/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Reakcja magnezu z chlorkiem żelaza(III) </w:t>
            </w:r>
            <w:r w:rsidRPr="00F415E9">
              <w:rPr>
                <w:sz w:val="18"/>
                <w:szCs w:val="18"/>
                <w:lang w:val="pl-PL"/>
              </w:rPr>
              <w:t xml:space="preserve">oraz zapisuje odpowiednie równanie reakcji chemicznej </w:t>
            </w:r>
            <w:r w:rsidRPr="00F415E9">
              <w:rPr>
                <w:sz w:val="18"/>
                <w:szCs w:val="18"/>
                <w:lang w:val="pl-PL"/>
              </w:rPr>
              <w:lastRenderedPageBreak/>
              <w:t>i podaje jego interpretację elektronową</w:t>
            </w:r>
          </w:p>
          <w:p w14:paraId="70886736" w14:textId="77777777" w:rsidR="00A16863" w:rsidRPr="00F415E9" w:rsidRDefault="00A16863" w:rsidP="00511ED1">
            <w:pPr>
              <w:pStyle w:val="TableContents"/>
              <w:numPr>
                <w:ilvl w:val="0"/>
                <w:numId w:val="20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dobiera współczynniki stechiometryczne metodą bilansu elektronowego w równaniach reakcji redoks, w tym w reakcjach dysproporcjonowania</w:t>
            </w:r>
          </w:p>
          <w:p w14:paraId="3BEC6393" w14:textId="77777777" w:rsidR="00A16863" w:rsidRPr="00F415E9" w:rsidRDefault="00A16863" w:rsidP="00511ED1">
            <w:pPr>
              <w:pStyle w:val="TableContents"/>
              <w:numPr>
                <w:ilvl w:val="0"/>
                <w:numId w:val="20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określa, które pierwiastki chemiczne w stanie wolnym lub w związkach chemicznych mogą być utleniaczami, a które reduktorami</w:t>
            </w:r>
          </w:p>
          <w:p w14:paraId="76B4DA09" w14:textId="77777777" w:rsidR="00A16863" w:rsidRPr="00F415E9" w:rsidRDefault="00A16863" w:rsidP="00511ED1">
            <w:pPr>
              <w:pStyle w:val="TableContents"/>
              <w:numPr>
                <w:ilvl w:val="0"/>
                <w:numId w:val="20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wymienia zastosowania reakcji redoks w przemyśle</w:t>
            </w:r>
          </w:p>
          <w:p w14:paraId="131D9118" w14:textId="77777777" w:rsidR="00A16863" w:rsidRPr="00F415E9" w:rsidRDefault="00A16863" w:rsidP="00511ED1">
            <w:pPr>
              <w:pStyle w:val="TableContents"/>
              <w:numPr>
                <w:ilvl w:val="0"/>
                <w:numId w:val="20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oblicza siłę elektromotoryczną dowolnego ogniwa, korzystając z szeregu napięciowego metali</w:t>
            </w:r>
          </w:p>
          <w:p w14:paraId="70540914" w14:textId="77777777" w:rsidR="00A16863" w:rsidRPr="00F415E9" w:rsidRDefault="00A16863" w:rsidP="00511ED1">
            <w:pPr>
              <w:pStyle w:val="TableContents"/>
              <w:numPr>
                <w:ilvl w:val="0"/>
                <w:numId w:val="20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zapisuje równania reakcji elektrodowych dla roztworów wodnych i stopionych soli</w:t>
            </w:r>
          </w:p>
          <w:p w14:paraId="62ED296B" w14:textId="77777777" w:rsidR="00A16863" w:rsidRPr="00F415E9" w:rsidRDefault="00A16863" w:rsidP="00511ED1">
            <w:pPr>
              <w:pStyle w:val="TableContents"/>
              <w:numPr>
                <w:ilvl w:val="0"/>
                <w:numId w:val="20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wyjaśnia różnie między ogniwem odwracalnym i nieodwracalnym oraz podaje przykłady takich ogniw</w:t>
            </w:r>
          </w:p>
          <w:p w14:paraId="3F5AD01A" w14:textId="77777777" w:rsidR="00A16863" w:rsidRPr="00F415E9" w:rsidRDefault="00A16863" w:rsidP="00511ED1">
            <w:pPr>
              <w:pStyle w:val="TableContents"/>
              <w:numPr>
                <w:ilvl w:val="0"/>
                <w:numId w:val="20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opisuje budowę, zasadę działania i zastosowania źródeł prądu stałego</w:t>
            </w:r>
          </w:p>
          <w:p w14:paraId="19EE544F" w14:textId="77777777" w:rsidR="00A16863" w:rsidRPr="00CF6509" w:rsidRDefault="00A16863" w:rsidP="00511ED1">
            <w:pPr>
              <w:pStyle w:val="TableContents"/>
              <w:numPr>
                <w:ilvl w:val="0"/>
                <w:numId w:val="20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projektuje doświadczeni</w:t>
            </w:r>
            <w:r>
              <w:rPr>
                <w:rFonts w:cs="Times New Roman"/>
                <w:sz w:val="18"/>
                <w:szCs w:val="18"/>
                <w:lang w:val="pl-PL"/>
              </w:rPr>
              <w:t>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Elektroliza kwasu chlorowodorowego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br/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 zapisuje odpowiednie równania reakcji elektrodowych</w:t>
            </w:r>
          </w:p>
          <w:p w14:paraId="67250C86" w14:textId="77777777" w:rsidR="00A16863" w:rsidRPr="00CF6509" w:rsidRDefault="00A16863" w:rsidP="00511ED1">
            <w:pPr>
              <w:pStyle w:val="TableContents"/>
              <w:numPr>
                <w:ilvl w:val="0"/>
                <w:numId w:val="20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projektuje doświadczeni</w:t>
            </w:r>
            <w:r>
              <w:rPr>
                <w:rFonts w:cs="Times New Roman"/>
                <w:sz w:val="18"/>
                <w:szCs w:val="18"/>
                <w:lang w:val="pl-PL"/>
              </w:rPr>
              <w:t>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chemiczne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Elektroliza wodnego roztworu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chlorku sodu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br/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 zapisuje odpowiednie równania reakcji elektrodowych</w:t>
            </w:r>
          </w:p>
          <w:p w14:paraId="135E68DE" w14:textId="77777777" w:rsidR="00A16863" w:rsidRPr="00F415E9" w:rsidRDefault="00A16863" w:rsidP="00511ED1">
            <w:pPr>
              <w:pStyle w:val="TableContents"/>
              <w:numPr>
                <w:ilvl w:val="0"/>
                <w:numId w:val="20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projektuje doświadczeni</w:t>
            </w:r>
            <w:r>
              <w:rPr>
                <w:rFonts w:cs="Times New Roman"/>
                <w:sz w:val="18"/>
                <w:szCs w:val="18"/>
                <w:lang w:val="pl-PL"/>
              </w:rPr>
              <w:t>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Elektroliza wodnego roztworu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siarczanu(VI) miedzi(II)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 zapisuje odpowiednie równania reakcji elektrodowych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9CD9D" w14:textId="77777777" w:rsidR="00A16863" w:rsidRPr="00F415E9" w:rsidRDefault="00A16863" w:rsidP="003C0436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14:paraId="4F81C604" w14:textId="77777777" w:rsidR="00A16863" w:rsidRPr="00F415E9" w:rsidRDefault="00A16863" w:rsidP="00511ED1">
            <w:pPr>
              <w:pStyle w:val="TableContents"/>
              <w:numPr>
                <w:ilvl w:val="0"/>
                <w:numId w:val="21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określa stopnie utlenienia pierwiastków chemicznych w cząsteczkach i jonach złożonych</w:t>
            </w:r>
          </w:p>
          <w:p w14:paraId="40967A52" w14:textId="77777777" w:rsidR="00A16863" w:rsidRPr="00F415E9" w:rsidRDefault="00A16863" w:rsidP="00511ED1">
            <w:pPr>
              <w:pStyle w:val="TableContents"/>
              <w:numPr>
                <w:ilvl w:val="0"/>
                <w:numId w:val="21"/>
              </w:numPr>
              <w:autoSpaceDN w:val="0"/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Reakcja miedzi z azotanem(V) srebra(I)</w:t>
            </w:r>
          </w:p>
          <w:p w14:paraId="67DF60B9" w14:textId="77777777" w:rsidR="00A16863" w:rsidRPr="00F415E9" w:rsidRDefault="00A16863" w:rsidP="00511ED1">
            <w:pPr>
              <w:pStyle w:val="TableContents"/>
              <w:numPr>
                <w:ilvl w:val="0"/>
                <w:numId w:val="21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zapisuje równanie reakcji miedzi z azotanem(V) srebra(I) i metodą bilansu elektronowego dobiera współczynniki </w:t>
            </w:r>
            <w:r w:rsidRPr="00F415E9">
              <w:rPr>
                <w:sz w:val="18"/>
                <w:szCs w:val="18"/>
                <w:lang w:val="pl-PL"/>
              </w:rPr>
              <w:lastRenderedPageBreak/>
              <w:t xml:space="preserve">stechiometryczne </w:t>
            </w:r>
          </w:p>
          <w:p w14:paraId="7F8E773D" w14:textId="77777777" w:rsidR="00A16863" w:rsidRPr="00F415E9" w:rsidRDefault="00A16863" w:rsidP="00511ED1">
            <w:pPr>
              <w:pStyle w:val="TableContents"/>
              <w:numPr>
                <w:ilvl w:val="0"/>
                <w:numId w:val="21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analizuje szereg aktywności metali i przewiduje przebieg reakcji chemicznych różnych metali z wodą, kwasami i solami</w:t>
            </w:r>
          </w:p>
          <w:p w14:paraId="17815DCB" w14:textId="77777777" w:rsidR="00A16863" w:rsidRPr="00F415E9" w:rsidRDefault="00A16863" w:rsidP="00511ED1">
            <w:pPr>
              <w:pStyle w:val="TableContents"/>
              <w:numPr>
                <w:ilvl w:val="0"/>
                <w:numId w:val="21"/>
              </w:numPr>
              <w:autoSpaceDN w:val="0"/>
              <w:ind w:left="181" w:hanging="181"/>
              <w:rPr>
                <w:b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zapisuje równania reakcji redoks i ustala </w:t>
            </w:r>
            <w:r w:rsidRPr="00FB357C">
              <w:rPr>
                <w:sz w:val="18"/>
                <w:szCs w:val="18"/>
                <w:lang w:val="pl-PL"/>
              </w:rPr>
              <w:t xml:space="preserve">współczynniki stechiometryczne metodą </w:t>
            </w:r>
            <w:proofErr w:type="spellStart"/>
            <w:r w:rsidRPr="00FB357C">
              <w:rPr>
                <w:sz w:val="18"/>
                <w:szCs w:val="18"/>
                <w:lang w:val="pl-PL"/>
              </w:rPr>
              <w:t>jonowo-elektronową</w:t>
            </w:r>
            <w:proofErr w:type="spellEnd"/>
          </w:p>
          <w:p w14:paraId="58F7E752" w14:textId="77777777" w:rsidR="00A16863" w:rsidRPr="00F415E9" w:rsidRDefault="00A16863" w:rsidP="00511ED1">
            <w:pPr>
              <w:pStyle w:val="TableContents"/>
              <w:numPr>
                <w:ilvl w:val="0"/>
                <w:numId w:val="21"/>
              </w:numPr>
              <w:autoSpaceDN w:val="0"/>
              <w:ind w:left="181" w:hanging="181"/>
              <w:rPr>
                <w:b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wyjaśnia różnicę między przebiegiem procesów elektrodowych w ogniwach i podczas elektrolizy</w:t>
            </w:r>
          </w:p>
          <w:p w14:paraId="397225EE" w14:textId="77777777" w:rsidR="00A16863" w:rsidRPr="00F415E9" w:rsidRDefault="00A16863" w:rsidP="00511ED1">
            <w:pPr>
              <w:pStyle w:val="TableContents"/>
              <w:numPr>
                <w:ilvl w:val="0"/>
                <w:numId w:val="21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przewiduje kierunek przebiegu reakcji redoks na podstawie potencjałów standardowych półogniw</w:t>
            </w:r>
          </w:p>
          <w:p w14:paraId="6B25FFF0" w14:textId="77777777" w:rsidR="00A16863" w:rsidRPr="00F415E9" w:rsidRDefault="00A16863" w:rsidP="00511ED1">
            <w:pPr>
              <w:pStyle w:val="TableContents"/>
              <w:numPr>
                <w:ilvl w:val="0"/>
                <w:numId w:val="21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zapisuje i rysuje schemat ogniwa odwracalnego i nieodwracalnego </w:t>
            </w:r>
          </w:p>
          <w:p w14:paraId="2BD88A48" w14:textId="77777777" w:rsidR="00A16863" w:rsidRPr="00F415E9" w:rsidRDefault="00A16863" w:rsidP="00511ED1">
            <w:pPr>
              <w:pStyle w:val="TableContents"/>
              <w:numPr>
                <w:ilvl w:val="0"/>
                <w:numId w:val="21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przewiduje produkty elektrolizy wodnych roztworów kwasów, zasad i soli</w:t>
            </w:r>
          </w:p>
        </w:tc>
      </w:tr>
    </w:tbl>
    <w:p w14:paraId="345AAAE6" w14:textId="77777777" w:rsidR="00A16863" w:rsidRPr="00F415E9" w:rsidRDefault="00A16863" w:rsidP="00A16863">
      <w:pPr>
        <w:pStyle w:val="Standard"/>
        <w:rPr>
          <w:b/>
          <w:bCs/>
          <w:sz w:val="18"/>
          <w:szCs w:val="18"/>
          <w:lang w:val="pl-PL"/>
        </w:rPr>
      </w:pPr>
    </w:p>
    <w:p w14:paraId="155B03F6" w14:textId="77777777" w:rsidR="00A16863" w:rsidRPr="00F415E9" w:rsidRDefault="00A16863" w:rsidP="00A16863">
      <w:pPr>
        <w:pStyle w:val="Standard"/>
        <w:outlineLvl w:val="0"/>
        <w:rPr>
          <w:sz w:val="18"/>
          <w:szCs w:val="18"/>
          <w:lang w:val="pl-PL"/>
        </w:rPr>
      </w:pPr>
    </w:p>
    <w:p w14:paraId="2CD16D8F" w14:textId="77777777" w:rsidR="00A16863" w:rsidRDefault="00A16863" w:rsidP="00A16863">
      <w:pPr>
        <w:pStyle w:val="Standard"/>
        <w:outlineLvl w:val="0"/>
        <w:rPr>
          <w:b/>
          <w:bCs/>
          <w:lang w:val="pl-PL"/>
        </w:rPr>
      </w:pPr>
    </w:p>
    <w:p w14:paraId="7964DCBD" w14:textId="77777777" w:rsidR="00A16863" w:rsidRDefault="00A16863" w:rsidP="00A16863">
      <w:pPr>
        <w:pStyle w:val="Standard"/>
        <w:outlineLvl w:val="0"/>
        <w:rPr>
          <w:b/>
          <w:bCs/>
          <w:lang w:val="pl-PL"/>
        </w:rPr>
      </w:pPr>
    </w:p>
    <w:p w14:paraId="2D753E0A" w14:textId="77777777" w:rsidR="00A16863" w:rsidRDefault="00A16863" w:rsidP="00A16863">
      <w:pPr>
        <w:pStyle w:val="Standard"/>
        <w:outlineLvl w:val="0"/>
        <w:rPr>
          <w:b/>
          <w:bCs/>
          <w:lang w:val="pl-PL"/>
        </w:rPr>
      </w:pPr>
    </w:p>
    <w:p w14:paraId="05D9D762" w14:textId="77777777" w:rsidR="00A16863" w:rsidRDefault="00A16863" w:rsidP="00A16863">
      <w:pPr>
        <w:pStyle w:val="Standard"/>
        <w:outlineLvl w:val="0"/>
        <w:rPr>
          <w:b/>
          <w:bCs/>
          <w:lang w:val="pl-PL"/>
        </w:rPr>
      </w:pPr>
    </w:p>
    <w:p w14:paraId="11288499" w14:textId="77777777" w:rsidR="00A16863" w:rsidRDefault="00A16863" w:rsidP="00A16863">
      <w:pPr>
        <w:pStyle w:val="Standard"/>
        <w:outlineLvl w:val="0"/>
        <w:rPr>
          <w:b/>
          <w:bCs/>
          <w:lang w:val="pl-PL"/>
        </w:rPr>
      </w:pPr>
    </w:p>
    <w:p w14:paraId="5FB3B601" w14:textId="77777777" w:rsidR="00A16863" w:rsidRPr="00F415E9" w:rsidRDefault="00A16863" w:rsidP="00A16863">
      <w:pPr>
        <w:pStyle w:val="Standard"/>
        <w:outlineLvl w:val="0"/>
        <w:rPr>
          <w:b/>
          <w:bCs/>
          <w:lang w:val="pl-PL"/>
        </w:rPr>
      </w:pPr>
      <w:r w:rsidRPr="00F415E9">
        <w:rPr>
          <w:b/>
          <w:bCs/>
          <w:lang w:val="pl-PL"/>
        </w:rPr>
        <w:lastRenderedPageBreak/>
        <w:t>6. Roztwory</w:t>
      </w:r>
    </w:p>
    <w:p w14:paraId="0C5A22B4" w14:textId="77777777" w:rsidR="00A16863" w:rsidRPr="00F415E9" w:rsidRDefault="00A16863" w:rsidP="00A16863">
      <w:pPr>
        <w:pStyle w:val="Standard"/>
        <w:rPr>
          <w:sz w:val="12"/>
          <w:szCs w:val="12"/>
          <w:lang w:val="pl-PL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A16863" w:rsidRPr="00F415E9" w14:paraId="6A48E3A6" w14:textId="77777777" w:rsidTr="003C0436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1FACD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dopuszczająca</w:t>
            </w:r>
          </w:p>
          <w:p w14:paraId="762F7924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73EDC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dostateczna</w:t>
            </w:r>
          </w:p>
          <w:p w14:paraId="46433D3C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1134C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dobra</w:t>
            </w:r>
          </w:p>
          <w:p w14:paraId="049DFEB0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062A1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bardzo dobra</w:t>
            </w:r>
          </w:p>
          <w:p w14:paraId="0D149947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A16863" w:rsidRPr="00F415E9" w14:paraId="330D79AE" w14:textId="77777777" w:rsidTr="003C0436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2539D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365E6EA0" w14:textId="77777777" w:rsidR="00A16863" w:rsidRPr="00F415E9" w:rsidRDefault="00A16863" w:rsidP="00511ED1">
            <w:pPr>
              <w:pStyle w:val="TableContents"/>
              <w:numPr>
                <w:ilvl w:val="0"/>
                <w:numId w:val="2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roztwór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mieszanina jednorodna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(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homogeniczna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mieszanina niejednorodna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(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heterogeniczna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rozpuszczalnik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substancja rozpuszczana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roztwór właściwy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zawiesina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roztwór nasycony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roztwór nienasycony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roztwór przesycony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rozpuszczanie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rozpuszczalność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krystalizacja</w:t>
            </w:r>
          </w:p>
          <w:p w14:paraId="5FC6B9A1" w14:textId="77777777" w:rsidR="00A16863" w:rsidRPr="00F415E9" w:rsidRDefault="00A16863" w:rsidP="00511ED1">
            <w:pPr>
              <w:pStyle w:val="TableContents"/>
              <w:numPr>
                <w:ilvl w:val="0"/>
                <w:numId w:val="2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metody rozdzielania na składniki mieszanin niejednorodnych i jednorodnych </w:t>
            </w:r>
          </w:p>
          <w:p w14:paraId="65CC3698" w14:textId="77777777" w:rsidR="00A16863" w:rsidRPr="00F415E9" w:rsidRDefault="00A16863" w:rsidP="00511ED1">
            <w:pPr>
              <w:pStyle w:val="TableContents"/>
              <w:numPr>
                <w:ilvl w:val="0"/>
                <w:numId w:val="2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sporządza wodne roztwory substancji</w:t>
            </w:r>
          </w:p>
          <w:p w14:paraId="66574EA4" w14:textId="77777777" w:rsidR="00A16863" w:rsidRPr="00F415E9" w:rsidRDefault="00A16863" w:rsidP="00511ED1">
            <w:pPr>
              <w:pStyle w:val="TableContents"/>
              <w:numPr>
                <w:ilvl w:val="0"/>
                <w:numId w:val="2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czynniki przyspieszające rozpuszczanie substancji w wodzie</w:t>
            </w:r>
          </w:p>
          <w:p w14:paraId="3E70D939" w14:textId="77777777" w:rsidR="00A16863" w:rsidRPr="00F415E9" w:rsidRDefault="00A16863" w:rsidP="00511ED1">
            <w:pPr>
              <w:pStyle w:val="TableContents"/>
              <w:numPr>
                <w:ilvl w:val="0"/>
                <w:numId w:val="2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roztworów znanych z życia codziennego</w:t>
            </w:r>
          </w:p>
          <w:p w14:paraId="0A4A2BEA" w14:textId="77777777" w:rsidR="00A16863" w:rsidRPr="00F415E9" w:rsidRDefault="00A16863" w:rsidP="00511ED1">
            <w:pPr>
              <w:pStyle w:val="TableContents"/>
              <w:numPr>
                <w:ilvl w:val="0"/>
                <w:numId w:val="2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koloid </w:t>
            </w:r>
            <w:r w:rsidRPr="00FA3478">
              <w:rPr>
                <w:rFonts w:cs="Times New Roman"/>
                <w:sz w:val="18"/>
                <w:szCs w:val="18"/>
                <w:lang w:val="pl-PL"/>
              </w:rPr>
              <w:t>(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zol</w:t>
            </w:r>
            <w:r w:rsidRPr="00FA3478">
              <w:rPr>
                <w:rFonts w:cs="Times New Roman"/>
                <w:sz w:val="18"/>
                <w:szCs w:val="18"/>
                <w:lang w:val="pl-PL"/>
              </w:rPr>
              <w:t>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żel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koagulacja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peptyzacja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denaturacja</w:t>
            </w:r>
          </w:p>
          <w:p w14:paraId="5A835911" w14:textId="77777777" w:rsidR="00A16863" w:rsidRPr="00F415E9" w:rsidRDefault="00A16863" w:rsidP="00511ED1">
            <w:pPr>
              <w:pStyle w:val="TableContents"/>
              <w:numPr>
                <w:ilvl w:val="0"/>
                <w:numId w:val="2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różnice we właściwościach roztworów właściwych, koloidów i zawiesin</w:t>
            </w:r>
          </w:p>
          <w:p w14:paraId="7BFCCFB1" w14:textId="77777777" w:rsidR="00A16863" w:rsidRPr="00F415E9" w:rsidRDefault="00A16863" w:rsidP="00511ED1">
            <w:pPr>
              <w:pStyle w:val="TableContents"/>
              <w:numPr>
                <w:ilvl w:val="0"/>
                <w:numId w:val="2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odczytuje z wykresu rozpuszczalności informacje na temat wybranej substancji</w:t>
            </w:r>
          </w:p>
          <w:p w14:paraId="2CB8B66F" w14:textId="77777777" w:rsidR="00A16863" w:rsidRPr="00F415E9" w:rsidRDefault="00A16863" w:rsidP="00511ED1">
            <w:pPr>
              <w:pStyle w:val="TableContents"/>
              <w:numPr>
                <w:ilvl w:val="0"/>
                <w:numId w:val="2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stężenie procentowe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 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stężenie molowe</w:t>
            </w:r>
          </w:p>
          <w:p w14:paraId="453B80FD" w14:textId="77777777" w:rsidR="00A16863" w:rsidRPr="00F415E9" w:rsidRDefault="00A16863" w:rsidP="00511ED1">
            <w:pPr>
              <w:pStyle w:val="TableContents"/>
              <w:numPr>
                <w:ilvl w:val="0"/>
                <w:numId w:val="2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wykonuje proste obliczenia związane z pojęciami </w:t>
            </w:r>
            <w:r w:rsidRPr="00FA3478">
              <w:rPr>
                <w:rFonts w:cs="Times New Roman"/>
                <w:i/>
                <w:sz w:val="18"/>
                <w:szCs w:val="18"/>
                <w:lang w:val="pl-PL"/>
              </w:rPr>
              <w:t>stężenie procentowe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 w:rsidRPr="00FA3478">
              <w:rPr>
                <w:rFonts w:cs="Times New Roman"/>
                <w:i/>
                <w:sz w:val="18"/>
                <w:szCs w:val="18"/>
                <w:lang w:val="pl-PL"/>
              </w:rPr>
              <w:t>stężenie molowe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03A63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4D5C9E96" w14:textId="77777777" w:rsidR="00A16863" w:rsidRPr="00F415E9" w:rsidRDefault="00A16863" w:rsidP="00511ED1">
            <w:pPr>
              <w:pStyle w:val="TableContents"/>
              <w:numPr>
                <w:ilvl w:val="0"/>
                <w:numId w:val="23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koloid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(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zol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żel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koagulacja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peptyzacja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denaturacja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koloid liofobowy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koloid liofilowy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efekt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Tyndalla</w:t>
            </w:r>
            <w:proofErr w:type="spellEnd"/>
          </w:p>
          <w:p w14:paraId="753CCA4A" w14:textId="77777777" w:rsidR="00A16863" w:rsidRPr="00F415E9" w:rsidRDefault="00A16863" w:rsidP="00511ED1">
            <w:pPr>
              <w:pStyle w:val="TableContents"/>
              <w:numPr>
                <w:ilvl w:val="0"/>
                <w:numId w:val="2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roztworów o różnym stanie skupienia rozpuszczalnika i substancji rozpuszczanej</w:t>
            </w:r>
          </w:p>
          <w:p w14:paraId="38296501" w14:textId="77777777" w:rsidR="00A16863" w:rsidRPr="00F415E9" w:rsidRDefault="00A16863" w:rsidP="00511ED1">
            <w:pPr>
              <w:pStyle w:val="TableContents"/>
              <w:numPr>
                <w:ilvl w:val="0"/>
                <w:numId w:val="2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sposoby rozdzielania roztworów właściwych (substancji stałych w cieczach, cieczy w cieczach) na składniki</w:t>
            </w:r>
          </w:p>
          <w:p w14:paraId="2714B566" w14:textId="77777777" w:rsidR="00A16863" w:rsidRPr="00F415E9" w:rsidRDefault="00A16863" w:rsidP="00511ED1">
            <w:pPr>
              <w:pStyle w:val="TableContents"/>
              <w:numPr>
                <w:ilvl w:val="0"/>
                <w:numId w:val="2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zastosowania koloidów</w:t>
            </w:r>
          </w:p>
          <w:p w14:paraId="607FE252" w14:textId="77777777" w:rsidR="00A16863" w:rsidRPr="00F415E9" w:rsidRDefault="00A16863" w:rsidP="00511ED1">
            <w:pPr>
              <w:pStyle w:val="TableContents"/>
              <w:numPr>
                <w:ilvl w:val="0"/>
                <w:numId w:val="2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mechanizm rozpuszczania substancji w wodzie</w:t>
            </w:r>
          </w:p>
          <w:p w14:paraId="251A3C95" w14:textId="77777777" w:rsidR="00A16863" w:rsidRPr="00F415E9" w:rsidRDefault="00A16863" w:rsidP="00511ED1">
            <w:pPr>
              <w:pStyle w:val="TableContents"/>
              <w:numPr>
                <w:ilvl w:val="0"/>
                <w:numId w:val="2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różnicę między rozpuszczaniem a roztwarzaniem</w:t>
            </w:r>
          </w:p>
          <w:p w14:paraId="7A92DCF8" w14:textId="77777777" w:rsidR="00A16863" w:rsidRPr="00F415E9" w:rsidRDefault="00A16863" w:rsidP="00511ED1">
            <w:pPr>
              <w:pStyle w:val="TableContents"/>
              <w:numPr>
                <w:ilvl w:val="0"/>
                <w:numId w:val="2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różnicę między rozpuszczalnością a szybkością rozpuszczania substancji</w:t>
            </w:r>
          </w:p>
          <w:p w14:paraId="6F3402D0" w14:textId="77777777" w:rsidR="00A16863" w:rsidRPr="00F415E9" w:rsidRDefault="00A16863" w:rsidP="00511ED1">
            <w:pPr>
              <w:pStyle w:val="TableContents"/>
              <w:numPr>
                <w:ilvl w:val="0"/>
                <w:numId w:val="2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sprawdza doświadczalnie wpływ różnych czynników na szybkość rozpuszczania substancji</w:t>
            </w:r>
          </w:p>
          <w:p w14:paraId="395CD4FB" w14:textId="77777777" w:rsidR="00A16863" w:rsidRPr="00F415E9" w:rsidRDefault="00A16863" w:rsidP="00511ED1">
            <w:pPr>
              <w:pStyle w:val="TableContents"/>
              <w:numPr>
                <w:ilvl w:val="0"/>
                <w:numId w:val="2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odczytuje z wykresów rozpuszczalności informacje na temat różnych substancji</w:t>
            </w:r>
          </w:p>
          <w:p w14:paraId="39637EEB" w14:textId="77777777" w:rsidR="00A16863" w:rsidRPr="00F415E9" w:rsidRDefault="00A16863" w:rsidP="00511ED1">
            <w:pPr>
              <w:pStyle w:val="TableContents"/>
              <w:numPr>
                <w:ilvl w:val="0"/>
                <w:numId w:val="2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</w:t>
            </w:r>
            <w:r>
              <w:rPr>
                <w:rFonts w:cs="Times New Roman"/>
                <w:sz w:val="18"/>
                <w:szCs w:val="18"/>
                <w:lang w:val="pl-PL"/>
              </w:rPr>
              <w:t>proces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krystalizacji</w:t>
            </w:r>
          </w:p>
          <w:p w14:paraId="3908E021" w14:textId="77777777" w:rsidR="00A16863" w:rsidRPr="00F415E9" w:rsidRDefault="00A16863" w:rsidP="00511ED1">
            <w:pPr>
              <w:pStyle w:val="TableContents"/>
              <w:numPr>
                <w:ilvl w:val="0"/>
                <w:numId w:val="2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projektuje doświadczenie chemiczne mające na celu wyhodowanie kryształów wybranej substancji</w:t>
            </w:r>
          </w:p>
          <w:p w14:paraId="248B14E7" w14:textId="77777777" w:rsidR="00A16863" w:rsidRPr="00F415E9" w:rsidRDefault="00A16863" w:rsidP="00511ED1">
            <w:pPr>
              <w:pStyle w:val="TableContents"/>
              <w:numPr>
                <w:ilvl w:val="0"/>
                <w:numId w:val="2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wykonuje obliczenia związane z pojęciami </w:t>
            </w:r>
            <w:r w:rsidRPr="00FA3478">
              <w:rPr>
                <w:rFonts w:cs="Times New Roman"/>
                <w:i/>
                <w:sz w:val="18"/>
                <w:szCs w:val="18"/>
                <w:lang w:val="pl-PL"/>
              </w:rPr>
              <w:t>stężenie procentowe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 w:rsidRPr="00FA3478">
              <w:rPr>
                <w:rFonts w:cs="Times New Roman"/>
                <w:i/>
                <w:sz w:val="18"/>
                <w:szCs w:val="18"/>
                <w:lang w:val="pl-PL"/>
              </w:rPr>
              <w:t>stężenie molowe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D9D44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4D76E7C9" w14:textId="77777777" w:rsidR="00A16863" w:rsidRPr="00F415E9" w:rsidRDefault="00A16863" w:rsidP="00511ED1">
            <w:pPr>
              <w:pStyle w:val="TableContents"/>
              <w:numPr>
                <w:ilvl w:val="0"/>
                <w:numId w:val="2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dokonuje podziału roztworów (ze względu na rozmiary cząstek substancji rozpuszczonej) na roztwory właściwe, zawiesiny i koloidy</w:t>
            </w:r>
          </w:p>
          <w:p w14:paraId="65A6D8B1" w14:textId="77777777" w:rsidR="00A16863" w:rsidRPr="00F415E9" w:rsidRDefault="00A16863" w:rsidP="00511ED1">
            <w:pPr>
              <w:pStyle w:val="TableContents"/>
              <w:numPr>
                <w:ilvl w:val="0"/>
                <w:numId w:val="2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projektuje doświadczenie chemiczne pozwalające rozdzielić mieszaninę niejednorodną (substancji stałych w cieczach) na składniki</w:t>
            </w:r>
          </w:p>
          <w:p w14:paraId="4CD3F3DD" w14:textId="77777777" w:rsidR="00A16863" w:rsidRPr="00F415E9" w:rsidRDefault="00A16863" w:rsidP="00511ED1">
            <w:pPr>
              <w:pStyle w:val="TableContents"/>
              <w:numPr>
                <w:ilvl w:val="0"/>
                <w:numId w:val="24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wpływu temperatury na rozpuszczalność gazów w wodzie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formułuje wniosek</w:t>
            </w:r>
          </w:p>
          <w:p w14:paraId="7A3F3EE5" w14:textId="77777777" w:rsidR="00A16863" w:rsidRPr="00F415E9" w:rsidRDefault="00A16863" w:rsidP="00511ED1">
            <w:pPr>
              <w:pStyle w:val="TableContents"/>
              <w:numPr>
                <w:ilvl w:val="0"/>
                <w:numId w:val="2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analizuje wykresy rozpuszczalności różnych substancji</w:t>
            </w:r>
          </w:p>
          <w:p w14:paraId="675CE0AF" w14:textId="77777777" w:rsidR="00A16863" w:rsidRPr="00F415E9" w:rsidRDefault="00A16863" w:rsidP="00511ED1">
            <w:pPr>
              <w:pStyle w:val="TableContents"/>
              <w:numPr>
                <w:ilvl w:val="0"/>
                <w:numId w:val="2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w jaki sposób można otrzymać układy koloidalne (kondensacja, dyspersja)</w:t>
            </w:r>
          </w:p>
          <w:p w14:paraId="71247F66" w14:textId="77777777" w:rsidR="00A16863" w:rsidRPr="00F415E9" w:rsidRDefault="00A16863" w:rsidP="00511ED1">
            <w:pPr>
              <w:pStyle w:val="TableContents"/>
              <w:numPr>
                <w:ilvl w:val="0"/>
                <w:numId w:val="24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Koagulacja białka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określa właściwości roztworu białka jaja</w:t>
            </w:r>
          </w:p>
          <w:p w14:paraId="2038667D" w14:textId="77777777" w:rsidR="00A16863" w:rsidRPr="00F415E9" w:rsidRDefault="00A16863" w:rsidP="00511ED1">
            <w:pPr>
              <w:pStyle w:val="TableContents"/>
              <w:numPr>
                <w:ilvl w:val="0"/>
                <w:numId w:val="2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sporządza roztwór nasycony i nienasycony wybranej substancji w określonej temperaturze, korzystając z wykresu rozpuszczalności tej substancji</w:t>
            </w:r>
          </w:p>
          <w:p w14:paraId="2EC09BC2" w14:textId="77777777" w:rsidR="00A16863" w:rsidRPr="00F415E9" w:rsidRDefault="00A16863" w:rsidP="00511ED1">
            <w:pPr>
              <w:pStyle w:val="TableContents"/>
              <w:numPr>
                <w:ilvl w:val="0"/>
                <w:numId w:val="2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zasady postępowania podczas sporządzania roztworów o określonym stężeniu procentowym lub molowym</w:t>
            </w:r>
          </w:p>
          <w:p w14:paraId="2E242CDB" w14:textId="77777777" w:rsidR="00A16863" w:rsidRPr="00F415E9" w:rsidRDefault="00A16863" w:rsidP="00511ED1">
            <w:pPr>
              <w:pStyle w:val="TableContents"/>
              <w:numPr>
                <w:ilvl w:val="0"/>
                <w:numId w:val="2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wykonuje obliczenia związane z pojęciami </w:t>
            </w:r>
            <w:r w:rsidRPr="00FA3478">
              <w:rPr>
                <w:rFonts w:cs="Times New Roman"/>
                <w:i/>
                <w:sz w:val="18"/>
                <w:szCs w:val="18"/>
                <w:lang w:val="pl-PL"/>
              </w:rPr>
              <w:t>stężenie procentowe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 w:rsidRPr="00FA3478">
              <w:rPr>
                <w:rFonts w:cs="Times New Roman"/>
                <w:i/>
                <w:sz w:val="18"/>
                <w:szCs w:val="18"/>
                <w:lang w:val="pl-PL"/>
              </w:rPr>
              <w:t>stężenie molowe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z uwzględnieniem gęstości roztworu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99D0F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036B1794" w14:textId="77777777" w:rsidR="00A16863" w:rsidRPr="00F415E9" w:rsidRDefault="00A16863" w:rsidP="00511ED1">
            <w:pPr>
              <w:pStyle w:val="TableContents"/>
              <w:numPr>
                <w:ilvl w:val="0"/>
                <w:numId w:val="2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rozpuszczalności chlorku sodu w wodzie i benzynie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określa, od czego zależy rozpuszczalność substancji</w:t>
            </w:r>
          </w:p>
          <w:p w14:paraId="3E74350C" w14:textId="77777777" w:rsidR="00A16863" w:rsidRPr="00F415E9" w:rsidRDefault="00A16863" w:rsidP="00511ED1">
            <w:pPr>
              <w:pStyle w:val="TableContents"/>
              <w:numPr>
                <w:ilvl w:val="0"/>
                <w:numId w:val="2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substancji tworzących układy koloidalne przez kondensację lub dyspersję</w:t>
            </w:r>
          </w:p>
          <w:p w14:paraId="0B23F49D" w14:textId="77777777" w:rsidR="00A16863" w:rsidRPr="00F415E9" w:rsidRDefault="00A16863" w:rsidP="00511ED1">
            <w:pPr>
              <w:pStyle w:val="TableContents"/>
              <w:numPr>
                <w:ilvl w:val="0"/>
                <w:numId w:val="25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i przeprowadza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Obserwacja wiązki światła przechodzącej przez roztwór właściwy i zol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oraz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formułuje wniosek</w:t>
            </w:r>
          </w:p>
          <w:p w14:paraId="7D6BEA0C" w14:textId="77777777" w:rsidR="00A16863" w:rsidRPr="00F415E9" w:rsidRDefault="00A16863" w:rsidP="00511ED1">
            <w:pPr>
              <w:pStyle w:val="TableContents"/>
              <w:numPr>
                <w:ilvl w:val="0"/>
                <w:numId w:val="2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sposoby otrzymywania roztworów nasyconych z roztworów nienasyconych i odwrotnie, korzystając z wykresów rozpuszczalności substancji</w:t>
            </w:r>
          </w:p>
          <w:p w14:paraId="2FFEC559" w14:textId="77777777" w:rsidR="00A16863" w:rsidRPr="00F415E9" w:rsidRDefault="00A16863" w:rsidP="00511ED1">
            <w:pPr>
              <w:pStyle w:val="TableContents"/>
              <w:numPr>
                <w:ilvl w:val="0"/>
                <w:numId w:val="2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wykonuje odpowiednie obliczenia chemiczne, a następnie sporządza roztwory o określonym stężeniu procentowym i molowym, zachowując poprawną kolejność wykonywanych czynności</w:t>
            </w:r>
          </w:p>
          <w:p w14:paraId="5BE5ABE4" w14:textId="77777777" w:rsidR="00A16863" w:rsidRDefault="00A16863" w:rsidP="00511ED1">
            <w:pPr>
              <w:pStyle w:val="TableContents"/>
              <w:numPr>
                <w:ilvl w:val="0"/>
                <w:numId w:val="2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oblicza stężenie procentowe lub molowe roztworu otrzymanego przez zmieszanie dwóch roztworów o różnych stężeniach </w:t>
            </w:r>
          </w:p>
          <w:p w14:paraId="15002B63" w14:textId="77777777" w:rsidR="00A16863" w:rsidRPr="00F415E9" w:rsidRDefault="00A16863" w:rsidP="00511ED1">
            <w:pPr>
              <w:pStyle w:val="TableContents"/>
              <w:numPr>
                <w:ilvl w:val="0"/>
                <w:numId w:val="2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oblicza stężenia procentowe roztworów hydratów</w:t>
            </w:r>
          </w:p>
          <w:p w14:paraId="428D3B79" w14:textId="77777777" w:rsidR="00A16863" w:rsidRPr="00F415E9" w:rsidRDefault="00A16863" w:rsidP="00511ED1">
            <w:pPr>
              <w:pStyle w:val="TableContents"/>
              <w:numPr>
                <w:ilvl w:val="0"/>
                <w:numId w:val="2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przelicza stężenia procentowe i molowe roztworów</w:t>
            </w:r>
          </w:p>
          <w:p w14:paraId="3F2F67E0" w14:textId="77777777" w:rsidR="00A16863" w:rsidRPr="00F415E9" w:rsidRDefault="00A16863" w:rsidP="00511ED1">
            <w:pPr>
              <w:pStyle w:val="TableContents"/>
              <w:numPr>
                <w:ilvl w:val="0"/>
                <w:numId w:val="2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przelicza zawartość substancji w roztworze wyrażoną za pomocą stężenia procentowego na stężenia w </w:t>
            </w:r>
            <w:proofErr w:type="spellStart"/>
            <w:r w:rsidRPr="00F415E9">
              <w:rPr>
                <w:sz w:val="18"/>
                <w:szCs w:val="18"/>
                <w:lang w:val="pl-PL"/>
              </w:rPr>
              <w:t>ppm</w:t>
            </w:r>
            <w:proofErr w:type="spellEnd"/>
            <w:r w:rsidRPr="00F415E9">
              <w:rPr>
                <w:sz w:val="18"/>
                <w:szCs w:val="18"/>
                <w:lang w:val="pl-PL"/>
              </w:rPr>
              <w:t xml:space="preserve"> i </w:t>
            </w:r>
            <w:proofErr w:type="spellStart"/>
            <w:r w:rsidRPr="00F415E9">
              <w:rPr>
                <w:sz w:val="18"/>
                <w:szCs w:val="18"/>
                <w:lang w:val="pl-PL"/>
              </w:rPr>
              <w:t>ppb</w:t>
            </w:r>
            <w:proofErr w:type="spellEnd"/>
            <w:r w:rsidRPr="00F415E9">
              <w:rPr>
                <w:sz w:val="18"/>
                <w:szCs w:val="18"/>
                <w:lang w:val="pl-PL"/>
              </w:rPr>
              <w:t xml:space="preserve"> oraz podaje zastosowania tych jednostek</w:t>
            </w:r>
          </w:p>
          <w:p w14:paraId="18B0CAD4" w14:textId="77777777" w:rsidR="00A16863" w:rsidRPr="00F415E9" w:rsidRDefault="00A16863" w:rsidP="00511ED1">
            <w:pPr>
              <w:pStyle w:val="TableContents"/>
              <w:numPr>
                <w:ilvl w:val="0"/>
                <w:numId w:val="2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Rozdzielanie barwników roślinnych metodą chromatografii</w:t>
            </w:r>
          </w:p>
          <w:p w14:paraId="5161E14F" w14:textId="77777777" w:rsidR="00A16863" w:rsidRPr="00F415E9" w:rsidRDefault="00A16863" w:rsidP="00511ED1">
            <w:pPr>
              <w:pStyle w:val="TableContents"/>
              <w:numPr>
                <w:ilvl w:val="0"/>
                <w:numId w:val="2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lastRenderedPageBreak/>
              <w:t>Ekstrakcja jodu z jodku potasu</w:t>
            </w:r>
          </w:p>
        </w:tc>
      </w:tr>
    </w:tbl>
    <w:p w14:paraId="2701C3DB" w14:textId="77777777" w:rsidR="00A16863" w:rsidRPr="00F415E9" w:rsidRDefault="00A16863" w:rsidP="00A16863">
      <w:pPr>
        <w:pStyle w:val="Standard"/>
        <w:rPr>
          <w:sz w:val="18"/>
          <w:szCs w:val="18"/>
          <w:lang w:val="pl-PL"/>
        </w:rPr>
      </w:pPr>
    </w:p>
    <w:p w14:paraId="09C37284" w14:textId="77777777" w:rsidR="00A16863" w:rsidRPr="00F415E9" w:rsidRDefault="00A16863" w:rsidP="00A16863">
      <w:pPr>
        <w:pStyle w:val="Standard"/>
        <w:rPr>
          <w:sz w:val="18"/>
          <w:szCs w:val="18"/>
          <w:lang w:val="pl-PL"/>
        </w:rPr>
      </w:pPr>
    </w:p>
    <w:p w14:paraId="2A0CF025" w14:textId="77777777" w:rsidR="00A16863" w:rsidRPr="00F415E9" w:rsidRDefault="00A16863" w:rsidP="00A16863">
      <w:pPr>
        <w:pStyle w:val="Standard"/>
        <w:outlineLvl w:val="0"/>
        <w:rPr>
          <w:b/>
          <w:bCs/>
          <w:lang w:val="pl-PL"/>
        </w:rPr>
      </w:pPr>
      <w:r w:rsidRPr="00F415E9">
        <w:rPr>
          <w:b/>
          <w:bCs/>
          <w:lang w:val="pl-PL"/>
        </w:rPr>
        <w:t>7. Kinetyka chemiczna i termochemia</w:t>
      </w:r>
    </w:p>
    <w:p w14:paraId="4D658C24" w14:textId="77777777" w:rsidR="00A16863" w:rsidRPr="00F415E9" w:rsidRDefault="00A16863" w:rsidP="00A16863">
      <w:pPr>
        <w:pStyle w:val="Standard"/>
        <w:rPr>
          <w:sz w:val="12"/>
          <w:szCs w:val="12"/>
          <w:lang w:val="pl-PL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A16863" w:rsidRPr="00F415E9" w14:paraId="1AB386E9" w14:textId="77777777" w:rsidTr="003C0436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E0C9B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dopuszczająca</w:t>
            </w:r>
          </w:p>
          <w:p w14:paraId="54F673BE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32D46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dostateczna</w:t>
            </w:r>
          </w:p>
          <w:p w14:paraId="13AC8377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C2613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dobra</w:t>
            </w:r>
          </w:p>
          <w:p w14:paraId="0A8D8970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E3BB1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bardzo dobra</w:t>
            </w:r>
          </w:p>
          <w:p w14:paraId="52A4E35F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A16863" w:rsidRPr="00F415E9" w14:paraId="3431F728" w14:textId="77777777" w:rsidTr="003C0436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B527C" w14:textId="77777777" w:rsidR="00A16863" w:rsidRPr="00F415E9" w:rsidRDefault="00A16863" w:rsidP="003C0436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Uczeń:</w:t>
            </w:r>
          </w:p>
          <w:p w14:paraId="08A867F2" w14:textId="77777777" w:rsidR="00A16863" w:rsidRPr="00F415E9" w:rsidRDefault="00A16863" w:rsidP="00511ED1">
            <w:pPr>
              <w:pStyle w:val="TableContents"/>
              <w:numPr>
                <w:ilvl w:val="0"/>
                <w:numId w:val="26"/>
              </w:numPr>
              <w:autoSpaceDN w:val="0"/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i/>
                <w:sz w:val="18"/>
                <w:szCs w:val="18"/>
                <w:lang w:val="pl-PL"/>
              </w:rPr>
              <w:t>układ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otoczenie</w:t>
            </w:r>
            <w:r w:rsidRPr="00F415E9">
              <w:rPr>
                <w:sz w:val="18"/>
                <w:szCs w:val="18"/>
                <w:lang w:val="pl-PL"/>
              </w:rPr>
              <w:t>,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układ otwarty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układ zamknięty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układ izolowany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energia wewnętrzna układu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efekt cieplny reakcji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reakcja egzotermiczna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reakcja endotermiczna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proces endoenergetyczny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proces egzoenergetyczny</w:t>
            </w:r>
          </w:p>
          <w:p w14:paraId="3FA85CFF" w14:textId="77777777" w:rsidR="00A16863" w:rsidRPr="00F415E9" w:rsidRDefault="00A16863" w:rsidP="00511ED1">
            <w:pPr>
              <w:pStyle w:val="TableContents"/>
              <w:numPr>
                <w:ilvl w:val="0"/>
                <w:numId w:val="26"/>
              </w:numPr>
              <w:autoSpaceDN w:val="0"/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i/>
                <w:sz w:val="18"/>
                <w:szCs w:val="18"/>
                <w:lang w:val="pl-PL"/>
              </w:rPr>
              <w:t>szybkość reakcji chemicznej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energia aktywacji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kataliza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katalizator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równanie termochemiczne</w:t>
            </w:r>
          </w:p>
          <w:p w14:paraId="39047150" w14:textId="77777777" w:rsidR="00A16863" w:rsidRPr="00F415E9" w:rsidRDefault="00A16863" w:rsidP="00511ED1">
            <w:pPr>
              <w:pStyle w:val="TableContents"/>
              <w:numPr>
                <w:ilvl w:val="0"/>
                <w:numId w:val="26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wymienia rodzaje katalizy</w:t>
            </w:r>
          </w:p>
          <w:p w14:paraId="7A7BD942" w14:textId="77777777" w:rsidR="00A16863" w:rsidRPr="00F415E9" w:rsidRDefault="00A16863" w:rsidP="00511ED1">
            <w:pPr>
              <w:pStyle w:val="TableContents"/>
              <w:numPr>
                <w:ilvl w:val="0"/>
                <w:numId w:val="26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wymienia czynniki wpływające na szybkość reakcji chemicznej</w:t>
            </w:r>
          </w:p>
          <w:p w14:paraId="7C4AB8F3" w14:textId="77777777" w:rsidR="00A16863" w:rsidRPr="00F415E9" w:rsidRDefault="00A16863" w:rsidP="00511ED1">
            <w:pPr>
              <w:pStyle w:val="TableContents"/>
              <w:numPr>
                <w:ilvl w:val="0"/>
                <w:numId w:val="26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określa warunki standardowe</w:t>
            </w:r>
          </w:p>
          <w:p w14:paraId="59A64BC5" w14:textId="77777777" w:rsidR="00A16863" w:rsidRPr="00F415E9" w:rsidRDefault="00A16863" w:rsidP="00511ED1">
            <w:pPr>
              <w:pStyle w:val="TableContents"/>
              <w:numPr>
                <w:ilvl w:val="0"/>
                <w:numId w:val="26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podaje treść </w:t>
            </w:r>
            <w:r w:rsidRPr="007449D3">
              <w:rPr>
                <w:sz w:val="18"/>
                <w:szCs w:val="18"/>
                <w:lang w:val="pl-PL"/>
              </w:rPr>
              <w:t>reguły Lavoisiera–Laplace</w:t>
            </w:r>
            <w:r w:rsidRPr="00F415E9">
              <w:rPr>
                <w:sz w:val="18"/>
                <w:szCs w:val="18"/>
                <w:lang w:val="pl-PL"/>
              </w:rPr>
              <w:t>’</w:t>
            </w:r>
            <w:r w:rsidRPr="007449D3">
              <w:rPr>
                <w:sz w:val="18"/>
                <w:szCs w:val="18"/>
                <w:lang w:val="pl-PL"/>
              </w:rPr>
              <w:t xml:space="preserve">a </w:t>
            </w:r>
            <w:r w:rsidRPr="00F415E9">
              <w:rPr>
                <w:sz w:val="18"/>
                <w:szCs w:val="18"/>
                <w:lang w:val="pl-PL"/>
              </w:rPr>
              <w:t>i</w:t>
            </w:r>
            <w:r w:rsidRPr="00F415E9">
              <w:rPr>
                <w:sz w:val="18"/>
                <w:szCs w:val="18"/>
                <w:u w:val="single"/>
                <w:lang w:val="pl-PL"/>
              </w:rPr>
              <w:t> </w:t>
            </w:r>
            <w:r w:rsidRPr="007449D3">
              <w:rPr>
                <w:sz w:val="18"/>
                <w:szCs w:val="18"/>
                <w:lang w:val="pl-PL"/>
              </w:rPr>
              <w:t>prawa Hessa</w:t>
            </w:r>
          </w:p>
          <w:p w14:paraId="5BB5AA65" w14:textId="77777777" w:rsidR="00A16863" w:rsidRPr="00F415E9" w:rsidRDefault="00A16863" w:rsidP="00511ED1">
            <w:pPr>
              <w:pStyle w:val="TableContents"/>
              <w:numPr>
                <w:ilvl w:val="0"/>
                <w:numId w:val="26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i/>
                <w:sz w:val="18"/>
                <w:szCs w:val="18"/>
                <w:lang w:val="pl-PL"/>
              </w:rPr>
              <w:t>okres półtrwania reakcji chemicznej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6B8C2" w14:textId="77777777" w:rsidR="00A16863" w:rsidRPr="00F415E9" w:rsidRDefault="00A16863" w:rsidP="003C0436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Uczeń:</w:t>
            </w:r>
          </w:p>
          <w:p w14:paraId="10FAE30A" w14:textId="77777777" w:rsidR="00A16863" w:rsidRPr="00F415E9" w:rsidRDefault="00A16863" w:rsidP="00511ED1">
            <w:pPr>
              <w:pStyle w:val="TableContents"/>
              <w:numPr>
                <w:ilvl w:val="0"/>
                <w:numId w:val="27"/>
              </w:numPr>
              <w:autoSpaceDN w:val="0"/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pojęcia: </w:t>
            </w:r>
            <w:r w:rsidRPr="00F415E9">
              <w:rPr>
                <w:i/>
                <w:sz w:val="18"/>
                <w:szCs w:val="18"/>
                <w:lang w:val="pl-PL"/>
              </w:rPr>
              <w:t>układ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otoczenie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układ otwarty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układ zamknięty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układ izolowany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energia wewnętrzna układu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efekt cieplny reakcji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reakcja egzotermiczna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reakcja endotermiczna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proces egzoenergetyczny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proces endoenergetyczny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praca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ciepło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energia całkowita układu</w:t>
            </w:r>
          </w:p>
          <w:p w14:paraId="03E4B414" w14:textId="77777777" w:rsidR="00A16863" w:rsidRPr="00F415E9" w:rsidRDefault="00A16863" w:rsidP="00511ED1">
            <w:pPr>
              <w:pStyle w:val="TableContents"/>
              <w:numPr>
                <w:ilvl w:val="0"/>
                <w:numId w:val="27"/>
              </w:numPr>
              <w:autoSpaceDN w:val="0"/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pojęcia: </w:t>
            </w:r>
            <w:r w:rsidRPr="00F415E9">
              <w:rPr>
                <w:i/>
                <w:sz w:val="18"/>
                <w:szCs w:val="18"/>
                <w:lang w:val="pl-PL"/>
              </w:rPr>
              <w:t>teoria zderzeń aktywnych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kompleks aktywny</w:t>
            </w:r>
            <w:r w:rsidRPr="00F415E9">
              <w:rPr>
                <w:sz w:val="18"/>
                <w:szCs w:val="18"/>
                <w:lang w:val="pl-PL"/>
              </w:rPr>
              <w:t>,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równanie kinetyczne reakcji chemicznej</w:t>
            </w:r>
          </w:p>
          <w:p w14:paraId="77DD14A4" w14:textId="77777777" w:rsidR="00A16863" w:rsidRPr="00F415E9" w:rsidRDefault="00A16863" w:rsidP="00511ED1">
            <w:pPr>
              <w:pStyle w:val="TableContents"/>
              <w:numPr>
                <w:ilvl w:val="0"/>
                <w:numId w:val="27"/>
              </w:numPr>
              <w:autoSpaceDN w:val="0"/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omawia wpływ różnych czynników na szybkość reakcji chemicznej</w:t>
            </w:r>
          </w:p>
          <w:p w14:paraId="776DCC50" w14:textId="77777777" w:rsidR="00A16863" w:rsidRPr="004B520F" w:rsidRDefault="00A16863" w:rsidP="00511ED1">
            <w:pPr>
              <w:pStyle w:val="TableContents"/>
              <w:numPr>
                <w:ilvl w:val="0"/>
                <w:numId w:val="27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podaje treść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</w:t>
            </w:r>
            <w:r w:rsidRPr="007449D3">
              <w:rPr>
                <w:sz w:val="18"/>
                <w:szCs w:val="18"/>
                <w:lang w:val="pl-PL"/>
              </w:rPr>
              <w:t xml:space="preserve">reguły </w:t>
            </w:r>
            <w:proofErr w:type="spellStart"/>
            <w:r w:rsidRPr="007449D3">
              <w:rPr>
                <w:sz w:val="18"/>
                <w:szCs w:val="18"/>
                <w:lang w:val="pl-PL"/>
              </w:rPr>
              <w:t>van’t</w:t>
            </w:r>
            <w:proofErr w:type="spellEnd"/>
            <w:r w:rsidRPr="007449D3">
              <w:rPr>
                <w:sz w:val="18"/>
                <w:szCs w:val="18"/>
                <w:lang w:val="pl-PL"/>
              </w:rPr>
              <w:t xml:space="preserve"> Hoffa</w:t>
            </w:r>
          </w:p>
          <w:p w14:paraId="4A441944" w14:textId="77777777" w:rsidR="00A16863" w:rsidRPr="00F415E9" w:rsidRDefault="00A16863" w:rsidP="00511ED1">
            <w:pPr>
              <w:pStyle w:val="TableContents"/>
              <w:numPr>
                <w:ilvl w:val="0"/>
                <w:numId w:val="27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wykonuje proste obliczenia chemiczne z zastosowaniem reguły </w:t>
            </w:r>
            <w:proofErr w:type="spellStart"/>
            <w:r w:rsidRPr="00F415E9">
              <w:rPr>
                <w:sz w:val="18"/>
                <w:szCs w:val="18"/>
                <w:lang w:val="pl-PL"/>
              </w:rPr>
              <w:t>van</w:t>
            </w:r>
            <w:r>
              <w:rPr>
                <w:sz w:val="18"/>
                <w:szCs w:val="18"/>
                <w:lang w:val="pl-PL"/>
              </w:rPr>
              <w:t>’</w:t>
            </w:r>
            <w:r w:rsidRPr="00F415E9">
              <w:rPr>
                <w:sz w:val="18"/>
                <w:szCs w:val="18"/>
                <w:lang w:val="pl-PL"/>
              </w:rPr>
              <w:t>t</w:t>
            </w:r>
            <w:proofErr w:type="spellEnd"/>
            <w:r w:rsidRPr="00F415E9">
              <w:rPr>
                <w:sz w:val="18"/>
                <w:szCs w:val="18"/>
                <w:lang w:val="pl-PL"/>
              </w:rPr>
              <w:t xml:space="preserve"> Hoffa </w:t>
            </w:r>
          </w:p>
          <w:p w14:paraId="318A1773" w14:textId="77777777" w:rsidR="00A16863" w:rsidRPr="00F415E9" w:rsidRDefault="00A16863" w:rsidP="00511ED1">
            <w:pPr>
              <w:pStyle w:val="TableContents"/>
              <w:numPr>
                <w:ilvl w:val="0"/>
                <w:numId w:val="27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równanie termochemiczne</w:t>
            </w:r>
          </w:p>
          <w:p w14:paraId="19B27723" w14:textId="77777777" w:rsidR="00A16863" w:rsidRPr="00F415E9" w:rsidRDefault="00A16863" w:rsidP="00511ED1">
            <w:pPr>
              <w:pStyle w:val="TableContents"/>
              <w:numPr>
                <w:ilvl w:val="0"/>
                <w:numId w:val="27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standardowa entalpia tworzenia </w:t>
            </w:r>
            <w:r w:rsidRPr="00F415E9">
              <w:rPr>
                <w:sz w:val="18"/>
                <w:szCs w:val="18"/>
                <w:lang w:val="pl-PL"/>
              </w:rPr>
              <w:t>i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standardowa entalpia spalania</w:t>
            </w:r>
          </w:p>
          <w:p w14:paraId="6E9143D1" w14:textId="77777777" w:rsidR="00A16863" w:rsidRPr="00F415E9" w:rsidRDefault="00A16863" w:rsidP="00511ED1">
            <w:pPr>
              <w:pStyle w:val="TableContents"/>
              <w:numPr>
                <w:ilvl w:val="0"/>
                <w:numId w:val="27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temperaturowy współczynnik szybkości reakcji chemicznej</w:t>
            </w:r>
          </w:p>
          <w:p w14:paraId="55E39B6A" w14:textId="77777777" w:rsidR="00A16863" w:rsidRPr="00F415E9" w:rsidRDefault="00A16863" w:rsidP="00511ED1">
            <w:pPr>
              <w:pStyle w:val="TableContents"/>
              <w:numPr>
                <w:ilvl w:val="0"/>
                <w:numId w:val="27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omawia proces biokatalizy i 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biokatalizatory</w:t>
            </w:r>
          </w:p>
          <w:p w14:paraId="17CE2054" w14:textId="77777777" w:rsidR="00A16863" w:rsidRPr="00F415E9" w:rsidRDefault="00A16863" w:rsidP="00511ED1">
            <w:pPr>
              <w:pStyle w:val="TableContents"/>
              <w:numPr>
                <w:ilvl w:val="0"/>
                <w:numId w:val="27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aktywatory</w:t>
            </w:r>
          </w:p>
          <w:p w14:paraId="59BB02CB" w14:textId="77777777" w:rsidR="00A16863" w:rsidRPr="00F415E9" w:rsidRDefault="00A16863" w:rsidP="003C0436">
            <w:pPr>
              <w:pStyle w:val="TableContents"/>
              <w:ind w:left="901"/>
              <w:rPr>
                <w:i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6FC23" w14:textId="77777777" w:rsidR="00A16863" w:rsidRPr="00F415E9" w:rsidRDefault="00A16863" w:rsidP="003C0436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Uczeń:</w:t>
            </w:r>
          </w:p>
          <w:p w14:paraId="67E3B51C" w14:textId="77777777" w:rsidR="00A16863" w:rsidRPr="00F415E9" w:rsidRDefault="00A16863" w:rsidP="00511ED1">
            <w:pPr>
              <w:pStyle w:val="TableContents"/>
              <w:numPr>
                <w:ilvl w:val="0"/>
                <w:numId w:val="28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przeprowadza reakcje będące przykładami procesów egzoenergetycznych i endoenergetycznych oraz wyjaśnia istotę zachodzących procesów </w:t>
            </w:r>
          </w:p>
          <w:p w14:paraId="25A7F0AE" w14:textId="77777777" w:rsidR="00A16863" w:rsidRPr="00F415E9" w:rsidRDefault="00A16863" w:rsidP="00511ED1">
            <w:pPr>
              <w:pStyle w:val="TableContents"/>
              <w:numPr>
                <w:ilvl w:val="0"/>
                <w:numId w:val="28"/>
              </w:numPr>
              <w:autoSpaceDN w:val="0"/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Rozpuszczanie azotanu(V) amonu w wodzie</w:t>
            </w:r>
          </w:p>
          <w:p w14:paraId="36C90034" w14:textId="77777777" w:rsidR="00A16863" w:rsidRPr="00F415E9" w:rsidRDefault="00A16863" w:rsidP="00511ED1">
            <w:pPr>
              <w:pStyle w:val="TableContents"/>
              <w:numPr>
                <w:ilvl w:val="0"/>
                <w:numId w:val="28"/>
              </w:numPr>
              <w:autoSpaceDN w:val="0"/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Reakcja wodorowęglanu sodu z kwasem etanowym</w:t>
            </w:r>
          </w:p>
          <w:p w14:paraId="58199F2F" w14:textId="77777777" w:rsidR="00A16863" w:rsidRPr="00F415E9" w:rsidRDefault="00A16863" w:rsidP="00511ED1">
            <w:pPr>
              <w:pStyle w:val="TableContents"/>
              <w:numPr>
                <w:ilvl w:val="0"/>
                <w:numId w:val="28"/>
              </w:numPr>
              <w:autoSpaceDN w:val="0"/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Rozpuszczanie wodorotlenku sodu w wodzie</w:t>
            </w:r>
          </w:p>
          <w:p w14:paraId="69FCB52C" w14:textId="77777777" w:rsidR="00A16863" w:rsidRPr="00F415E9" w:rsidRDefault="00A16863" w:rsidP="00511ED1">
            <w:pPr>
              <w:pStyle w:val="TableContents"/>
              <w:numPr>
                <w:ilvl w:val="0"/>
                <w:numId w:val="28"/>
              </w:numPr>
              <w:autoSpaceDN w:val="0"/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Reakcja magnezu z kwasem chlorowodorowym</w:t>
            </w:r>
          </w:p>
          <w:p w14:paraId="1EBF56CB" w14:textId="77777777" w:rsidR="00A16863" w:rsidRPr="00F415E9" w:rsidRDefault="00A16863" w:rsidP="00511ED1">
            <w:pPr>
              <w:pStyle w:val="TableContents"/>
              <w:numPr>
                <w:ilvl w:val="0"/>
                <w:numId w:val="28"/>
              </w:numPr>
              <w:autoSpaceDN w:val="0"/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Reakcja cynku z kwasem siarkowym(VI)</w:t>
            </w:r>
          </w:p>
          <w:p w14:paraId="2D715C40" w14:textId="77777777" w:rsidR="00A16863" w:rsidRPr="00F415E9" w:rsidRDefault="00A16863" w:rsidP="00511ED1">
            <w:pPr>
              <w:pStyle w:val="TableContents"/>
              <w:numPr>
                <w:ilvl w:val="0"/>
                <w:numId w:val="28"/>
              </w:numPr>
              <w:autoSpaceDN w:val="0"/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szybkość reakcji chemicznej </w:t>
            </w:r>
            <w:r w:rsidRPr="00F415E9">
              <w:rPr>
                <w:sz w:val="18"/>
                <w:szCs w:val="18"/>
                <w:lang w:val="pl-PL"/>
              </w:rPr>
              <w:t>i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energia aktywacji</w:t>
            </w:r>
          </w:p>
          <w:p w14:paraId="70ECC70F" w14:textId="77777777" w:rsidR="00A16863" w:rsidRPr="00F415E9" w:rsidRDefault="00A16863" w:rsidP="00511ED1">
            <w:pPr>
              <w:pStyle w:val="TableContents"/>
              <w:numPr>
                <w:ilvl w:val="0"/>
                <w:numId w:val="28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zapisuje równania kinetyczne reakcji chemicznych</w:t>
            </w:r>
          </w:p>
          <w:p w14:paraId="469D730D" w14:textId="77777777" w:rsidR="00A16863" w:rsidRPr="00F415E9" w:rsidRDefault="00A16863" w:rsidP="00511ED1">
            <w:pPr>
              <w:pStyle w:val="TableContents"/>
              <w:numPr>
                <w:ilvl w:val="0"/>
                <w:numId w:val="28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udowadnia wpływ temperatury, stężenia substratu, rozdrobnienia substancji i katalizatora na szybkość wybranych reakcji chemicznych, przeprowadzając odpowiednie doświadczenia chemiczne</w:t>
            </w:r>
          </w:p>
          <w:p w14:paraId="21538314" w14:textId="77777777" w:rsidR="00A16863" w:rsidRPr="00F415E9" w:rsidRDefault="00A16863" w:rsidP="00511ED1">
            <w:pPr>
              <w:pStyle w:val="TableContents"/>
              <w:numPr>
                <w:ilvl w:val="0"/>
                <w:numId w:val="28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Wpływ stężenia substratu na szybkość reakcji chemicznej </w:t>
            </w:r>
            <w:r w:rsidRPr="00F415E9">
              <w:rPr>
                <w:sz w:val="18"/>
                <w:szCs w:val="18"/>
                <w:lang w:val="pl-PL"/>
              </w:rPr>
              <w:t>i</w:t>
            </w:r>
            <w:r>
              <w:rPr>
                <w:sz w:val="18"/>
                <w:szCs w:val="18"/>
                <w:lang w:val="pl-PL"/>
              </w:rPr>
              <w:t> </w:t>
            </w:r>
            <w:r w:rsidRPr="00F415E9">
              <w:rPr>
                <w:sz w:val="18"/>
                <w:szCs w:val="18"/>
                <w:lang w:val="pl-PL"/>
              </w:rPr>
              <w:t>formułuje wniosek</w:t>
            </w:r>
          </w:p>
          <w:p w14:paraId="1BD86970" w14:textId="77777777" w:rsidR="00A16863" w:rsidRPr="00F415E9" w:rsidRDefault="00A16863" w:rsidP="00511ED1">
            <w:pPr>
              <w:pStyle w:val="TableContents"/>
              <w:numPr>
                <w:ilvl w:val="0"/>
                <w:numId w:val="28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Wpływ temperatury na szybkość reakcji chemicznej</w:t>
            </w:r>
            <w:r w:rsidRPr="00F415E9">
              <w:rPr>
                <w:sz w:val="18"/>
                <w:szCs w:val="18"/>
                <w:lang w:val="pl-PL"/>
              </w:rPr>
              <w:t>,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sz w:val="18"/>
                <w:szCs w:val="18"/>
                <w:lang w:val="pl-PL"/>
              </w:rPr>
              <w:t>zapisuje odpowiednie równanie reakcji chemicznej i formułuje wniosek</w:t>
            </w:r>
          </w:p>
          <w:p w14:paraId="5851B8FD" w14:textId="77777777" w:rsidR="00A16863" w:rsidRPr="00F415E9" w:rsidRDefault="00A16863" w:rsidP="00511ED1">
            <w:pPr>
              <w:pStyle w:val="TableContents"/>
              <w:numPr>
                <w:ilvl w:val="0"/>
                <w:numId w:val="28"/>
              </w:numPr>
              <w:autoSpaceDN w:val="0"/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lastRenderedPageBreak/>
              <w:t xml:space="preserve">Rozdrobnienie substratów a szybkość reakcji chemicznej </w:t>
            </w:r>
            <w:r w:rsidRPr="00F415E9">
              <w:rPr>
                <w:sz w:val="18"/>
                <w:szCs w:val="18"/>
                <w:lang w:val="pl-PL"/>
              </w:rPr>
              <w:t>i</w:t>
            </w:r>
            <w:r>
              <w:rPr>
                <w:sz w:val="18"/>
                <w:szCs w:val="18"/>
                <w:lang w:val="pl-PL"/>
              </w:rPr>
              <w:t> </w:t>
            </w:r>
            <w:r w:rsidRPr="00F415E9">
              <w:rPr>
                <w:sz w:val="18"/>
                <w:szCs w:val="18"/>
                <w:lang w:val="pl-PL"/>
              </w:rPr>
              <w:t>formułuje wniosek</w:t>
            </w:r>
          </w:p>
          <w:p w14:paraId="5232B0CE" w14:textId="77777777" w:rsidR="00A16863" w:rsidRPr="00F415E9" w:rsidRDefault="00A16863" w:rsidP="00511ED1">
            <w:pPr>
              <w:pStyle w:val="TableContents"/>
              <w:numPr>
                <w:ilvl w:val="0"/>
                <w:numId w:val="28"/>
              </w:numPr>
              <w:autoSpaceDN w:val="0"/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Katalityczna synteza jodku magnezu </w:t>
            </w:r>
            <w:r w:rsidRPr="00F415E9">
              <w:rPr>
                <w:sz w:val="18"/>
                <w:szCs w:val="18"/>
                <w:lang w:val="pl-PL"/>
              </w:rPr>
              <w:t>i formułuje wniosek</w:t>
            </w:r>
          </w:p>
          <w:p w14:paraId="7DB5A214" w14:textId="77777777" w:rsidR="00A16863" w:rsidRPr="00F415E9" w:rsidRDefault="00A16863" w:rsidP="00511ED1">
            <w:pPr>
              <w:pStyle w:val="TableContents"/>
              <w:numPr>
                <w:ilvl w:val="0"/>
                <w:numId w:val="28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Katalityczny rozkład nadtlenku wodoru</w:t>
            </w:r>
            <w:r w:rsidRPr="00F415E9">
              <w:rPr>
                <w:sz w:val="18"/>
                <w:szCs w:val="18"/>
                <w:lang w:val="pl-PL"/>
              </w:rPr>
              <w:t>,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sz w:val="18"/>
                <w:szCs w:val="18"/>
                <w:lang w:val="pl-PL"/>
              </w:rPr>
              <w:t>zapisuje odpowiednie równanie reakcji chemicznej i</w:t>
            </w:r>
            <w:r>
              <w:rPr>
                <w:sz w:val="18"/>
                <w:szCs w:val="18"/>
                <w:lang w:val="pl-PL"/>
              </w:rPr>
              <w:t> </w:t>
            </w:r>
            <w:r w:rsidRPr="00F415E9">
              <w:rPr>
                <w:sz w:val="18"/>
                <w:szCs w:val="18"/>
                <w:lang w:val="pl-PL"/>
              </w:rPr>
              <w:t>formułuje wniosek</w:t>
            </w:r>
          </w:p>
          <w:p w14:paraId="3C17D1E7" w14:textId="77777777" w:rsidR="00A16863" w:rsidRPr="00F415E9" w:rsidRDefault="00A16863" w:rsidP="00511ED1">
            <w:pPr>
              <w:pStyle w:val="TableContents"/>
              <w:numPr>
                <w:ilvl w:val="0"/>
                <w:numId w:val="28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określa zmianę energii reakcji chemicznej przez kompleks aktywny</w:t>
            </w:r>
          </w:p>
          <w:p w14:paraId="78DC4F79" w14:textId="77777777" w:rsidR="00A16863" w:rsidRPr="00F415E9" w:rsidRDefault="00A16863" w:rsidP="00511ED1">
            <w:pPr>
              <w:pStyle w:val="TableContents"/>
              <w:numPr>
                <w:ilvl w:val="0"/>
                <w:numId w:val="28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porównuje rodzaje katalizy i podaje ich zastosowania</w:t>
            </w:r>
          </w:p>
          <w:p w14:paraId="36E1DCE1" w14:textId="77777777" w:rsidR="00A16863" w:rsidRPr="00F415E9" w:rsidRDefault="00A16863" w:rsidP="00511ED1">
            <w:pPr>
              <w:pStyle w:val="TableContents"/>
              <w:numPr>
                <w:ilvl w:val="0"/>
                <w:numId w:val="28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wyjaśnia, co to są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inhibitory </w:t>
            </w:r>
            <w:r w:rsidRPr="00F415E9">
              <w:rPr>
                <w:sz w:val="18"/>
                <w:szCs w:val="18"/>
                <w:lang w:val="pl-PL"/>
              </w:rPr>
              <w:t>oraz podaje ich przykłady</w:t>
            </w:r>
          </w:p>
          <w:p w14:paraId="11E36A66" w14:textId="77777777" w:rsidR="00A16863" w:rsidRPr="00F415E9" w:rsidRDefault="00A16863" w:rsidP="00511ED1">
            <w:pPr>
              <w:pStyle w:val="TableContents"/>
              <w:numPr>
                <w:ilvl w:val="0"/>
                <w:numId w:val="28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wyjaśnia różnicę między katalizatorem a inhibitorem</w:t>
            </w:r>
          </w:p>
          <w:p w14:paraId="5C75898B" w14:textId="77777777" w:rsidR="00A16863" w:rsidRPr="00F415E9" w:rsidRDefault="00A16863" w:rsidP="00511ED1">
            <w:pPr>
              <w:pStyle w:val="TableContents"/>
              <w:numPr>
                <w:ilvl w:val="0"/>
                <w:numId w:val="28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rysuje wykres zmian stężenia substratów i produktów oraz szybkości reakcji chemicznej w funkcji czasu</w:t>
            </w:r>
          </w:p>
          <w:p w14:paraId="242A8612" w14:textId="77777777" w:rsidR="00A16863" w:rsidRPr="00F415E9" w:rsidRDefault="00A16863" w:rsidP="00511ED1">
            <w:pPr>
              <w:pStyle w:val="TableContents"/>
              <w:numPr>
                <w:ilvl w:val="0"/>
                <w:numId w:val="28"/>
              </w:numPr>
              <w:autoSpaceDN w:val="0"/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zapisuje ogólne równania kinetyczne reakcji chemicznych i na ich podstawie określa rząd tych reakcji chemicznych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61B96" w14:textId="77777777" w:rsidR="00A16863" w:rsidRPr="00F415E9" w:rsidRDefault="00A16863" w:rsidP="003C0436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14:paraId="7E3D020F" w14:textId="77777777" w:rsidR="00A16863" w:rsidRPr="00F415E9" w:rsidRDefault="00A16863" w:rsidP="00511ED1">
            <w:pPr>
              <w:pStyle w:val="TableContents"/>
              <w:numPr>
                <w:ilvl w:val="0"/>
                <w:numId w:val="29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udowadnia, że reakcje egzoenergetyczne należą do procesów samorzutnych, a reakcje endoenergetyczne do procesów wymuszonych</w:t>
            </w:r>
          </w:p>
          <w:p w14:paraId="0584FEFA" w14:textId="77777777" w:rsidR="00A16863" w:rsidRPr="00F415E9" w:rsidRDefault="00A16863" w:rsidP="00511ED1">
            <w:pPr>
              <w:pStyle w:val="TableContents"/>
              <w:numPr>
                <w:ilvl w:val="0"/>
                <w:numId w:val="29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entalpia </w:t>
            </w:r>
          </w:p>
          <w:p w14:paraId="5A36644E" w14:textId="77777777" w:rsidR="00A16863" w:rsidRPr="00F415E9" w:rsidRDefault="00A16863" w:rsidP="00511ED1">
            <w:pPr>
              <w:pStyle w:val="TableContents"/>
              <w:numPr>
                <w:ilvl w:val="0"/>
                <w:numId w:val="29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kwalifikuje podane przykłady reakcji chemicznych do reakcji egzoenergetycznych (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Δ</w:t>
            </w:r>
            <w:r w:rsidRPr="00F415E9">
              <w:rPr>
                <w:i/>
                <w:sz w:val="18"/>
                <w:szCs w:val="18"/>
                <w:lang w:val="pl-PL"/>
              </w:rPr>
              <w:t>H</w:t>
            </w:r>
            <w:r w:rsidRPr="00F415E9">
              <w:rPr>
                <w:sz w:val="18"/>
                <w:szCs w:val="18"/>
                <w:lang w:val="pl-PL"/>
              </w:rPr>
              <w:t xml:space="preserve"> &lt; 0) lub endoenergetycznych (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Δ</w:t>
            </w:r>
            <w:r w:rsidRPr="00F415E9">
              <w:rPr>
                <w:i/>
                <w:sz w:val="18"/>
                <w:szCs w:val="18"/>
                <w:lang w:val="pl-PL"/>
              </w:rPr>
              <w:t>H</w:t>
            </w:r>
            <w:r w:rsidRPr="00F415E9">
              <w:rPr>
                <w:sz w:val="18"/>
                <w:szCs w:val="18"/>
                <w:lang w:val="pl-PL"/>
              </w:rPr>
              <w:t xml:space="preserve"> &gt; 0) na podstawie różnicy entalpii substratów i produktów </w:t>
            </w:r>
          </w:p>
          <w:p w14:paraId="73B2F9F8" w14:textId="77777777" w:rsidR="00A16863" w:rsidRPr="00F415E9" w:rsidRDefault="00A16863" w:rsidP="00511ED1">
            <w:pPr>
              <w:pStyle w:val="TableContents"/>
              <w:numPr>
                <w:ilvl w:val="0"/>
                <w:numId w:val="29"/>
              </w:numPr>
              <w:autoSpaceDN w:val="0"/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wykonuje obliczenia chemiczne z zastosowaniem pojęć: </w:t>
            </w:r>
            <w:r w:rsidRPr="00F415E9">
              <w:rPr>
                <w:i/>
                <w:sz w:val="18"/>
                <w:szCs w:val="18"/>
                <w:lang w:val="pl-PL"/>
              </w:rPr>
              <w:t>szybkość reakcji chemicznej</w:t>
            </w:r>
            <w:r w:rsidRPr="00F415E9">
              <w:rPr>
                <w:sz w:val="18"/>
                <w:szCs w:val="18"/>
                <w:lang w:val="pl-PL"/>
              </w:rPr>
              <w:t>,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równanie kinetyczne</w:t>
            </w:r>
            <w:r w:rsidRPr="00F415E9">
              <w:rPr>
                <w:sz w:val="18"/>
                <w:szCs w:val="18"/>
                <w:lang w:val="pl-PL"/>
              </w:rPr>
              <w:t>,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reguła </w:t>
            </w:r>
            <w:proofErr w:type="spellStart"/>
            <w:r w:rsidRPr="00F415E9">
              <w:rPr>
                <w:i/>
                <w:sz w:val="18"/>
                <w:szCs w:val="18"/>
                <w:lang w:val="pl-PL"/>
              </w:rPr>
              <w:t>van</w:t>
            </w:r>
            <w:r>
              <w:rPr>
                <w:i/>
                <w:sz w:val="18"/>
                <w:szCs w:val="18"/>
                <w:lang w:val="pl-PL"/>
              </w:rPr>
              <w:t>’</w:t>
            </w:r>
            <w:r w:rsidRPr="00F415E9">
              <w:rPr>
                <w:i/>
                <w:sz w:val="18"/>
                <w:szCs w:val="18"/>
                <w:lang w:val="pl-PL"/>
              </w:rPr>
              <w:t>t</w:t>
            </w:r>
            <w:proofErr w:type="spellEnd"/>
            <w:r w:rsidRPr="00F415E9">
              <w:rPr>
                <w:i/>
                <w:sz w:val="18"/>
                <w:szCs w:val="18"/>
                <w:lang w:val="pl-PL"/>
              </w:rPr>
              <w:t xml:space="preserve"> Hoffa</w:t>
            </w:r>
          </w:p>
          <w:p w14:paraId="342CA60A" w14:textId="77777777" w:rsidR="00A16863" w:rsidRPr="00F415E9" w:rsidRDefault="00A16863" w:rsidP="00511ED1">
            <w:pPr>
              <w:pStyle w:val="TableContents"/>
              <w:numPr>
                <w:ilvl w:val="0"/>
                <w:numId w:val="29"/>
              </w:numPr>
              <w:autoSpaceDN w:val="0"/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udowadnia zależność między rodzajem reakcji chemicznej a zasobem energii wewnętrznej substratów i produktów</w:t>
            </w:r>
          </w:p>
          <w:p w14:paraId="2FEAACB8" w14:textId="77777777" w:rsidR="00A16863" w:rsidRPr="00F415E9" w:rsidRDefault="00A16863" w:rsidP="00511ED1">
            <w:pPr>
              <w:pStyle w:val="TableContents"/>
              <w:numPr>
                <w:ilvl w:val="0"/>
                <w:numId w:val="29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wyjaśnia różnicę między katalizą homogeniczną, katalizą heterogeniczną i autokatalizą oraz podaje zastosowania tych procesów</w:t>
            </w:r>
          </w:p>
          <w:p w14:paraId="58F0D593" w14:textId="77777777" w:rsidR="00A16863" w:rsidRPr="00F415E9" w:rsidRDefault="00A16863" w:rsidP="00511ED1">
            <w:pPr>
              <w:pStyle w:val="TableContents"/>
              <w:numPr>
                <w:ilvl w:val="0"/>
                <w:numId w:val="29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stosuje prawo Hessa w obliczeniach termochemicznych</w:t>
            </w:r>
          </w:p>
          <w:p w14:paraId="2A3E543A" w14:textId="77777777" w:rsidR="00A16863" w:rsidRPr="00F415E9" w:rsidRDefault="00A16863" w:rsidP="00511ED1">
            <w:pPr>
              <w:pStyle w:val="TableContents"/>
              <w:numPr>
                <w:ilvl w:val="0"/>
                <w:numId w:val="29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dokonuje obliczeń termochemicznych z wykorzystaniem równania termochemicznego</w:t>
            </w:r>
          </w:p>
        </w:tc>
      </w:tr>
    </w:tbl>
    <w:p w14:paraId="0BD75FC7" w14:textId="77777777" w:rsidR="00946CA0" w:rsidRDefault="00946CA0" w:rsidP="00A16863">
      <w:pPr>
        <w:pStyle w:val="Standard"/>
        <w:outlineLvl w:val="0"/>
        <w:rPr>
          <w:b/>
          <w:bCs/>
          <w:lang w:val="pl-PL"/>
        </w:rPr>
      </w:pPr>
    </w:p>
    <w:p w14:paraId="7840D79B" w14:textId="77777777" w:rsidR="00946CA0" w:rsidRDefault="00946CA0" w:rsidP="00A16863">
      <w:pPr>
        <w:pStyle w:val="Standard"/>
        <w:outlineLvl w:val="0"/>
        <w:rPr>
          <w:b/>
          <w:bCs/>
          <w:lang w:val="pl-PL"/>
        </w:rPr>
      </w:pPr>
    </w:p>
    <w:p w14:paraId="7BE39B4F" w14:textId="60820D30" w:rsidR="00A16863" w:rsidRPr="00F415E9" w:rsidRDefault="00A16863" w:rsidP="00A16863">
      <w:pPr>
        <w:pStyle w:val="Standard"/>
        <w:outlineLvl w:val="0"/>
        <w:rPr>
          <w:b/>
          <w:bCs/>
          <w:lang w:val="pl-PL"/>
        </w:rPr>
      </w:pPr>
      <w:r w:rsidRPr="00F415E9">
        <w:rPr>
          <w:b/>
          <w:bCs/>
          <w:lang w:val="pl-PL"/>
        </w:rPr>
        <w:t>8. Reakcje w wodnych roztworach elektrolitów</w:t>
      </w:r>
    </w:p>
    <w:p w14:paraId="65CA2779" w14:textId="77777777" w:rsidR="00A16863" w:rsidRPr="00F415E9" w:rsidRDefault="00A16863" w:rsidP="00A16863">
      <w:pPr>
        <w:pStyle w:val="Standard"/>
        <w:rPr>
          <w:sz w:val="12"/>
          <w:szCs w:val="12"/>
          <w:lang w:val="pl-PL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A16863" w:rsidRPr="00F415E9" w14:paraId="59D514A7" w14:textId="77777777" w:rsidTr="003C0436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93DE0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dopuszczająca</w:t>
            </w:r>
          </w:p>
          <w:p w14:paraId="55A789F3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4055F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dostateczna</w:t>
            </w:r>
          </w:p>
          <w:p w14:paraId="732EDC09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C2CE5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dobra</w:t>
            </w:r>
          </w:p>
          <w:p w14:paraId="39132F20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3A19D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bardzo dobra</w:t>
            </w:r>
          </w:p>
          <w:p w14:paraId="165BC659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A16863" w:rsidRPr="00F415E9" w14:paraId="6D5ACF1C" w14:textId="77777777" w:rsidTr="003C0436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64014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5F55314E" w14:textId="77777777" w:rsidR="00A16863" w:rsidRPr="00F415E9" w:rsidRDefault="00A16863" w:rsidP="00511ED1">
            <w:pPr>
              <w:pStyle w:val="TableContents"/>
              <w:numPr>
                <w:ilvl w:val="0"/>
                <w:numId w:val="30"/>
              </w:numPr>
              <w:autoSpaceDN w:val="0"/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elektrolity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nieelektrolity</w:t>
            </w:r>
          </w:p>
          <w:p w14:paraId="625168B5" w14:textId="77777777" w:rsidR="00A16863" w:rsidRPr="00F415E9" w:rsidRDefault="00A16863" w:rsidP="00511ED1">
            <w:pPr>
              <w:pStyle w:val="TableContents"/>
              <w:numPr>
                <w:ilvl w:val="0"/>
                <w:numId w:val="30"/>
              </w:numPr>
              <w:autoSpaceDN w:val="0"/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</w:t>
            </w:r>
            <w:r w:rsidRPr="002D19E6">
              <w:rPr>
                <w:rFonts w:cs="Times New Roman"/>
                <w:sz w:val="18"/>
                <w:szCs w:val="18"/>
                <w:lang w:val="pl-PL"/>
              </w:rPr>
              <w:t xml:space="preserve">założenia 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>teorii dysocjacji elektrolitycznej (jonowej) Arrheniusa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w odniesieniu do kwasów, zasad i soli</w:t>
            </w:r>
          </w:p>
          <w:p w14:paraId="682ACCC1" w14:textId="77777777" w:rsidR="00A16863" w:rsidRPr="00F415E9" w:rsidRDefault="00A16863" w:rsidP="00511ED1">
            <w:pPr>
              <w:pStyle w:val="TableContents"/>
              <w:numPr>
                <w:ilvl w:val="0"/>
                <w:numId w:val="30"/>
              </w:numPr>
              <w:autoSpaceDN w:val="0"/>
              <w:ind w:left="136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definiuje pojęcia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: reakcja odwracalna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reakcja nieodwracalna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stan równowagi chemicznej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stała dysocjacji elektrolitycznej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hydroliza soli</w:t>
            </w:r>
          </w:p>
          <w:p w14:paraId="4CFE029F" w14:textId="77777777" w:rsidR="00A16863" w:rsidRPr="002D19E6" w:rsidRDefault="00A16863" w:rsidP="00511ED1">
            <w:pPr>
              <w:pStyle w:val="TableContents"/>
              <w:numPr>
                <w:ilvl w:val="0"/>
                <w:numId w:val="30"/>
              </w:numPr>
              <w:autoSpaceDN w:val="0"/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treść 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>prawa działania mas</w:t>
            </w:r>
          </w:p>
          <w:p w14:paraId="47B766ED" w14:textId="77777777" w:rsidR="00A16863" w:rsidRPr="007449D3" w:rsidRDefault="00A16863" w:rsidP="00511ED1">
            <w:pPr>
              <w:pStyle w:val="TableContents"/>
              <w:numPr>
                <w:ilvl w:val="0"/>
                <w:numId w:val="30"/>
              </w:numPr>
              <w:autoSpaceDN w:val="0"/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podaje treść 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 xml:space="preserve">reguły przekory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 xml:space="preserve">Le </w:t>
            </w:r>
            <w:proofErr w:type="spellStart"/>
            <w:r w:rsidRPr="007449D3">
              <w:rPr>
                <w:rFonts w:cs="Times New Roman"/>
                <w:sz w:val="18"/>
                <w:szCs w:val="18"/>
                <w:lang w:val="pl-PL"/>
              </w:rPr>
              <w:t>Chateliera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–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>Brauna</w:t>
            </w:r>
          </w:p>
          <w:p w14:paraId="61F471C8" w14:textId="77777777" w:rsidR="00A16863" w:rsidRPr="00F415E9" w:rsidRDefault="00A16863" w:rsidP="00511ED1">
            <w:pPr>
              <w:pStyle w:val="TableContents"/>
              <w:numPr>
                <w:ilvl w:val="0"/>
                <w:numId w:val="30"/>
              </w:numPr>
              <w:autoSpaceDN w:val="0"/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proste równania dysocjacji jonowej elektrolitów i podaje nazwy powstających jonów</w:t>
            </w:r>
          </w:p>
          <w:p w14:paraId="79BDDDC5" w14:textId="77777777" w:rsidR="00A16863" w:rsidRPr="00F415E9" w:rsidRDefault="00A16863" w:rsidP="00511ED1">
            <w:pPr>
              <w:pStyle w:val="TableContents"/>
              <w:numPr>
                <w:ilvl w:val="0"/>
                <w:numId w:val="30"/>
              </w:numPr>
              <w:autoSpaceDN w:val="0"/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stopień dysocjacji elektrolitycznej</w:t>
            </w:r>
          </w:p>
          <w:p w14:paraId="03F1BFC9" w14:textId="77777777" w:rsidR="00A16863" w:rsidRPr="00F415E9" w:rsidRDefault="00A16863" w:rsidP="00511ED1">
            <w:pPr>
              <w:pStyle w:val="TableContents"/>
              <w:numPr>
                <w:ilvl w:val="0"/>
                <w:numId w:val="30"/>
              </w:numPr>
              <w:autoSpaceDN w:val="0"/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elektrolitów mocnych i słabych</w:t>
            </w:r>
          </w:p>
          <w:p w14:paraId="6C57472D" w14:textId="77777777" w:rsidR="00A16863" w:rsidRPr="00F415E9" w:rsidRDefault="00A16863" w:rsidP="00511ED1">
            <w:pPr>
              <w:pStyle w:val="TableContents"/>
              <w:numPr>
                <w:ilvl w:val="0"/>
                <w:numId w:val="30"/>
              </w:numPr>
              <w:autoSpaceDN w:val="0"/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na czym polega reakcja zobojętniania i zapisuje odpowiednie równanie reakcji chemicznej w postaci cząsteczkowej</w:t>
            </w:r>
          </w:p>
          <w:p w14:paraId="6B527C49" w14:textId="77777777" w:rsidR="00A16863" w:rsidRPr="00F415E9" w:rsidRDefault="00A16863" w:rsidP="00511ED1">
            <w:pPr>
              <w:pStyle w:val="TableContents"/>
              <w:numPr>
                <w:ilvl w:val="0"/>
                <w:numId w:val="30"/>
              </w:numPr>
              <w:autoSpaceDN w:val="0"/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wskazuje w tabeli rozpuszczalności soli i wodorotlenków w wodzie związki chemiczne trudno rozpuszczalne</w:t>
            </w:r>
          </w:p>
          <w:p w14:paraId="5676EEEF" w14:textId="77777777" w:rsidR="00A16863" w:rsidRPr="00F415E9" w:rsidRDefault="00A16863" w:rsidP="00511ED1">
            <w:pPr>
              <w:pStyle w:val="TableContents"/>
              <w:numPr>
                <w:ilvl w:val="0"/>
                <w:numId w:val="30"/>
              </w:numPr>
              <w:autoSpaceDN w:val="0"/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proste równania reakcji strącania osadów w postaci cząsteczkowej</w:t>
            </w:r>
          </w:p>
          <w:p w14:paraId="2BB92EC0" w14:textId="77777777" w:rsidR="00A16863" w:rsidRPr="00F415E9" w:rsidRDefault="00A16863" w:rsidP="00511ED1">
            <w:pPr>
              <w:pStyle w:val="TableContents"/>
              <w:numPr>
                <w:ilvl w:val="0"/>
                <w:numId w:val="30"/>
              </w:numPr>
              <w:autoSpaceDN w:val="0"/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odczyn roztworu</w:t>
            </w:r>
          </w:p>
          <w:p w14:paraId="7A43531D" w14:textId="77777777" w:rsidR="00A16863" w:rsidRPr="00F415E9" w:rsidRDefault="00A16863" w:rsidP="00511ED1">
            <w:pPr>
              <w:pStyle w:val="TableContents"/>
              <w:numPr>
                <w:ilvl w:val="0"/>
                <w:numId w:val="30"/>
              </w:numPr>
              <w:autoSpaceDN w:val="0"/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podstawowe wskaźniki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kwasowo-zasadowe (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>) i omawia ich zastosowania</w:t>
            </w:r>
          </w:p>
          <w:p w14:paraId="03D877CD" w14:textId="77777777" w:rsidR="00A16863" w:rsidRPr="00F415E9" w:rsidRDefault="00A16863" w:rsidP="00511ED1">
            <w:pPr>
              <w:pStyle w:val="TableContents"/>
              <w:numPr>
                <w:ilvl w:val="0"/>
                <w:numId w:val="30"/>
              </w:numPr>
              <w:autoSpaceDN w:val="0"/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wyjaśnia, co to jest skala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w jaki sposób można z niej korzystać</w:t>
            </w:r>
          </w:p>
          <w:p w14:paraId="2278951E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D68BC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42A796B0" w14:textId="77777777" w:rsidR="00A16863" w:rsidRPr="00F415E9" w:rsidRDefault="00A16863" w:rsidP="00511ED1">
            <w:pPr>
              <w:pStyle w:val="TableContents"/>
              <w:numPr>
                <w:ilvl w:val="0"/>
                <w:numId w:val="3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kryterium podziału substancji na elektrolity i nieelektrolity</w:t>
            </w:r>
          </w:p>
          <w:p w14:paraId="324CC617" w14:textId="77777777" w:rsidR="00A16863" w:rsidRPr="00F415E9" w:rsidRDefault="00A16863" w:rsidP="00511ED1">
            <w:pPr>
              <w:pStyle w:val="TableContents"/>
              <w:numPr>
                <w:ilvl w:val="0"/>
                <w:numId w:val="3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rolę cząsteczek wody jako dipoli w procesie dysocjacji elektrolitycznej</w:t>
            </w:r>
          </w:p>
          <w:p w14:paraId="46582643" w14:textId="77777777" w:rsidR="00A16863" w:rsidRPr="00F415E9" w:rsidRDefault="00A16863" w:rsidP="00511ED1">
            <w:pPr>
              <w:pStyle w:val="TableContents"/>
              <w:numPr>
                <w:ilvl w:val="0"/>
                <w:numId w:val="3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założenia 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 xml:space="preserve">teorii </w:t>
            </w:r>
            <w:proofErr w:type="spellStart"/>
            <w:r w:rsidRPr="007449D3">
              <w:rPr>
                <w:rFonts w:cs="Times New Roman"/>
                <w:sz w:val="18"/>
                <w:szCs w:val="18"/>
                <w:lang w:val="pl-PL"/>
              </w:rPr>
              <w:t>Br</w:t>
            </w:r>
            <w:r w:rsidRPr="007449D3">
              <w:rPr>
                <w:sz w:val="18"/>
                <w:szCs w:val="18"/>
                <w:lang w:val="pl-PL"/>
              </w:rPr>
              <w:t>ø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>nsteda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–</w:t>
            </w:r>
            <w:proofErr w:type="spellStart"/>
            <w:r w:rsidRPr="007449D3">
              <w:rPr>
                <w:rFonts w:cs="Times New Roman"/>
                <w:sz w:val="18"/>
                <w:szCs w:val="18"/>
                <w:lang w:val="pl-PL"/>
              </w:rPr>
              <w:t>Lowry’ego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 odniesieniu do kwasów i zasad</w:t>
            </w:r>
          </w:p>
          <w:p w14:paraId="3EC0C43D" w14:textId="77777777" w:rsidR="00A16863" w:rsidRPr="00F415E9" w:rsidRDefault="00A16863" w:rsidP="00511ED1">
            <w:pPr>
              <w:pStyle w:val="TableContents"/>
              <w:numPr>
                <w:ilvl w:val="0"/>
                <w:numId w:val="3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założenia </w:t>
            </w:r>
            <w:r w:rsidRPr="001F5958">
              <w:rPr>
                <w:rFonts w:cs="Times New Roman"/>
                <w:sz w:val="18"/>
                <w:szCs w:val="18"/>
                <w:lang w:val="pl-PL"/>
              </w:rPr>
              <w:t>t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>eorii Lewisa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 odniesieniu do kwasów i zasad </w:t>
            </w:r>
          </w:p>
          <w:p w14:paraId="04352138" w14:textId="77777777" w:rsidR="00A16863" w:rsidRPr="00F415E9" w:rsidRDefault="00A16863" w:rsidP="00511ED1">
            <w:pPr>
              <w:pStyle w:val="TableContents"/>
              <w:numPr>
                <w:ilvl w:val="0"/>
                <w:numId w:val="3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zapisuje równania reakcji dysocjacji jonowej kwasów, zasad i soli z uwzględnieniem dysocjacji wielostopniowej</w:t>
            </w:r>
          </w:p>
          <w:p w14:paraId="054818A5" w14:textId="77777777" w:rsidR="00A16863" w:rsidRPr="00F415E9" w:rsidRDefault="00A16863" w:rsidP="00511ED1">
            <w:pPr>
              <w:pStyle w:val="TableContents"/>
              <w:numPr>
                <w:ilvl w:val="0"/>
                <w:numId w:val="3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kryterium podziału elektrolitów na mocne i słabe</w:t>
            </w:r>
          </w:p>
          <w:p w14:paraId="39E6275E" w14:textId="77777777" w:rsidR="00A16863" w:rsidRPr="00F415E9" w:rsidRDefault="00A16863" w:rsidP="00511ED1">
            <w:pPr>
              <w:pStyle w:val="TableContents"/>
              <w:numPr>
                <w:ilvl w:val="0"/>
                <w:numId w:val="3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porównuje moc elektrolitów na podstawie wartości ich stałych dysocjacji</w:t>
            </w:r>
          </w:p>
          <w:p w14:paraId="4D81082E" w14:textId="77777777" w:rsidR="00A16863" w:rsidRPr="00F415E9" w:rsidRDefault="00A16863" w:rsidP="00511ED1">
            <w:pPr>
              <w:pStyle w:val="TableContents"/>
              <w:numPr>
                <w:ilvl w:val="0"/>
                <w:numId w:val="3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reakcji odwracalnych i nieodwracalnych</w:t>
            </w:r>
          </w:p>
          <w:p w14:paraId="6A23AE0A" w14:textId="77777777" w:rsidR="00A16863" w:rsidRPr="00F415E9" w:rsidRDefault="00A16863" w:rsidP="00511ED1">
            <w:pPr>
              <w:pStyle w:val="TableContents"/>
              <w:numPr>
                <w:ilvl w:val="0"/>
                <w:numId w:val="3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wzór matematyczny przedstawiający treść prawa działania mas</w:t>
            </w:r>
          </w:p>
          <w:p w14:paraId="75D8B3F5" w14:textId="77777777" w:rsidR="00A16863" w:rsidRPr="00F415E9" w:rsidRDefault="00A16863" w:rsidP="00511ED1">
            <w:pPr>
              <w:pStyle w:val="TableContents"/>
              <w:numPr>
                <w:ilvl w:val="0"/>
                <w:numId w:val="3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 przykłady wyjaśniające regułę przekory</w:t>
            </w:r>
          </w:p>
          <w:p w14:paraId="157CC7A6" w14:textId="77777777" w:rsidR="00A16863" w:rsidRPr="00F415E9" w:rsidRDefault="00A16863" w:rsidP="00511ED1">
            <w:pPr>
              <w:pStyle w:val="TableContents"/>
              <w:numPr>
                <w:ilvl w:val="0"/>
                <w:numId w:val="3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czynniki wpływające na stan równowagi chemicznej</w:t>
            </w:r>
          </w:p>
          <w:p w14:paraId="6F03F8B4" w14:textId="77777777" w:rsidR="00A16863" w:rsidRPr="00F415E9" w:rsidRDefault="00A16863" w:rsidP="00511ED1">
            <w:pPr>
              <w:pStyle w:val="TableContents"/>
              <w:numPr>
                <w:ilvl w:val="0"/>
                <w:numId w:val="3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matematyczne na obliczanie stopnia dysocjacji elektrolitycznej i stałej dysocjacji elektrolitycznej</w:t>
            </w:r>
          </w:p>
          <w:p w14:paraId="06690396" w14:textId="77777777" w:rsidR="00A16863" w:rsidRPr="00F415E9" w:rsidRDefault="00A16863" w:rsidP="00511ED1">
            <w:pPr>
              <w:pStyle w:val="TableContents"/>
              <w:numPr>
                <w:ilvl w:val="0"/>
                <w:numId w:val="3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czynniki wpływające na wartość stałej dysocjacji elektrolitycznej i stopnia dysocjacji elektrolitycznej</w:t>
            </w:r>
          </w:p>
          <w:p w14:paraId="05BB3E14" w14:textId="77777777" w:rsidR="00A16863" w:rsidRPr="00F415E9" w:rsidRDefault="00A16863" w:rsidP="00511ED1">
            <w:pPr>
              <w:pStyle w:val="TableContents"/>
              <w:numPr>
                <w:ilvl w:val="0"/>
                <w:numId w:val="3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zobojętniania w postaci cząsteczkowej, jonowej i jonowej skróconej</w:t>
            </w:r>
          </w:p>
          <w:p w14:paraId="7B493BA9" w14:textId="77777777" w:rsidR="00A16863" w:rsidRPr="00F415E9" w:rsidRDefault="00A16863" w:rsidP="00511ED1">
            <w:pPr>
              <w:pStyle w:val="TableContents"/>
              <w:numPr>
                <w:ilvl w:val="0"/>
                <w:numId w:val="3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analizuje tabelę rozpuszczalności soli i wodorotlenków w wodzie pod kątem możliwości przeprowadzenia reakcji strącania osadów</w:t>
            </w:r>
          </w:p>
          <w:p w14:paraId="4382BDA7" w14:textId="77777777" w:rsidR="00A16863" w:rsidRPr="00F415E9" w:rsidRDefault="00A16863" w:rsidP="00511ED1">
            <w:pPr>
              <w:pStyle w:val="TableContents"/>
              <w:numPr>
                <w:ilvl w:val="0"/>
                <w:numId w:val="3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strącania osadów w postaci cząsteczkowej, jonowej i jonowej skróconej</w:t>
            </w:r>
          </w:p>
          <w:p w14:paraId="09B281DE" w14:textId="77777777" w:rsidR="00A16863" w:rsidRPr="00F415E9" w:rsidRDefault="00A16863" w:rsidP="00511ED1">
            <w:pPr>
              <w:pStyle w:val="TableContents"/>
              <w:numPr>
                <w:ilvl w:val="0"/>
                <w:numId w:val="3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iloczyn jonowy wody</w:t>
            </w:r>
          </w:p>
          <w:p w14:paraId="202CDF18" w14:textId="77777777" w:rsidR="00A16863" w:rsidRPr="00F415E9" w:rsidRDefault="00A16863" w:rsidP="00511ED1">
            <w:pPr>
              <w:pStyle w:val="TableContents"/>
              <w:numPr>
                <w:ilvl w:val="0"/>
                <w:numId w:val="3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wyznacza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roztworów z użyciem wskaźników kwasowo-zasadowych oraz określa ich odczyn</w:t>
            </w:r>
          </w:p>
          <w:p w14:paraId="74774D18" w14:textId="77777777" w:rsidR="00A16863" w:rsidRPr="00F415E9" w:rsidRDefault="00A16863" w:rsidP="00511ED1">
            <w:pPr>
              <w:pStyle w:val="TableContents"/>
              <w:numPr>
                <w:ilvl w:val="0"/>
                <w:numId w:val="3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na czym polega reakcja hydrolizy soli</w:t>
            </w:r>
          </w:p>
          <w:p w14:paraId="1FD58676" w14:textId="77777777" w:rsidR="00A16863" w:rsidRPr="00F415E9" w:rsidRDefault="00A16863" w:rsidP="00511ED1">
            <w:pPr>
              <w:pStyle w:val="TableContents"/>
              <w:numPr>
                <w:ilvl w:val="0"/>
                <w:numId w:val="3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tłumaczy właściwości sorpcyjne oraz kwasowość gleby</w:t>
            </w:r>
          </w:p>
          <w:p w14:paraId="5D941057" w14:textId="77777777" w:rsidR="00A16863" w:rsidRPr="00F415E9" w:rsidRDefault="00A16863" w:rsidP="00511ED1">
            <w:pPr>
              <w:pStyle w:val="TableContents"/>
              <w:numPr>
                <w:ilvl w:val="0"/>
                <w:numId w:val="3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wyjaśnia korzyści i zagrożenia wynikające ze stosowania środków ochrony roślin</w:t>
            </w:r>
          </w:p>
          <w:p w14:paraId="1443D1A5" w14:textId="77777777" w:rsidR="00A16863" w:rsidRPr="00F415E9" w:rsidRDefault="00A16863" w:rsidP="00511ED1">
            <w:pPr>
              <w:pStyle w:val="TableContents"/>
              <w:numPr>
                <w:ilvl w:val="0"/>
                <w:numId w:val="31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iloczyn rozpuszczalności substancji</w:t>
            </w:r>
          </w:p>
          <w:p w14:paraId="08CE59F9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E4D51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0FC90E8B" w14:textId="77777777" w:rsidR="00A16863" w:rsidRPr="00F415E9" w:rsidRDefault="00A16863" w:rsidP="00511ED1">
            <w:pPr>
              <w:pStyle w:val="TableContents"/>
              <w:numPr>
                <w:ilvl w:val="0"/>
                <w:numId w:val="3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i przeprowadza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zjawiska przewodzenia prądu elektrycznego i zmiany barwy wskaźników kwasowo-zasadowych w wodnych roztworach różnych związków chemicznych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dokonuje podziału substancji na elektrolity i nieelektrolity</w:t>
            </w:r>
          </w:p>
          <w:p w14:paraId="2F3FB68D" w14:textId="77777777" w:rsidR="00A16863" w:rsidRPr="00F415E9" w:rsidRDefault="00A16863" w:rsidP="00511ED1">
            <w:pPr>
              <w:pStyle w:val="TableContents"/>
              <w:numPr>
                <w:ilvl w:val="0"/>
                <w:numId w:val="3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założenia 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 xml:space="preserve">teorii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</w:r>
            <w:proofErr w:type="spellStart"/>
            <w:r w:rsidRPr="007449D3">
              <w:rPr>
                <w:rFonts w:cs="Times New Roman"/>
                <w:sz w:val="18"/>
                <w:szCs w:val="18"/>
                <w:lang w:val="pl-PL"/>
              </w:rPr>
              <w:t>Br</w:t>
            </w:r>
            <w:r w:rsidRPr="007449D3">
              <w:rPr>
                <w:sz w:val="18"/>
                <w:szCs w:val="18"/>
                <w:lang w:val="pl-PL"/>
              </w:rPr>
              <w:t>ø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>nsteda</w:t>
            </w:r>
            <w:proofErr w:type="spellEnd"/>
            <w:r w:rsidRPr="007449D3">
              <w:rPr>
                <w:rFonts w:cs="Times New Roman"/>
                <w:sz w:val="18"/>
                <w:szCs w:val="18"/>
                <w:lang w:val="pl-PL"/>
              </w:rPr>
              <w:t>–</w:t>
            </w:r>
            <w:proofErr w:type="spellStart"/>
            <w:r w:rsidRPr="007449D3">
              <w:rPr>
                <w:rFonts w:cs="Times New Roman"/>
                <w:sz w:val="18"/>
                <w:szCs w:val="18"/>
                <w:lang w:val="pl-PL"/>
              </w:rPr>
              <w:t>Lowry’ego</w:t>
            </w:r>
            <w:proofErr w:type="spellEnd"/>
            <w:r w:rsidRPr="001F5958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 odniesieniu do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kwasów i zasad oraz wymienia przykłady kwasów i zasad według znanych teorii</w:t>
            </w:r>
          </w:p>
          <w:p w14:paraId="3A4B00B6" w14:textId="77777777" w:rsidR="00A16863" w:rsidRPr="00F415E9" w:rsidRDefault="00A16863" w:rsidP="00511ED1">
            <w:pPr>
              <w:pStyle w:val="TableContents"/>
              <w:numPr>
                <w:ilvl w:val="0"/>
                <w:numId w:val="3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stosuje prawo działania mas na konkretnym przykładzie reakcji odwracalnej, np. dysocjacji słabych elektrolitów</w:t>
            </w:r>
          </w:p>
          <w:p w14:paraId="6A671683" w14:textId="77777777" w:rsidR="00A16863" w:rsidRPr="00F415E9" w:rsidRDefault="00A16863" w:rsidP="00511ED1">
            <w:pPr>
              <w:pStyle w:val="TableContents"/>
              <w:numPr>
                <w:ilvl w:val="0"/>
                <w:numId w:val="3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wykonuje obliczenia chemiczne z zastosowaniem pojęcia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stopień dysocjacji</w:t>
            </w:r>
          </w:p>
          <w:p w14:paraId="0FD79BF9" w14:textId="77777777" w:rsidR="00A16863" w:rsidRPr="00F415E9" w:rsidRDefault="00A16863" w:rsidP="00511ED1">
            <w:pPr>
              <w:pStyle w:val="TableContents"/>
              <w:numPr>
                <w:ilvl w:val="0"/>
                <w:numId w:val="3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stosuje regułę przekory w konkretnych reakcjach chemicznych</w:t>
            </w:r>
          </w:p>
          <w:p w14:paraId="5D876703" w14:textId="77777777" w:rsidR="00A16863" w:rsidRPr="00F415E9" w:rsidRDefault="00A16863" w:rsidP="00511ED1">
            <w:pPr>
              <w:pStyle w:val="TableContents"/>
              <w:numPr>
                <w:ilvl w:val="0"/>
                <w:numId w:val="3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porównuje przewodnictwo elektryczne roztworów różnych kwasów o takich samych stężeniach i interpretuje wyniki doświadczeń chemicznych</w:t>
            </w:r>
          </w:p>
          <w:p w14:paraId="2E87C9D7" w14:textId="77777777" w:rsidR="00A16863" w:rsidRPr="00F415E9" w:rsidRDefault="00A16863" w:rsidP="00511ED1">
            <w:pPr>
              <w:pStyle w:val="TableContents"/>
              <w:numPr>
                <w:ilvl w:val="0"/>
                <w:numId w:val="3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projektuje i przeprowadza doświadczenie chemiczne mające na celu zbadanie przewodnictwa roztworów kwasu octowego o różnych stężeniach oraz interpretuje wyniki doświadczenia chemicznego</w:t>
            </w:r>
          </w:p>
          <w:p w14:paraId="2A56F83A" w14:textId="77777777" w:rsidR="00A16863" w:rsidRPr="00F415E9" w:rsidRDefault="00A16863" w:rsidP="00511ED1">
            <w:pPr>
              <w:pStyle w:val="TableContents"/>
              <w:numPr>
                <w:ilvl w:val="0"/>
                <w:numId w:val="3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Reakcje zobojętniania zasad kwasami</w:t>
            </w:r>
          </w:p>
          <w:p w14:paraId="657D889C" w14:textId="77777777" w:rsidR="00A16863" w:rsidRPr="00F415E9" w:rsidRDefault="00A16863" w:rsidP="00511ED1">
            <w:pPr>
              <w:pStyle w:val="TableContents"/>
              <w:numPr>
                <w:ilvl w:val="0"/>
                <w:numId w:val="3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zobojętniania w postaci cząsteczkowej, jonowej i skróconego zapisu jonowego</w:t>
            </w:r>
          </w:p>
          <w:p w14:paraId="1BEEA3B6" w14:textId="77777777" w:rsidR="00A16863" w:rsidRPr="00F415E9" w:rsidRDefault="00A16863" w:rsidP="00511ED1">
            <w:pPr>
              <w:pStyle w:val="TableContents"/>
              <w:numPr>
                <w:ilvl w:val="0"/>
                <w:numId w:val="3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osadów trudno rozpuszczalnych wodorotlenków</w:t>
            </w:r>
          </w:p>
          <w:p w14:paraId="2D0B4B32" w14:textId="77777777" w:rsidR="00A16863" w:rsidRPr="00F415E9" w:rsidRDefault="00A16863" w:rsidP="00511ED1">
            <w:pPr>
              <w:pStyle w:val="TableContents"/>
              <w:numPr>
                <w:ilvl w:val="0"/>
                <w:numId w:val="32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Strącanie osadu trudno rozpuszczalnej soli</w:t>
            </w:r>
          </w:p>
          <w:p w14:paraId="25507AFB" w14:textId="77777777" w:rsidR="00A16863" w:rsidRPr="00F415E9" w:rsidRDefault="00A16863" w:rsidP="00511ED1">
            <w:pPr>
              <w:pStyle w:val="TableContents"/>
              <w:numPr>
                <w:ilvl w:val="0"/>
                <w:numId w:val="3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bada odczyn wodnych roztworów soli i interpretuje wyniki doświadczeń chemicznych</w:t>
            </w:r>
          </w:p>
          <w:p w14:paraId="1B8AC368" w14:textId="77777777" w:rsidR="00A16863" w:rsidRPr="00F415E9" w:rsidRDefault="00A16863" w:rsidP="00511ED1">
            <w:pPr>
              <w:pStyle w:val="TableContents"/>
              <w:numPr>
                <w:ilvl w:val="0"/>
                <w:numId w:val="3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przewiduje na podstawie wzorów soli, które z nich ulegają reakcji hydrolizy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określa rodzaj reakcji hydrolizy</w:t>
            </w:r>
          </w:p>
          <w:p w14:paraId="3577268D" w14:textId="77777777" w:rsidR="00A16863" w:rsidRPr="00F415E9" w:rsidRDefault="00A16863" w:rsidP="00511ED1">
            <w:pPr>
              <w:pStyle w:val="TableContents"/>
              <w:numPr>
                <w:ilvl w:val="0"/>
                <w:numId w:val="32"/>
              </w:numPr>
              <w:autoSpaceDN w:val="0"/>
              <w:ind w:left="181" w:hanging="181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hydrolizy soli w postaci cząsteczkowej i jonowej</w:t>
            </w:r>
          </w:p>
          <w:p w14:paraId="370ECAC9" w14:textId="77777777" w:rsidR="00A16863" w:rsidRPr="00F415E9" w:rsidRDefault="00A16863" w:rsidP="00511ED1">
            <w:pPr>
              <w:pStyle w:val="TableContents"/>
              <w:numPr>
                <w:ilvl w:val="0"/>
                <w:numId w:val="3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znaczenie reakcji zobojętniania w stosowaniu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dla działania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leków na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nadkwasotę</w:t>
            </w:r>
            <w:r w:rsidRPr="00F415E9">
              <w:rPr>
                <w:sz w:val="18"/>
                <w:szCs w:val="18"/>
                <w:lang w:val="pl-PL"/>
              </w:rPr>
              <w:t>podaje</w:t>
            </w:r>
            <w:proofErr w:type="spellEnd"/>
            <w:r w:rsidRPr="00F415E9">
              <w:rPr>
                <w:sz w:val="18"/>
                <w:szCs w:val="18"/>
                <w:lang w:val="pl-PL"/>
              </w:rPr>
              <w:t xml:space="preserve"> treść prawa rozcieńczeń Ostwalda i przedstawia jego zapis w sposób </w:t>
            </w:r>
            <w:r w:rsidRPr="00F415E9">
              <w:rPr>
                <w:sz w:val="18"/>
                <w:szCs w:val="18"/>
                <w:lang w:val="pl-PL"/>
              </w:rPr>
              <w:lastRenderedPageBreak/>
              <w:t>matematyczny</w:t>
            </w:r>
          </w:p>
          <w:p w14:paraId="4D865982" w14:textId="77777777" w:rsidR="00A16863" w:rsidRPr="00F415E9" w:rsidRDefault="00A16863" w:rsidP="00511ED1">
            <w:pPr>
              <w:pStyle w:val="TableContents"/>
              <w:numPr>
                <w:ilvl w:val="0"/>
                <w:numId w:val="3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określa</w:t>
            </w:r>
            <w:r w:rsidRPr="00F415E9">
              <w:rPr>
                <w:sz w:val="18"/>
                <w:szCs w:val="18"/>
                <w:lang w:val="pl-PL"/>
              </w:rPr>
              <w:t xml:space="preserve"> zależność między wartością iloczynu rozpuszczalności a rozpuszczalnością soli w danej temperaturze</w:t>
            </w:r>
          </w:p>
          <w:p w14:paraId="3624BDEC" w14:textId="77777777" w:rsidR="00A16863" w:rsidRPr="00F415E9" w:rsidRDefault="00A16863" w:rsidP="00511ED1">
            <w:pPr>
              <w:pStyle w:val="TableContents"/>
              <w:numPr>
                <w:ilvl w:val="0"/>
                <w:numId w:val="32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wyjaśnia, na czym polega efekt wspólnego jonu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6DD94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48BF3E3F" w14:textId="77777777" w:rsidR="00A16863" w:rsidRPr="00F415E9" w:rsidRDefault="00A16863" w:rsidP="00511ED1">
            <w:pPr>
              <w:pStyle w:val="TableContents"/>
              <w:numPr>
                <w:ilvl w:val="0"/>
                <w:numId w:val="3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omawia na dowolnych przykładach kwasów i zasad różnice w interpretacji dysocjacji elektrolitycznej według teorii Arrheniusa,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Br</w:t>
            </w:r>
            <w:r w:rsidRPr="00F415E9">
              <w:rPr>
                <w:sz w:val="18"/>
                <w:szCs w:val="18"/>
                <w:lang w:val="pl-PL"/>
              </w:rPr>
              <w:t>ø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nsteda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–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Lowry’ego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Lewisa </w:t>
            </w:r>
          </w:p>
          <w:p w14:paraId="6BC3DBAA" w14:textId="77777777" w:rsidR="00A16863" w:rsidRPr="00F415E9" w:rsidRDefault="00A16863" w:rsidP="00511ED1">
            <w:pPr>
              <w:pStyle w:val="TableContents"/>
              <w:numPr>
                <w:ilvl w:val="0"/>
                <w:numId w:val="3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stosuje prawo działania mas w różnych reakcjach odwracalnych</w:t>
            </w:r>
          </w:p>
          <w:p w14:paraId="53CEEE5C" w14:textId="77777777" w:rsidR="00A16863" w:rsidRPr="00F415E9" w:rsidRDefault="00A16863" w:rsidP="00511ED1">
            <w:pPr>
              <w:pStyle w:val="TableContents"/>
              <w:numPr>
                <w:ilvl w:val="0"/>
                <w:numId w:val="3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przewiduje warunki przebiegu konkretnych reakcji chemicznych w celu zwiększenia ich wydajności</w:t>
            </w:r>
          </w:p>
          <w:p w14:paraId="449B24F3" w14:textId="77777777" w:rsidR="00A16863" w:rsidRPr="00F415E9" w:rsidRDefault="00A16863" w:rsidP="00511ED1">
            <w:pPr>
              <w:pStyle w:val="TableContents"/>
              <w:numPr>
                <w:ilvl w:val="0"/>
                <w:numId w:val="3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wyjaśnia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proces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dysocjacji jonowej z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uwzględnieniem roli wody w tym procesie</w:t>
            </w:r>
          </w:p>
          <w:p w14:paraId="0EE55CD7" w14:textId="77777777" w:rsidR="00A16863" w:rsidRPr="00F415E9" w:rsidRDefault="00A16863" w:rsidP="00511ED1">
            <w:pPr>
              <w:pStyle w:val="TableContents"/>
              <w:numPr>
                <w:ilvl w:val="0"/>
                <w:numId w:val="3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przyczynę kwasowego odczynu roztworów kwasów oraz zasadowego odczynu roztworów wodorotlenków; zapisuje odpowiednie równania reakcji chemicznych</w:t>
            </w:r>
          </w:p>
          <w:p w14:paraId="1027606D" w14:textId="77777777" w:rsidR="00A16863" w:rsidRPr="00F415E9" w:rsidRDefault="00A16863" w:rsidP="00511ED1">
            <w:pPr>
              <w:pStyle w:val="TableContents"/>
              <w:numPr>
                <w:ilvl w:val="0"/>
                <w:numId w:val="3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dysocjacji jonowej, używając wzorów ogólnych kwasów, zasad i soli</w:t>
            </w:r>
          </w:p>
          <w:p w14:paraId="51AAF18A" w14:textId="77777777" w:rsidR="00A16863" w:rsidRPr="00F415E9" w:rsidRDefault="00A16863" w:rsidP="00511ED1">
            <w:pPr>
              <w:pStyle w:val="TableContents"/>
              <w:numPr>
                <w:ilvl w:val="0"/>
                <w:numId w:val="3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analizuje zależność stopnia dysocjacji od rodzaju elektrolitu i stężenia roztworu</w:t>
            </w:r>
          </w:p>
          <w:p w14:paraId="260120F6" w14:textId="77777777" w:rsidR="00A16863" w:rsidRPr="00F415E9" w:rsidRDefault="00A16863" w:rsidP="00511ED1">
            <w:pPr>
              <w:pStyle w:val="TableContents"/>
              <w:numPr>
                <w:ilvl w:val="0"/>
                <w:numId w:val="3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wykonuje obliczenia chemiczne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korzystając z definicji stopnia dysocjacji</w:t>
            </w:r>
          </w:p>
          <w:p w14:paraId="145A5171" w14:textId="77777777" w:rsidR="00A16863" w:rsidRPr="00F415E9" w:rsidRDefault="00A16863" w:rsidP="00511ED1">
            <w:pPr>
              <w:pStyle w:val="TableContents"/>
              <w:numPr>
                <w:ilvl w:val="0"/>
                <w:numId w:val="3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istotę reakcji zobojętniania i strącania osadów oraz podaje zastosowania tych reakcji chemicznych</w:t>
            </w:r>
          </w:p>
          <w:p w14:paraId="67F307E2" w14:textId="77777777" w:rsidR="00A16863" w:rsidRPr="00F415E9" w:rsidRDefault="00A16863" w:rsidP="00511ED1">
            <w:pPr>
              <w:pStyle w:val="TableContents"/>
              <w:numPr>
                <w:ilvl w:val="0"/>
                <w:numId w:val="3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zależność między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 iloczynem jonowym wody</w:t>
            </w:r>
          </w:p>
          <w:p w14:paraId="71824CE7" w14:textId="77777777" w:rsidR="00A16863" w:rsidRPr="00F415E9" w:rsidRDefault="00A16863" w:rsidP="00511ED1">
            <w:pPr>
              <w:pStyle w:val="TableContents"/>
              <w:numPr>
                <w:ilvl w:val="0"/>
                <w:numId w:val="3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posługuje się pojęciem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 odniesieniu do odczynu roztworu i stężenia jonów H</w:t>
            </w:r>
            <w:r w:rsidRPr="00F415E9">
              <w:rPr>
                <w:rFonts w:cs="Times New Roman"/>
                <w:sz w:val="18"/>
                <w:szCs w:val="18"/>
                <w:vertAlign w:val="superscript"/>
                <w:lang w:val="pl-PL"/>
              </w:rPr>
              <w:t>+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OH</w:t>
            </w:r>
            <w:r w:rsidRPr="00F415E9">
              <w:rPr>
                <w:rFonts w:ascii="Symbol" w:hAnsi="Symbol" w:cs="Times New Roman"/>
                <w:sz w:val="18"/>
                <w:szCs w:val="18"/>
                <w:vertAlign w:val="superscript"/>
                <w:lang w:val="pl-PL"/>
              </w:rPr>
              <w:t></w:t>
            </w:r>
          </w:p>
          <w:p w14:paraId="2ECD3806" w14:textId="77777777" w:rsidR="00A16863" w:rsidRPr="00F415E9" w:rsidRDefault="00A16863" w:rsidP="00511ED1">
            <w:pPr>
              <w:pStyle w:val="TableContents"/>
              <w:numPr>
                <w:ilvl w:val="0"/>
                <w:numId w:val="3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przewiduje odczyn wodnych roztworów soli, zapisuje równania reakcji hydrolizy w postaci cząsteczkowej i jonowej oraz określa rodzaj reakcji hydrolizy</w:t>
            </w:r>
          </w:p>
          <w:p w14:paraId="11EB0CA2" w14:textId="77777777" w:rsidR="00A16863" w:rsidRPr="00F415E9" w:rsidRDefault="00A16863" w:rsidP="00511ED1">
            <w:pPr>
              <w:pStyle w:val="TableContents"/>
              <w:numPr>
                <w:ilvl w:val="0"/>
                <w:numId w:val="33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odczynu wodnych roztworów soli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; zapisuje równania reakcji hydrolizy w postaci cząsteczkowej i jonowej oraz określa rodzaj reakcji hydrolizy</w:t>
            </w:r>
          </w:p>
          <w:p w14:paraId="01505D26" w14:textId="77777777" w:rsidR="00A16863" w:rsidRPr="00F415E9" w:rsidRDefault="00A16863" w:rsidP="00511ED1">
            <w:pPr>
              <w:pStyle w:val="TableContents"/>
              <w:numPr>
                <w:ilvl w:val="0"/>
                <w:numId w:val="33"/>
              </w:numPr>
              <w:autoSpaceDN w:val="0"/>
              <w:ind w:left="181" w:hanging="181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przewiduje odczyn roztworu po reakcji chemicznej substancji zmieszanych w ilościach stechiometrycznych i niestechiometrycznych</w:t>
            </w:r>
          </w:p>
          <w:p w14:paraId="03123A6C" w14:textId="77777777" w:rsidR="00A16863" w:rsidRPr="00F415E9" w:rsidRDefault="00A16863" w:rsidP="00511ED1">
            <w:pPr>
              <w:pStyle w:val="TableContents"/>
              <w:numPr>
                <w:ilvl w:val="0"/>
                <w:numId w:val="33"/>
              </w:numPr>
              <w:autoSpaceDN w:val="0"/>
              <w:ind w:left="181" w:hanging="181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oblicza stałą i stopień dysocjacji elektrolitycznej elektrolitu o znanym stężeniu z wykorzystaniem prawa rozcieńczeń Ostwalda</w:t>
            </w:r>
          </w:p>
          <w:p w14:paraId="6D57FCE0" w14:textId="77777777" w:rsidR="00A16863" w:rsidRPr="00F415E9" w:rsidRDefault="00A16863" w:rsidP="00511ED1">
            <w:pPr>
              <w:pStyle w:val="TableContents"/>
              <w:numPr>
                <w:ilvl w:val="0"/>
                <w:numId w:val="33"/>
              </w:numPr>
              <w:autoSpaceDN w:val="0"/>
              <w:ind w:left="181" w:hanging="181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stosuje prawo rozcieńczeń Ostwalda do rozwiązywania zadań o znacznym stopniu trudności</w:t>
            </w:r>
          </w:p>
          <w:p w14:paraId="638D1931" w14:textId="77777777" w:rsidR="00A16863" w:rsidRPr="00F415E9" w:rsidRDefault="00A16863" w:rsidP="00511ED1">
            <w:pPr>
              <w:pStyle w:val="TableContents"/>
              <w:numPr>
                <w:ilvl w:val="0"/>
                <w:numId w:val="33"/>
              </w:numPr>
              <w:autoSpaceDN w:val="0"/>
              <w:ind w:left="181" w:hanging="181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lastRenderedPageBreak/>
              <w:t>przewiduje, która z trudno rozpuszczalnych soli o znanych iloczynach rozpuszczalności w danej temperaturze strąci się łatwiej, a która trudniej</w:t>
            </w:r>
          </w:p>
          <w:p w14:paraId="370C490A" w14:textId="77777777" w:rsidR="00A16863" w:rsidRPr="00F415E9" w:rsidRDefault="00A16863" w:rsidP="00511ED1">
            <w:pPr>
              <w:pStyle w:val="TableContents"/>
              <w:numPr>
                <w:ilvl w:val="0"/>
                <w:numId w:val="33"/>
              </w:numPr>
              <w:autoSpaceDN w:val="0"/>
              <w:ind w:left="181" w:hanging="181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Miareczkowanie zasady kwasem w obecności wskaźnika kwasowo-zasadowego</w:t>
            </w:r>
          </w:p>
        </w:tc>
      </w:tr>
    </w:tbl>
    <w:p w14:paraId="4FC85424" w14:textId="77777777" w:rsidR="00A16863" w:rsidRPr="00F415E9" w:rsidRDefault="00A16863" w:rsidP="00A16863">
      <w:pPr>
        <w:outlineLvl w:val="0"/>
        <w:rPr>
          <w:sz w:val="18"/>
          <w:szCs w:val="18"/>
        </w:rPr>
      </w:pPr>
    </w:p>
    <w:p w14:paraId="5350C35E" w14:textId="77777777" w:rsidR="00A16863" w:rsidRPr="00F415E9" w:rsidRDefault="00A16863" w:rsidP="00A16863">
      <w:pPr>
        <w:pStyle w:val="Standard"/>
        <w:rPr>
          <w:b/>
          <w:bCs/>
          <w:sz w:val="18"/>
          <w:szCs w:val="18"/>
          <w:lang w:val="pl-PL"/>
        </w:rPr>
      </w:pPr>
    </w:p>
    <w:p w14:paraId="7ABD909C" w14:textId="77777777" w:rsidR="00EC33F0" w:rsidRDefault="00EC33F0" w:rsidP="00A16863">
      <w:pPr>
        <w:pStyle w:val="Standard"/>
        <w:outlineLvl w:val="0"/>
        <w:rPr>
          <w:b/>
          <w:bCs/>
          <w:lang w:val="pl-PL"/>
        </w:rPr>
      </w:pPr>
    </w:p>
    <w:p w14:paraId="5C63C244" w14:textId="4252BA30" w:rsidR="00A16863" w:rsidRPr="00F415E9" w:rsidRDefault="00A16863" w:rsidP="00A16863">
      <w:pPr>
        <w:pStyle w:val="Standard"/>
        <w:outlineLvl w:val="0"/>
        <w:rPr>
          <w:b/>
          <w:bCs/>
          <w:lang w:val="pl-PL"/>
        </w:rPr>
      </w:pPr>
      <w:r w:rsidRPr="00F415E9">
        <w:rPr>
          <w:b/>
          <w:bCs/>
          <w:lang w:val="pl-PL"/>
        </w:rPr>
        <w:t>9. Charakterystyka pierwiastków i związków chemicznych</w:t>
      </w:r>
    </w:p>
    <w:p w14:paraId="7A2091BA" w14:textId="77777777" w:rsidR="00A16863" w:rsidRPr="00F415E9" w:rsidRDefault="00A16863" w:rsidP="00A16863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2"/>
        <w:gridCol w:w="3642"/>
        <w:gridCol w:w="3696"/>
        <w:gridCol w:w="3590"/>
      </w:tblGrid>
      <w:tr w:rsidR="00A16863" w:rsidRPr="00F415E9" w14:paraId="576CEBF4" w14:textId="77777777" w:rsidTr="003C0436"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38368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dopuszczająca</w:t>
            </w:r>
          </w:p>
          <w:p w14:paraId="265509EB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A4DBF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dostateczna</w:t>
            </w:r>
          </w:p>
          <w:p w14:paraId="343555E7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96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D5DA0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dobra</w:t>
            </w:r>
          </w:p>
          <w:p w14:paraId="506DB3BE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90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55A2A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bardzo dobra</w:t>
            </w:r>
          </w:p>
          <w:p w14:paraId="4BB0C470" w14:textId="77777777" w:rsidR="00A16863" w:rsidRPr="00F415E9" w:rsidRDefault="00A16863" w:rsidP="003C0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A16863" w:rsidRPr="00F415E9" w14:paraId="115261DD" w14:textId="77777777" w:rsidTr="003C0436"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4E5BB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390DF49A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budowę atomów wodoru i helu na podstawie ich położenia w układzie okresowym pierwiastków chemicznych</w:t>
            </w:r>
          </w:p>
          <w:p w14:paraId="676D7E3A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budowę atomu sodu na podstawie jego położenia w układzie okresowym pierwiastków chemicznych</w:t>
            </w:r>
          </w:p>
          <w:p w14:paraId="6E905F71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sodu</w:t>
            </w:r>
          </w:p>
          <w:p w14:paraId="33AA733A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najważniejszych związków sodu (NaOH, NaCl)</w:t>
            </w:r>
          </w:p>
          <w:p w14:paraId="2D13579B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budowę atomu wapnia na podstawie jego położenia w układzie okresowym pierwiastków chemicznych</w:t>
            </w:r>
          </w:p>
          <w:p w14:paraId="5A149F7D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określa budowę atomu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na podstawie jego położenia w układzie okresowym pierwiastków chemicznych</w:t>
            </w:r>
          </w:p>
          <w:p w14:paraId="64375181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 i chemiczne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</w:p>
          <w:p w14:paraId="393EAC90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wyjaśnia, na czym polega 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 xml:space="preserve">pasywacja </w:t>
            </w:r>
            <w:proofErr w:type="spellStart"/>
            <w:r w:rsidRPr="007449D3"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 wymienia zastosowania tego procesu</w:t>
            </w:r>
          </w:p>
          <w:p w14:paraId="346EDCF7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amfoteryczność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na przykładzie wodorotlenku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</w:p>
          <w:p w14:paraId="1C1FC29B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określa budowę atomu krzemu na podstawie jego położenia w układzie okresowym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pierwiastków chemicznych</w:t>
            </w:r>
          </w:p>
          <w:p w14:paraId="097963BE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zastosowania krzemu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wiedząc, że jest on półprzewodnikiem</w:t>
            </w:r>
          </w:p>
          <w:p w14:paraId="10F422AE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wzór i nazwę systematyczną związku krzemu, który jest głównym składnikiem piasku</w:t>
            </w:r>
          </w:p>
          <w:p w14:paraId="00E31899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czym jest powietrze</w:t>
            </w:r>
            <w:r>
              <w:rPr>
                <w:rFonts w:cs="Times New Roman"/>
                <w:sz w:val="18"/>
                <w:szCs w:val="18"/>
                <w:lang w:val="pl-PL"/>
              </w:rPr>
              <w:t>, 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wymienia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jego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najważniejsze składniki</w:t>
            </w:r>
          </w:p>
          <w:p w14:paraId="23335F94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określa budowę atomu tlenu na podstawie jego położenia w układzie okresowym pierwiastków chemicznych </w:t>
            </w:r>
          </w:p>
          <w:p w14:paraId="04E67AE0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spalania węgla, siarki i magnezu w tlenie</w:t>
            </w:r>
          </w:p>
          <w:p w14:paraId="190494A5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oraz zastosowania tlenu</w:t>
            </w:r>
          </w:p>
          <w:p w14:paraId="5FC72EAE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na czym polega proces fotosyntezy i jaką rolę odgrywa w przyrodzie</w:t>
            </w:r>
          </w:p>
          <w:p w14:paraId="7756BC43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budowę atomu azotu na podstawie jego położenia w układzie okresowym pierwiastków chemicznych</w:t>
            </w:r>
          </w:p>
          <w:p w14:paraId="55813FD6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azotu</w:t>
            </w:r>
          </w:p>
          <w:p w14:paraId="5A7AEB5A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najważniejszych związków azotu (kwasu azotowego(V), azotanów(V)) i wymienia ich zastosowania</w:t>
            </w:r>
          </w:p>
          <w:p w14:paraId="38A3CA24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budowę atomu siarki na podstawie jego położenia w układzie okresowym pierwiastków chemicznych</w:t>
            </w:r>
          </w:p>
          <w:p w14:paraId="7E8E96E0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siarki</w:t>
            </w:r>
          </w:p>
          <w:p w14:paraId="3F3EFA5F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najważniejszych związków siarki (tlenku siarki(IV), tlenku siarki(VI), kwasu siarkowego(VI) i siarczanów(VI))</w:t>
            </w:r>
          </w:p>
          <w:p w14:paraId="6E17F709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budowę atomu chloru na podstawie jego położenia w układzie okresowym pierwiastków chemicznych</w:t>
            </w:r>
          </w:p>
          <w:p w14:paraId="286CFD05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najważniejszych związków chloru (kwasu chlorowodorowego i chlorków)</w:t>
            </w:r>
          </w:p>
          <w:p w14:paraId="78338041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określa, jak zmienia się moc kwasów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beztlenowych fluorowców wraz ze zwiększaniem się masy atomów fluorowców</w:t>
            </w:r>
          </w:p>
          <w:p w14:paraId="6ACC3CD7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kryterium przynależności pierwiastków chemicznych do bloków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</w:p>
          <w:p w14:paraId="3846EE6E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nazwy i symbole chemiczne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1435C236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fizyczne, chemiczne oraz zastosowania wodoru i helu </w:t>
            </w:r>
          </w:p>
          <w:p w14:paraId="6D6859B2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 wybrany sposób otrzymywania wodoru i zapisuje odpowiednie równanie reakcji chemicznej</w:t>
            </w:r>
          </w:p>
          <w:p w14:paraId="5745F7D3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wzór tlenku i wodorotlenku dowolnego pierwiastka chemicznego należącego do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324144BA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nazwy i symbole chemiczne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0CF65CB4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borowców oraz wzory tlenków borowców i 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podaje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ich charakter chemiczny</w:t>
            </w:r>
          </w:p>
          <w:p w14:paraId="624F23A7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węglowców oraz wzory tlenków węglowców i 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podaje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ich charakter chemiczny</w:t>
            </w:r>
          </w:p>
          <w:p w14:paraId="1117BBB3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azotowców oraz przykładowe wzory tlenków, kwasów i soli azotowców</w:t>
            </w:r>
          </w:p>
          <w:p w14:paraId="5688896F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tlenowców oraz przykładowe wzory związków tlenowców (tlenków, nadtlenków, siarczków i wodorków)</w:t>
            </w:r>
          </w:p>
          <w:p w14:paraId="4F0D4522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fluorowców oraz przykładowe wzory związków fluorowców</w:t>
            </w:r>
          </w:p>
          <w:p w14:paraId="4B221313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jak zmienia się aktywność chemiczna fluorowców wraz ze zwiększaniem się liczby atomowej</w:t>
            </w:r>
          </w:p>
          <w:p w14:paraId="7542A50D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helowców oraz omawia ich aktywność chemiczną</w:t>
            </w:r>
          </w:p>
          <w:p w14:paraId="18C2EC2B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</w:t>
            </w:r>
            <w:r>
              <w:rPr>
                <w:rFonts w:cs="Times New Roman"/>
                <w:sz w:val="18"/>
                <w:szCs w:val="18"/>
                <w:lang w:val="pl-PL"/>
              </w:rPr>
              <w:t>, jak zmieniają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aktywnoś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chemiczn</w:t>
            </w:r>
            <w:r>
              <w:rPr>
                <w:rFonts w:cs="Times New Roman"/>
                <w:sz w:val="18"/>
                <w:szCs w:val="18"/>
                <w:lang w:val="pl-PL"/>
              </w:rPr>
              <w:t>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charakter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08EAFE9F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wskazuje w układzie okresowym pierwiastki chemiczne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3A36DACD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konfigurację elektronową atomów manganu i żelaza</w:t>
            </w:r>
          </w:p>
          <w:p w14:paraId="6574B76C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konfigurację elektronową atomów miedzi i chromu, uwzględniając promocję elektronu</w:t>
            </w:r>
          </w:p>
          <w:p w14:paraId="49AD98FA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chemicznych, które tworzy chrom</w:t>
            </w:r>
          </w:p>
          <w:p w14:paraId="23D29A7F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od czego zależy charakter chemiczny związków chromu</w:t>
            </w:r>
          </w:p>
          <w:p w14:paraId="617DAE49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chemicznych, które tworzy mangan</w:t>
            </w:r>
          </w:p>
          <w:p w14:paraId="2D94108B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od czego zależy charakter chemiczny związków manganu</w:t>
            </w:r>
          </w:p>
          <w:p w14:paraId="244B7F29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aktywność chemiczną żelaza na podstawie jego położenia w szeregu napięciowym metali</w:t>
            </w:r>
          </w:p>
          <w:p w14:paraId="7F5A197D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związków żelaza oraz wymienia ich właściwości</w:t>
            </w:r>
          </w:p>
          <w:p w14:paraId="3E90C932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nazwy systematyczne i wzory sumaryczne związków miedzi oraz omawia ich właściwości </w:t>
            </w:r>
          </w:p>
          <w:p w14:paraId="53835582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typowe właściwości pierwiastków chemicznych bloku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</w:p>
          <w:p w14:paraId="70744DF7" w14:textId="77777777" w:rsidR="00A16863" w:rsidRPr="00F415E9" w:rsidRDefault="00A16863" w:rsidP="00511ED1">
            <w:pPr>
              <w:pStyle w:val="TableContents"/>
              <w:numPr>
                <w:ilvl w:val="0"/>
                <w:numId w:val="34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omawia podobieństwa właściwości pierwiastków chemicznych w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ramach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grup układu okresowego i </w:t>
            </w:r>
            <w:r>
              <w:rPr>
                <w:rFonts w:cs="Times New Roman"/>
                <w:sz w:val="18"/>
                <w:szCs w:val="18"/>
                <w:lang w:val="pl-PL"/>
              </w:rPr>
              <w:t>zmiany tych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właściwości w okresach 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FF298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026A806C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właściwości sodu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formułuje wniosek</w:t>
            </w:r>
          </w:p>
          <w:p w14:paraId="4ACD627C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Reakcja sodu z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wodą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4448122E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właściwości fizyczne i chemiczne sodu na podstawie przeprowadzonych doświadczeń chemicznych oraz położenia tego pierwiastka chemicznego w układzie okresowym</w:t>
            </w:r>
          </w:p>
          <w:p w14:paraId="1BEE451B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najważniejszych związków sodu (m.in. NaNO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) oraz omawia ich właściwości</w:t>
            </w:r>
          </w:p>
          <w:p w14:paraId="1EDDE0D9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wapnia na podstawie znajomości jego położenia w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układzie okresowym pierwiastków chemicznych oraz przeprowadzonych doświadczeń chemicznych </w:t>
            </w:r>
          </w:p>
          <w:p w14:paraId="4107959C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chemiczne wybranych związków wapnia (CaCO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CaSO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· 2 H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O,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CaO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>, Ca(OH)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) oraz omawia ich właściwości</w:t>
            </w:r>
          </w:p>
          <w:p w14:paraId="5B036507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omawia właściwości fizyczne i chemiczne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na podstawie przeprowadzonych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doświadczeń chemicznych oraz położenia tego pierwiastka w układzie okresowym</w:t>
            </w:r>
          </w:p>
          <w:p w14:paraId="2C4791D7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pojęcie pasywacji oraz rolę, jaką odgrywa ten proces w przemyśle materiałów konstrukcyjnych</w:t>
            </w:r>
          </w:p>
          <w:p w14:paraId="50B2A5D8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wyjaśnia, na czym polega amfoteryczność wodorotlenku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>, zapisując odpowiednie równania reakcji chemicznych</w:t>
            </w:r>
          </w:p>
          <w:p w14:paraId="709126E8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krzemu na podstawie położenia tego pierwiastka w układzie okresowym</w:t>
            </w:r>
          </w:p>
          <w:p w14:paraId="0B8E9183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składniki powietrza i określa, które z nich są stałe, a które zmienne</w:t>
            </w:r>
          </w:p>
          <w:p w14:paraId="7771128C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tlenu oraz azotu na podstawie położenia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tych pierwiastków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 układzie okresowym</w:t>
            </w:r>
          </w:p>
          <w:p w14:paraId="47E17B65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zjawisko alotropii na przykładzie tlenu i omawia różnice we właściwościach odmian alotropowych tlenu</w:t>
            </w:r>
          </w:p>
          <w:p w14:paraId="3047B952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wyjaśnia, na czym polega proces skraplania gazów </w:t>
            </w:r>
          </w:p>
          <w:p w14:paraId="4A9D3A48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Otrzymywanie tlenu z manganianu(VII) potasu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zapisuje odpowiednie równanie reakcji chemicznej</w:t>
            </w:r>
          </w:p>
          <w:p w14:paraId="0CD1BE8A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Spalanie węgla, siarki i magnezu w tlenie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zapisuje odpowiednie równania reakcji chemicznych</w:t>
            </w:r>
          </w:p>
          <w:p w14:paraId="65877A90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rolę tlenu w przyrodzie</w:t>
            </w:r>
          </w:p>
          <w:p w14:paraId="1975DCA0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najważniejszych związków azotu i tlenu (N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5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HNO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azotany(V)) </w:t>
            </w:r>
          </w:p>
          <w:p w14:paraId="599DB8B2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siarki na podstawie jej położenia w układzie okresowym pierwiastków oraz wyników przeprowadzonych doświadczeń chemicznych</w:t>
            </w:r>
          </w:p>
          <w:p w14:paraId="12C364F3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odmiany alotropowe siarki</w:t>
            </w:r>
          </w:p>
          <w:p w14:paraId="6D048169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charakteryzuje wybrane związki siarki (SO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SO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H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SO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siarczany(VI), H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S, siarczki)</w:t>
            </w:r>
          </w:p>
          <w:p w14:paraId="60E58FC1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wyjaśnia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higroskopijność</w:t>
            </w:r>
          </w:p>
          <w:p w14:paraId="61C8CDA1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woda chlorowa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omawia j</w:t>
            </w:r>
            <w:r>
              <w:rPr>
                <w:rFonts w:cs="Times New Roman"/>
                <w:sz w:val="18"/>
                <w:szCs w:val="18"/>
                <w:lang w:val="pl-PL"/>
              </w:rPr>
              <w:t>ej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właściwości</w:t>
            </w:r>
          </w:p>
          <w:p w14:paraId="6F85969E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Działanie chloru na substancje barwne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 formułuje wniosek</w:t>
            </w:r>
          </w:p>
          <w:p w14:paraId="72F01246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chemicznych chloru z wybranymi metalami</w:t>
            </w:r>
          </w:p>
          <w:p w14:paraId="7EF9F067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chloru na podstawie jego położenia w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układzie okresowym pierwiastków chemicznych oraz wyników przeprowadzonych doświadczeń chemicznych</w:t>
            </w:r>
          </w:p>
          <w:p w14:paraId="55888BB0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proponuje doświadczenie chemiczne, w którego wyniku można otrzymać chlorowodór w reakcji syntezy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14:paraId="7263CAE8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proponuje doświadczenie chemiczne, w którego wyniku można otrzymać chlorowodór z soli kamiennej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14:paraId="796C1CAA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kryterium przynależności pierwiastków chemicznych do poszczególnych bloków energetycznych i zapisuje strukturę elektronową wybranych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4394A5A9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wyjaśnia, dlaczego wodór i hel należą do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38A420A2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przeprowadza doświadczenie chemiczne, w którego wyniku można otrzymać wodór</w:t>
            </w:r>
          </w:p>
          <w:p w14:paraId="0B84B155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sposoby otrzymywania wodoru oraz zapisuje odpowiednie równania reakcji chemicznych</w:t>
            </w:r>
          </w:p>
          <w:p w14:paraId="7C93D27B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 i wodorotlenków pierwiastków chemicznych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4DFEB943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strukturę elektronową powłoki walencyjnej wybranych pierwiastków chemicznych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40160D7E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</w:t>
            </w:r>
            <w:r>
              <w:rPr>
                <w:rFonts w:cs="Times New Roman"/>
                <w:sz w:val="18"/>
                <w:szCs w:val="18"/>
                <w:lang w:val="pl-PL"/>
              </w:rPr>
              <w:t>, jak zmienia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charakter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tlenków węglowców</w:t>
            </w:r>
          </w:p>
          <w:p w14:paraId="29105F8F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zmien</w:t>
            </w:r>
            <w:r>
              <w:rPr>
                <w:rFonts w:cs="Times New Roman"/>
                <w:sz w:val="18"/>
                <w:szCs w:val="18"/>
                <w:lang w:val="pl-PL"/>
              </w:rPr>
              <w:t>ia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charakter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tlenków azotowców</w:t>
            </w:r>
          </w:p>
          <w:p w14:paraId="742EC10B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sposób otrzymywania, właściwości i zastosowania amoniaku</w:t>
            </w:r>
          </w:p>
          <w:p w14:paraId="40B0C9DE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wybranych soli azotowców</w:t>
            </w:r>
          </w:p>
          <w:p w14:paraId="593D21B0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obiegi azotu i tlenu w przyrodzie</w:t>
            </w:r>
          </w:p>
          <w:p w14:paraId="19424730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zmien</w:t>
            </w:r>
            <w:r>
              <w:rPr>
                <w:rFonts w:cs="Times New Roman"/>
                <w:sz w:val="18"/>
                <w:szCs w:val="18"/>
                <w:lang w:val="pl-PL"/>
              </w:rPr>
              <w:t>ia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charakter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tlenków siarki, selenu i telluru</w:t>
            </w:r>
          </w:p>
          <w:p w14:paraId="1EB1C5A5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 tlenowców</w:t>
            </w:r>
          </w:p>
          <w:p w14:paraId="24F8102D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–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wraz ze zwiększaniem się liczby atomowej</w:t>
            </w:r>
            <w:r w:rsidRPr="00F415E9" w:rsidDel="008B05A4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–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zmien</w:t>
            </w:r>
            <w:r>
              <w:rPr>
                <w:rFonts w:cs="Times New Roman"/>
                <w:sz w:val="18"/>
                <w:szCs w:val="18"/>
                <w:lang w:val="pl-PL"/>
              </w:rPr>
              <w:t>ia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aktywnoś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tlenowców </w:t>
            </w:r>
          </w:p>
          <w:p w14:paraId="5B9161E4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zmien</w:t>
            </w:r>
            <w:r>
              <w:rPr>
                <w:rFonts w:cs="Times New Roman"/>
                <w:sz w:val="18"/>
                <w:szCs w:val="18"/>
                <w:lang w:val="pl-PL"/>
              </w:rPr>
              <w:t>iają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właściwości fluorowców</w:t>
            </w:r>
          </w:p>
          <w:p w14:paraId="736555F8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zmien</w:t>
            </w:r>
            <w:r>
              <w:rPr>
                <w:rFonts w:cs="Times New Roman"/>
                <w:sz w:val="18"/>
                <w:szCs w:val="18"/>
                <w:lang w:val="pl-PL"/>
              </w:rPr>
              <w:t>iają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aktywnoś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właściwości utleniając</w:t>
            </w:r>
            <w:r>
              <w:rPr>
                <w:rFonts w:cs="Times New Roman"/>
                <w:sz w:val="18"/>
                <w:szCs w:val="18"/>
                <w:lang w:val="pl-PL"/>
              </w:rPr>
              <w:t>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fluorowców</w:t>
            </w:r>
          </w:p>
          <w:p w14:paraId="11A00BC0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kwasów tlenowych i beztlenowych fluorowców oraz omawia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zmien</w:t>
            </w:r>
            <w:r>
              <w:rPr>
                <w:rFonts w:cs="Times New Roman"/>
                <w:sz w:val="18"/>
                <w:szCs w:val="18"/>
                <w:lang w:val="pl-PL"/>
              </w:rPr>
              <w:t>ia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moc tych kwasów</w:t>
            </w:r>
          </w:p>
          <w:p w14:paraId="43EF7395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omawia typowe właściwości pierwiastków chemicznych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5431E2C2" w14:textId="77777777" w:rsidR="00A16863" w:rsidRPr="00F415E9" w:rsidRDefault="00A16863" w:rsidP="00511ED1">
            <w:pPr>
              <w:pStyle w:val="TableContents"/>
              <w:numPr>
                <w:ilvl w:val="0"/>
                <w:numId w:val="35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strukturę elektronową zewnętrznej powłoki wybranych pierwiastków bloku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</w:p>
        </w:tc>
        <w:tc>
          <w:tcPr>
            <w:tcW w:w="36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51F32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431A7829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podobieństwa i różnice właściwości metali i niemetali na podstawie ich położenia w układzie okresowym pierwiastków chemicznych</w:t>
            </w:r>
          </w:p>
          <w:p w14:paraId="6980A32B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Działanie roztworów mocnych kwasów na glin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14:paraId="0700A681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Pasywacja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glinu</w:t>
            </w:r>
            <w:proofErr w:type="spellEnd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w kwasie azotowym(V)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3F005C55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porównuje budowę wodorowęglanu sodu i węglanu sodu</w:t>
            </w:r>
          </w:p>
          <w:p w14:paraId="0BE30EEF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równanie reakcji chemicznej otrzymywania węglanu sodu z wodorowęglanu sodu</w:t>
            </w:r>
          </w:p>
          <w:p w14:paraId="20C0A970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wskazuje hydrat wśród podanych związków chemicznych oraz zapisuje równania reakcji prażenia tego hydratu</w:t>
            </w:r>
          </w:p>
          <w:p w14:paraId="1A30F386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właściwości krzemionki</w:t>
            </w:r>
          </w:p>
          <w:p w14:paraId="62FB1A3E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sposób otrzymywania oraz właściwości amoniaku i soli amonowych</w:t>
            </w:r>
          </w:p>
          <w:p w14:paraId="562AB010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tlenków, wodorków,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azotków i siarczków pierwiastków chemicznych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3EB13319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zmien</w:t>
            </w:r>
            <w:r>
              <w:rPr>
                <w:rFonts w:cs="Times New Roman"/>
                <w:sz w:val="18"/>
                <w:szCs w:val="18"/>
                <w:lang w:val="pl-PL"/>
              </w:rPr>
              <w:t>ia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się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charakter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2F022564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tlenków, kwasów tlenowych, kwasów beztlenowych oraz soli pierwiastków chemicznych bloku </w:t>
            </w:r>
            <w:r w:rsidRPr="007449D3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006148F8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Otrzymywanie siarki plastycznej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14:paraId="2F390B31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właściwości tlenku siarki(IV)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14:paraId="3A6F1A03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właściwości stężonego roztworu kwasu siarkowego(VI)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14:paraId="5345CAB1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Otrzymywanie siarkowodoru z siarczku żelaza(II) i kwasu chlorowodorowego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377DCDD4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właściwości tlenku siarki(IV) i stężonego roztworu kwasu siarkowego(VI)</w:t>
            </w:r>
          </w:p>
          <w:p w14:paraId="704E1C93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sposób otrzymywania siarkowodoru</w:t>
            </w:r>
          </w:p>
          <w:p w14:paraId="7FAB1614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aktywności chemicznej fluorowców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14:paraId="617B0602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porównuje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zmien</w:t>
            </w:r>
            <w:r>
              <w:rPr>
                <w:rFonts w:cs="Times New Roman"/>
                <w:sz w:val="18"/>
                <w:szCs w:val="18"/>
                <w:lang w:val="pl-PL"/>
              </w:rPr>
              <w:t>iają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aktywnoś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właściwości utleniając</w:t>
            </w:r>
            <w:r>
              <w:rPr>
                <w:rFonts w:cs="Times New Roman"/>
                <w:sz w:val="18"/>
                <w:szCs w:val="18"/>
                <w:lang w:val="pl-PL"/>
              </w:rPr>
              <w:t>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fluorowców wraz ze zwiększaniem się ich liczby atomowej </w:t>
            </w:r>
          </w:p>
          <w:p w14:paraId="47A26799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bierność chemiczną helowców</w:t>
            </w:r>
          </w:p>
          <w:p w14:paraId="3C6D2F80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charakteryzuje pierwiastki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pod względem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tego, jak zmieniają się ich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właściwości, elektroujemnoś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aktywnoś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 charakter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y</w:t>
            </w:r>
          </w:p>
          <w:p w14:paraId="43C40FF3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wyjaśnia, dlaczego wodór, hel, litowce i berylowce należą do pierwiastków chemicznych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53A4BDEF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porównuje</w:t>
            </w:r>
            <w:r>
              <w:rPr>
                <w:rFonts w:cs="Times New Roman"/>
                <w:sz w:val="18"/>
                <w:szCs w:val="18"/>
                <w:lang w:val="pl-PL"/>
              </w:rPr>
              <w:t>, jak –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 zależności od położenia danego pierwiastka chemicznego w grupie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–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zmien</w:t>
            </w:r>
            <w:r>
              <w:rPr>
                <w:rFonts w:cs="Times New Roman"/>
                <w:sz w:val="18"/>
                <w:szCs w:val="18"/>
                <w:lang w:val="pl-PL"/>
              </w:rPr>
              <w:t>ia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aktywnoś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litowców i berylowców </w:t>
            </w:r>
          </w:p>
          <w:p w14:paraId="72175FCD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strukturę elektronową pierwiastków chemicznych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 uwzględnieniem promocji elektronu</w:t>
            </w:r>
          </w:p>
          <w:p w14:paraId="05C31D7C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chromu(III)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14:paraId="294EC1A4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Reakcja wodorotlenku chromu(III) z kwasem i zasadą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14:paraId="4D676EC5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Utlenianie jonów chromu(III) nadtlenkiem wodoru w środowisku wodorotlenku sodu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14114C44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dichromianu</w:t>
            </w:r>
            <w:proofErr w:type="spellEnd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(VI) potasu z azotanem(III) potasu w środowisku kwasu siarkowego(VI)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zapisuje odpowiednie równanie reakcji chemicznej oraz udowadnia, że jest to reakcja redoks (wskazuje utleniacz, reduktor, proces utleniania i proces redukcji)</w:t>
            </w:r>
          </w:p>
          <w:p w14:paraId="76A7983A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Reakcja chromianu(VI) sodu z kwasem siarkowym(VI)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14:paraId="1687ECDF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Reakcja manganianu(VII) potasu z siarczanem(IV) sodu w środowiskach kwasowym, obojętnym i zasadowym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zapisuje odpowiednie równania reakcji chemicznych oraz udowadnia, że są to reakcje redoks (wskazuje utleniacz, reduktor, proces utleniania i proces redukcji)</w:t>
            </w:r>
          </w:p>
          <w:p w14:paraId="7796EDF7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zależność charakteru chemicznego zwi</w:t>
            </w:r>
            <w:r>
              <w:rPr>
                <w:rFonts w:cs="Times New Roman"/>
                <w:sz w:val="18"/>
                <w:szCs w:val="18"/>
                <w:lang w:val="pl-PL"/>
              </w:rPr>
              <w:t>ą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zków chromu i manganu od stopni utlenienia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związków chromu i manganu w tych zwi</w:t>
            </w:r>
            <w:r>
              <w:rPr>
                <w:rFonts w:cs="Times New Roman"/>
                <w:sz w:val="18"/>
                <w:szCs w:val="18"/>
                <w:lang w:val="pl-PL"/>
              </w:rPr>
              <w:t>ą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zkach chemicznych</w:t>
            </w:r>
          </w:p>
          <w:p w14:paraId="74341D74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żelaza(II) i badanie jego właściwości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14:paraId="0E5AEDBE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żelaza(III) i badanie jego właściwości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14:paraId="515F5C94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charakteryzuje pierwiastki chemiczne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526F6957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rozwiązuje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chemografy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dotyczące pierwiastków chemicznych bloków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172904B3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miedzi(II)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równanie reakcji chemicznej</w:t>
            </w:r>
          </w:p>
          <w:p w14:paraId="1BA6158E" w14:textId="77777777" w:rsidR="00A16863" w:rsidRPr="00F415E9" w:rsidRDefault="00A16863" w:rsidP="00511ED1">
            <w:pPr>
              <w:pStyle w:val="TableContents"/>
              <w:numPr>
                <w:ilvl w:val="0"/>
                <w:numId w:val="36"/>
              </w:numPr>
              <w:autoSpaceDN w:val="0"/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właściwości wodorotlenku miedzi(II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) i zapisuje odpowiednie równania reakcji chemicznych </w:t>
            </w:r>
          </w:p>
          <w:p w14:paraId="4D95A9D9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1CBB1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37100152" w14:textId="77777777" w:rsidR="00A16863" w:rsidRPr="00F415E9" w:rsidRDefault="00A16863" w:rsidP="00511ED1">
            <w:pPr>
              <w:pStyle w:val="TableContents"/>
              <w:numPr>
                <w:ilvl w:val="0"/>
                <w:numId w:val="3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właściwości amoniaku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14:paraId="7C0F6D38" w14:textId="77777777" w:rsidR="00A16863" w:rsidRPr="00F415E9" w:rsidRDefault="00A16863" w:rsidP="00511ED1">
            <w:pPr>
              <w:pStyle w:val="TableContents"/>
              <w:numPr>
                <w:ilvl w:val="0"/>
                <w:numId w:val="3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właściwości kwasu azotowego(V)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chemicznych</w:t>
            </w:r>
          </w:p>
          <w:p w14:paraId="76DDFF1E" w14:textId="77777777" w:rsidR="00A16863" w:rsidRPr="00F415E9" w:rsidRDefault="00A16863" w:rsidP="00511ED1">
            <w:pPr>
              <w:pStyle w:val="TableContents"/>
              <w:numPr>
                <w:ilvl w:val="0"/>
                <w:numId w:val="3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przewiduje podobieństwa i różnice właściwości sodu, wapnia,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krzemu, tlenu, azotu, siarki i chloru na podstawie położenia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tych pierwiastków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w układzie okresowym</w:t>
            </w:r>
          </w:p>
          <w:p w14:paraId="3D9112D1" w14:textId="77777777" w:rsidR="00A16863" w:rsidRPr="00F415E9" w:rsidRDefault="00A16863" w:rsidP="00511ED1">
            <w:pPr>
              <w:pStyle w:val="TableContents"/>
              <w:numPr>
                <w:ilvl w:val="0"/>
                <w:numId w:val="3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różnicę między tlenkiem, nadtlenkiem i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ponadtlenkiem</w:t>
            </w:r>
            <w:proofErr w:type="spellEnd"/>
          </w:p>
          <w:p w14:paraId="018BAB94" w14:textId="77777777" w:rsidR="00A16863" w:rsidRPr="00F415E9" w:rsidRDefault="00A16863" w:rsidP="00511ED1">
            <w:pPr>
              <w:pStyle w:val="TableContents"/>
              <w:numPr>
                <w:ilvl w:val="0"/>
                <w:numId w:val="3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przewiduje i zapisuje wzór strukturalny nadtlenku sodu</w:t>
            </w:r>
          </w:p>
          <w:p w14:paraId="66420376" w14:textId="77777777" w:rsidR="00A16863" w:rsidRPr="00F415E9" w:rsidRDefault="00A16863" w:rsidP="00511ED1">
            <w:pPr>
              <w:pStyle w:val="TableContents"/>
              <w:numPr>
                <w:ilvl w:val="0"/>
                <w:numId w:val="3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chloru z sodem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 w postaci cząsteczkowej i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jonowej</w:t>
            </w:r>
          </w:p>
          <w:p w14:paraId="0D8BB6A4" w14:textId="77777777" w:rsidR="00A16863" w:rsidRPr="00F415E9" w:rsidRDefault="00A16863" w:rsidP="00511ED1">
            <w:pPr>
              <w:pStyle w:val="TableContents"/>
              <w:numPr>
                <w:ilvl w:val="0"/>
                <w:numId w:val="3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rozróżnia tlenki obojętne, kwasowe, zasadowe i amfoteryczne wśród tlenków omawianych pierwiastków chemicznych</w:t>
            </w:r>
          </w:p>
          <w:p w14:paraId="43EA5851" w14:textId="77777777" w:rsidR="00A16863" w:rsidRPr="00F415E9" w:rsidRDefault="00A16863" w:rsidP="00511ED1">
            <w:pPr>
              <w:pStyle w:val="TableContents"/>
              <w:numPr>
                <w:ilvl w:val="0"/>
                <w:numId w:val="3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równania reakcji chemicznych potwierdzające charakter chemiczny danego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tlenku</w:t>
            </w:r>
          </w:p>
          <w:p w14:paraId="104AF1BF" w14:textId="77777777" w:rsidR="00A16863" w:rsidRPr="00F415E9" w:rsidRDefault="00A16863" w:rsidP="00511ED1">
            <w:pPr>
              <w:pStyle w:val="TableContents"/>
              <w:numPr>
                <w:ilvl w:val="0"/>
                <w:numId w:val="37"/>
              </w:numPr>
              <w:autoSpaceDN w:val="0"/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charakter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aktywnoś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ą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elektroujemnoś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udowadnia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że właściwości te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zmien</w:t>
            </w:r>
            <w:r>
              <w:rPr>
                <w:rFonts w:cs="Times New Roman"/>
                <w:sz w:val="18"/>
                <w:szCs w:val="18"/>
                <w:lang w:val="pl-PL"/>
              </w:rPr>
              <w:t>iają się w ramach bloku</w:t>
            </w:r>
          </w:p>
          <w:p w14:paraId="2628E975" w14:textId="77777777" w:rsidR="00A16863" w:rsidRPr="00F415E9" w:rsidRDefault="00A16863" w:rsidP="00511ED1">
            <w:pPr>
              <w:pStyle w:val="TableContents"/>
              <w:numPr>
                <w:ilvl w:val="0"/>
                <w:numId w:val="3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udowadnia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że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właściwości związków chemicznych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zmieniają się w ramach bloku</w:t>
            </w:r>
          </w:p>
          <w:p w14:paraId="0A90E268" w14:textId="77777777" w:rsidR="00A16863" w:rsidRPr="00F415E9" w:rsidRDefault="00A16863" w:rsidP="00511ED1">
            <w:pPr>
              <w:pStyle w:val="TableContents"/>
              <w:numPr>
                <w:ilvl w:val="0"/>
                <w:numId w:val="3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charakter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aktywnoś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ą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elektroujemnoś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udowadnia</w:t>
            </w:r>
            <w:r>
              <w:rPr>
                <w:rFonts w:cs="Times New Roman"/>
                <w:sz w:val="18"/>
                <w:szCs w:val="18"/>
                <w:lang w:val="pl-PL"/>
              </w:rPr>
              <w:t>, że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właściwości te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zmien</w:t>
            </w:r>
            <w:r>
              <w:rPr>
                <w:rFonts w:cs="Times New Roman"/>
                <w:sz w:val="18"/>
                <w:szCs w:val="18"/>
                <w:lang w:val="pl-PL"/>
              </w:rPr>
              <w:t>iają się w ramach bloku</w:t>
            </w:r>
          </w:p>
          <w:p w14:paraId="734A6C65" w14:textId="77777777" w:rsidR="00A16863" w:rsidRPr="00F415E9" w:rsidRDefault="00A16863" w:rsidP="00511ED1">
            <w:pPr>
              <w:pStyle w:val="TableContents"/>
              <w:numPr>
                <w:ilvl w:val="0"/>
                <w:numId w:val="3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udowadnia</w:t>
            </w:r>
            <w:r>
              <w:rPr>
                <w:rFonts w:cs="Times New Roman"/>
                <w:sz w:val="18"/>
                <w:szCs w:val="18"/>
                <w:lang w:val="pl-PL"/>
              </w:rPr>
              <w:t>, że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właściwości związków chemicznych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zmieniają się w ramach bloku</w:t>
            </w:r>
          </w:p>
          <w:p w14:paraId="092D5CE0" w14:textId="77777777" w:rsidR="00A16863" w:rsidRPr="00F415E9" w:rsidRDefault="00A16863" w:rsidP="00511ED1">
            <w:pPr>
              <w:pStyle w:val="TableContents"/>
              <w:numPr>
                <w:ilvl w:val="0"/>
                <w:numId w:val="3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projektuje doświ</w:t>
            </w:r>
            <w:r>
              <w:rPr>
                <w:rFonts w:cs="Times New Roman"/>
                <w:sz w:val="18"/>
                <w:szCs w:val="18"/>
                <w:lang w:val="pl-PL"/>
              </w:rPr>
              <w:t>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dczenie chemiczne umożliwiające zbadanie właściwości związków manganu, chromu, miedzi i żela</w:t>
            </w:r>
            <w:r>
              <w:rPr>
                <w:rFonts w:cs="Times New Roman"/>
                <w:sz w:val="18"/>
                <w:szCs w:val="18"/>
                <w:lang w:val="pl-PL"/>
              </w:rPr>
              <w:t>z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a</w:t>
            </w:r>
          </w:p>
          <w:p w14:paraId="2C50AC5B" w14:textId="77777777" w:rsidR="00A16863" w:rsidRPr="00F415E9" w:rsidRDefault="00A16863" w:rsidP="00511ED1">
            <w:pPr>
              <w:pStyle w:val="TableContents"/>
              <w:numPr>
                <w:ilvl w:val="0"/>
                <w:numId w:val="37"/>
              </w:numPr>
              <w:autoSpaceDN w:val="0"/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rozwiązuje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chemografy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 dużym stopniu trudności dotyczące pierwiastków chemicznych bloków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2DF0F4A1" w14:textId="77777777" w:rsidR="00A16863" w:rsidRPr="00F415E9" w:rsidRDefault="00A16863" w:rsidP="00511ED1">
            <w:pPr>
              <w:pStyle w:val="TableContents"/>
              <w:numPr>
                <w:ilvl w:val="0"/>
                <w:numId w:val="37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typowe właściwości chemiczne wodorków pierwiastków 17. grupy, z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uwzględnieniem ich zachowania wobec wody i zasad</w:t>
            </w:r>
          </w:p>
          <w:p w14:paraId="0FE5889A" w14:textId="77777777" w:rsidR="00A16863" w:rsidRPr="00F415E9" w:rsidRDefault="00A16863" w:rsidP="00511ED1">
            <w:pPr>
              <w:pStyle w:val="TableContents"/>
              <w:numPr>
                <w:ilvl w:val="0"/>
                <w:numId w:val="37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omawia kryterium przynależności pierwiastków chemicznych do bloku </w:t>
            </w:r>
            <w:r w:rsidRPr="00F415E9">
              <w:rPr>
                <w:i/>
                <w:sz w:val="18"/>
                <w:szCs w:val="18"/>
                <w:lang w:val="pl-PL"/>
              </w:rPr>
              <w:t>f</w:t>
            </w:r>
          </w:p>
          <w:p w14:paraId="73B633B0" w14:textId="77777777" w:rsidR="00A16863" w:rsidRPr="00F415E9" w:rsidRDefault="00A16863" w:rsidP="00511ED1">
            <w:pPr>
              <w:pStyle w:val="TableContents"/>
              <w:numPr>
                <w:ilvl w:val="0"/>
                <w:numId w:val="37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lantanowce </w:t>
            </w:r>
            <w:r w:rsidRPr="00F415E9">
              <w:rPr>
                <w:sz w:val="18"/>
                <w:szCs w:val="18"/>
                <w:lang w:val="pl-PL"/>
              </w:rPr>
              <w:t xml:space="preserve">i </w:t>
            </w:r>
            <w:r w:rsidRPr="00F415E9">
              <w:rPr>
                <w:i/>
                <w:sz w:val="18"/>
                <w:szCs w:val="18"/>
                <w:lang w:val="pl-PL"/>
              </w:rPr>
              <w:t>aktynowce</w:t>
            </w:r>
          </w:p>
          <w:p w14:paraId="2FE9EC89" w14:textId="77777777" w:rsidR="00A16863" w:rsidRPr="00F415E9" w:rsidRDefault="00A16863" w:rsidP="00511ED1">
            <w:pPr>
              <w:pStyle w:val="TableContents"/>
              <w:numPr>
                <w:ilvl w:val="0"/>
                <w:numId w:val="37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charakteryzuje lantanowce i aktynowce</w:t>
            </w:r>
          </w:p>
          <w:p w14:paraId="3C241884" w14:textId="77777777" w:rsidR="00A16863" w:rsidRPr="00F415E9" w:rsidRDefault="00A16863" w:rsidP="00511ED1">
            <w:pPr>
              <w:pStyle w:val="TableContents"/>
              <w:numPr>
                <w:ilvl w:val="0"/>
                <w:numId w:val="37"/>
              </w:numPr>
              <w:autoSpaceDN w:val="0"/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wymienia zastosowania pierwiastków chemicznych bloku </w:t>
            </w:r>
            <w:r w:rsidRPr="00F415E9">
              <w:rPr>
                <w:i/>
                <w:sz w:val="18"/>
                <w:szCs w:val="18"/>
                <w:lang w:val="pl-PL"/>
              </w:rPr>
              <w:t>f</w:t>
            </w:r>
          </w:p>
          <w:p w14:paraId="4FCD4423" w14:textId="77777777" w:rsidR="00A16863" w:rsidRPr="00F415E9" w:rsidRDefault="00A16863" w:rsidP="003C0436">
            <w:pPr>
              <w:pStyle w:val="TableContents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  <w:p w14:paraId="10BBD7CC" w14:textId="77777777" w:rsidR="00A16863" w:rsidRPr="00F415E9" w:rsidRDefault="00A16863" w:rsidP="003C0436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</w:tbl>
    <w:p w14:paraId="208109F8" w14:textId="77777777" w:rsidR="00A16863" w:rsidRPr="00F415E9" w:rsidRDefault="00A16863" w:rsidP="00A16863">
      <w:pPr>
        <w:spacing w:before="240"/>
        <w:outlineLvl w:val="0"/>
        <w:rPr>
          <w:sz w:val="18"/>
          <w:szCs w:val="18"/>
        </w:rPr>
      </w:pPr>
      <w:r w:rsidRPr="00F415E9">
        <w:rPr>
          <w:b/>
          <w:sz w:val="18"/>
          <w:szCs w:val="18"/>
        </w:rPr>
        <w:lastRenderedPageBreak/>
        <w:t xml:space="preserve">Ocenę celującą </w:t>
      </w:r>
      <w:r w:rsidRPr="00F415E9">
        <w:rPr>
          <w:sz w:val="18"/>
          <w:szCs w:val="18"/>
        </w:rPr>
        <w:t>otrzymuje uczeń, który:</w:t>
      </w:r>
    </w:p>
    <w:p w14:paraId="116828CB" w14:textId="77777777" w:rsidR="00A16863" w:rsidRPr="00F415E9" w:rsidRDefault="00A16863" w:rsidP="00511ED1">
      <w:pPr>
        <w:pStyle w:val="Standard"/>
        <w:numPr>
          <w:ilvl w:val="0"/>
          <w:numId w:val="1"/>
        </w:numPr>
        <w:autoSpaceDN w:val="0"/>
        <w:ind w:left="215" w:hanging="215"/>
        <w:rPr>
          <w:sz w:val="18"/>
          <w:szCs w:val="18"/>
          <w:lang w:val="pl-PL"/>
        </w:rPr>
      </w:pPr>
      <w:r w:rsidRPr="00816191">
        <w:rPr>
          <w:sz w:val="18"/>
          <w:szCs w:val="18"/>
          <w:lang w:val="pl-PL"/>
        </w:rPr>
        <w:t>w wysokim stopniu opanował wiedzę i umiejętności z danego przedmiotu określone programem nauczania</w:t>
      </w:r>
      <w:r>
        <w:rPr>
          <w:sz w:val="18"/>
          <w:szCs w:val="18"/>
          <w:lang w:val="pl-PL"/>
        </w:rPr>
        <w:t>,</w:t>
      </w:r>
    </w:p>
    <w:p w14:paraId="63F1A1FA" w14:textId="77777777" w:rsidR="00A16863" w:rsidRPr="00F415E9" w:rsidRDefault="00A16863" w:rsidP="00511ED1">
      <w:pPr>
        <w:pStyle w:val="Standard"/>
        <w:numPr>
          <w:ilvl w:val="0"/>
          <w:numId w:val="1"/>
        </w:numPr>
        <w:autoSpaceDN w:val="0"/>
        <w:ind w:left="215" w:hanging="215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stosuje wiadomości w sytuacjach nietypowych (problemowych),</w:t>
      </w:r>
    </w:p>
    <w:p w14:paraId="47DFD06E" w14:textId="77777777" w:rsidR="00A16863" w:rsidRPr="00F415E9" w:rsidRDefault="00A16863" w:rsidP="00511ED1">
      <w:pPr>
        <w:pStyle w:val="Standard"/>
        <w:numPr>
          <w:ilvl w:val="0"/>
          <w:numId w:val="1"/>
        </w:numPr>
        <w:autoSpaceDN w:val="0"/>
        <w:ind w:left="215" w:hanging="215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formułuje problemy oraz dokonuje analizy i syntezy nowych zjawisk,</w:t>
      </w:r>
    </w:p>
    <w:p w14:paraId="704BF947" w14:textId="77777777" w:rsidR="00A16863" w:rsidRPr="00F415E9" w:rsidRDefault="00A16863" w:rsidP="00511ED1">
      <w:pPr>
        <w:pStyle w:val="Standard"/>
        <w:numPr>
          <w:ilvl w:val="0"/>
          <w:numId w:val="1"/>
        </w:numPr>
        <w:autoSpaceDN w:val="0"/>
        <w:ind w:left="215" w:hanging="215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proponuje rozwiązania nietypowe,</w:t>
      </w:r>
    </w:p>
    <w:p w14:paraId="2DA71985" w14:textId="77777777" w:rsidR="00A16863" w:rsidRPr="00843755" w:rsidRDefault="00A16863" w:rsidP="00511ED1">
      <w:pPr>
        <w:pStyle w:val="Standard"/>
        <w:numPr>
          <w:ilvl w:val="0"/>
          <w:numId w:val="1"/>
        </w:numPr>
        <w:autoSpaceDN w:val="0"/>
        <w:ind w:left="215" w:hanging="215"/>
        <w:rPr>
          <w:sz w:val="18"/>
          <w:szCs w:val="18"/>
          <w:lang w:val="pl-PL"/>
        </w:rPr>
      </w:pPr>
      <w:r w:rsidRPr="00843755">
        <w:rPr>
          <w:sz w:val="18"/>
          <w:szCs w:val="18"/>
          <w:lang w:val="pl-PL"/>
        </w:rPr>
        <w:t>osiąga sukcesy w konkursach chemicznych na szczeblu wyższym niż szkolny.</w:t>
      </w:r>
    </w:p>
    <w:p w14:paraId="0EAB3829" w14:textId="77777777" w:rsidR="0082070C" w:rsidRDefault="0082070C">
      <w:pPr>
        <w:pStyle w:val="Standard"/>
        <w:rPr>
          <w:b/>
          <w:sz w:val="18"/>
          <w:szCs w:val="18"/>
          <w:lang w:val="pl-PL"/>
        </w:rPr>
      </w:pPr>
    </w:p>
    <w:p w14:paraId="2A9A5198" w14:textId="77777777" w:rsidR="00A16863" w:rsidRDefault="00A16863">
      <w:pPr>
        <w:pStyle w:val="Standard"/>
        <w:rPr>
          <w:b/>
          <w:sz w:val="18"/>
          <w:szCs w:val="18"/>
          <w:lang w:val="pl-PL"/>
        </w:rPr>
      </w:pPr>
    </w:p>
    <w:p w14:paraId="7366C55D" w14:textId="1FECF2D0" w:rsidR="00A16863" w:rsidRPr="00A16863" w:rsidRDefault="009F055F" w:rsidP="00A16863">
      <w:pPr>
        <w:spacing w:after="240"/>
        <w:ind w:left="426"/>
        <w:rPr>
          <w:b/>
          <w:sz w:val="12"/>
          <w:szCs w:val="12"/>
        </w:rPr>
      </w:pPr>
      <w:r>
        <w:rPr>
          <w:b/>
        </w:rPr>
        <w:t xml:space="preserve">10. </w:t>
      </w:r>
      <w:r w:rsidR="00A16863" w:rsidRPr="00A16863">
        <w:rPr>
          <w:b/>
        </w:rPr>
        <w:t>Chemia organiczna jako chemia związków węgla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3499"/>
        <w:gridCol w:w="3505"/>
        <w:gridCol w:w="3495"/>
      </w:tblGrid>
      <w:tr w:rsidR="00A16863" w:rsidRPr="007440E6" w14:paraId="3BDA9D37" w14:textId="77777777" w:rsidTr="003C0436">
        <w:trPr>
          <w:jc w:val="center"/>
        </w:trPr>
        <w:tc>
          <w:tcPr>
            <w:tcW w:w="3640" w:type="dxa"/>
            <w:shd w:val="clear" w:color="auto" w:fill="C0C0C0"/>
          </w:tcPr>
          <w:p w14:paraId="48AE74D9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67C5909B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0C0C0"/>
          </w:tcPr>
          <w:p w14:paraId="21497A1B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1ADE1196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0C0C0"/>
          </w:tcPr>
          <w:p w14:paraId="54556EAC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6C83ABC0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0C0C0"/>
          </w:tcPr>
          <w:p w14:paraId="1260DAD7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28B827C6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A16863" w:rsidRPr="00A16863" w14:paraId="6CCDC777" w14:textId="77777777" w:rsidTr="003C0436">
        <w:trPr>
          <w:jc w:val="center"/>
        </w:trPr>
        <w:tc>
          <w:tcPr>
            <w:tcW w:w="3640" w:type="dxa"/>
            <w:shd w:val="clear" w:color="auto" w:fill="auto"/>
          </w:tcPr>
          <w:p w14:paraId="4CCE08FE" w14:textId="77777777" w:rsidR="00A16863" w:rsidRPr="00DB1F3F" w:rsidRDefault="00A16863" w:rsidP="003C0436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173BD317" w14:textId="77777777" w:rsidR="00A16863" w:rsidRPr="00DB1F3F" w:rsidRDefault="00A16863" w:rsidP="00511ED1">
            <w:pPr>
              <w:numPr>
                <w:ilvl w:val="0"/>
                <w:numId w:val="43"/>
              </w:numPr>
              <w:suppressAutoHyphens w:val="0"/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14:paraId="6D1DD286" w14:textId="77777777" w:rsidR="00A16863" w:rsidRPr="00A16863" w:rsidRDefault="00A16863" w:rsidP="00511ED1">
            <w:pPr>
              <w:numPr>
                <w:ilvl w:val="0"/>
                <w:numId w:val="43"/>
              </w:numPr>
              <w:suppressAutoHyphens w:val="0"/>
              <w:ind w:left="181" w:hanging="181"/>
              <w:rPr>
                <w:i/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wymienia pierwiastki chemiczne wchodzące w skład związków organicznych</w:t>
            </w:r>
          </w:p>
          <w:p w14:paraId="2C224F39" w14:textId="77777777" w:rsidR="00A16863" w:rsidRPr="00A16863" w:rsidRDefault="00A16863" w:rsidP="00511ED1">
            <w:pPr>
              <w:numPr>
                <w:ilvl w:val="0"/>
                <w:numId w:val="43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określa najważniejsze właściwości atomu węgla na podstawie położenia tego pierwiastka chemicznego w układzie okresowym pierwiastków</w:t>
            </w:r>
          </w:p>
          <w:p w14:paraId="3B4610F4" w14:textId="77777777" w:rsidR="00A16863" w:rsidRPr="00DB1F3F" w:rsidRDefault="00A16863" w:rsidP="00511ED1">
            <w:pPr>
              <w:numPr>
                <w:ilvl w:val="0"/>
                <w:numId w:val="43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odmiany alotropowe węgla</w:t>
            </w:r>
          </w:p>
          <w:p w14:paraId="0A0532EA" w14:textId="77777777" w:rsidR="00A16863" w:rsidRPr="00A16863" w:rsidRDefault="00A16863" w:rsidP="00511ED1">
            <w:pPr>
              <w:numPr>
                <w:ilvl w:val="0"/>
                <w:numId w:val="43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definiuje pojęcie </w:t>
            </w:r>
            <w:r w:rsidRPr="00A16863">
              <w:rPr>
                <w:i/>
                <w:sz w:val="18"/>
                <w:szCs w:val="18"/>
              </w:rPr>
              <w:t>hybrydyzacji orbitali atomowych</w:t>
            </w:r>
          </w:p>
        </w:tc>
        <w:tc>
          <w:tcPr>
            <w:tcW w:w="3640" w:type="dxa"/>
            <w:shd w:val="clear" w:color="auto" w:fill="auto"/>
          </w:tcPr>
          <w:p w14:paraId="047EFF6C" w14:textId="77777777" w:rsidR="00A16863" w:rsidRPr="00DB1F3F" w:rsidRDefault="00A16863" w:rsidP="003C0436">
            <w:pPr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Uczeń:</w:t>
            </w:r>
          </w:p>
          <w:p w14:paraId="17197F7E" w14:textId="77777777" w:rsidR="00A16863" w:rsidRPr="00DB1F3F" w:rsidRDefault="00A16863" w:rsidP="00511ED1">
            <w:pPr>
              <w:numPr>
                <w:ilvl w:val="0"/>
                <w:numId w:val="44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14:paraId="483CD386" w14:textId="77777777" w:rsidR="00A16863" w:rsidRPr="00A16863" w:rsidRDefault="00A16863" w:rsidP="00511ED1">
            <w:pPr>
              <w:numPr>
                <w:ilvl w:val="0"/>
                <w:numId w:val="44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określa właściwości węgla na podstawie położenia tego pierwiastka chemicznego w układzie okresowym pierwiastków</w:t>
            </w:r>
          </w:p>
          <w:p w14:paraId="608B91D8" w14:textId="77777777" w:rsidR="00A16863" w:rsidRPr="00A16863" w:rsidRDefault="00A16863" w:rsidP="00511ED1">
            <w:pPr>
              <w:numPr>
                <w:ilvl w:val="0"/>
                <w:numId w:val="44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omawia występowanie węgla w środowisku przyrodniczym</w:t>
            </w:r>
          </w:p>
          <w:p w14:paraId="65670753" w14:textId="77777777" w:rsidR="00A16863" w:rsidRPr="00A16863" w:rsidRDefault="00A16863" w:rsidP="00511ED1">
            <w:pPr>
              <w:numPr>
                <w:ilvl w:val="0"/>
                <w:numId w:val="44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wymienia odmiany alotropowe węgla i ich właściwości</w:t>
            </w:r>
          </w:p>
          <w:p w14:paraId="3C90DEA8" w14:textId="77777777" w:rsidR="00A16863" w:rsidRPr="00A16863" w:rsidRDefault="00A16863" w:rsidP="00511ED1">
            <w:pPr>
              <w:numPr>
                <w:ilvl w:val="0"/>
                <w:numId w:val="44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wyjaśnia, dlaczego atom węgla w większości związków chemicznych tworzy cztery wiązania kowalencyjne</w:t>
            </w:r>
          </w:p>
          <w:p w14:paraId="1CBAB544" w14:textId="77777777" w:rsidR="00A16863" w:rsidRPr="00A16863" w:rsidRDefault="00A16863" w:rsidP="00511ED1">
            <w:pPr>
              <w:numPr>
                <w:ilvl w:val="0"/>
                <w:numId w:val="44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wyjaśnia zastosowanie węgla aktywnego w medycynie</w:t>
            </w:r>
          </w:p>
        </w:tc>
        <w:tc>
          <w:tcPr>
            <w:tcW w:w="3640" w:type="dxa"/>
          </w:tcPr>
          <w:p w14:paraId="41C8AA33" w14:textId="77777777" w:rsidR="00A16863" w:rsidRPr="00DB1F3F" w:rsidRDefault="00A16863" w:rsidP="003C0436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4A363EB8" w14:textId="77777777" w:rsidR="00A16863" w:rsidRPr="00A16863" w:rsidRDefault="00A16863" w:rsidP="00511ED1">
            <w:pPr>
              <w:numPr>
                <w:ilvl w:val="0"/>
                <w:numId w:val="45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porównuje historyczną definicję </w:t>
            </w:r>
            <w:r w:rsidRPr="00A16863">
              <w:rPr>
                <w:i/>
                <w:sz w:val="18"/>
                <w:szCs w:val="18"/>
              </w:rPr>
              <w:t>chemii organicznej</w:t>
            </w:r>
            <w:r w:rsidRPr="00A16863">
              <w:rPr>
                <w:sz w:val="18"/>
                <w:szCs w:val="18"/>
              </w:rPr>
              <w:t xml:space="preserve"> z definicją współczesną</w:t>
            </w:r>
          </w:p>
          <w:p w14:paraId="1E10EAAB" w14:textId="77777777" w:rsidR="00A16863" w:rsidRPr="00A16863" w:rsidRDefault="00A16863" w:rsidP="00511ED1">
            <w:pPr>
              <w:numPr>
                <w:ilvl w:val="0"/>
                <w:numId w:val="45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wyjaśnia przyczynę różnic między właściwościami odmian alotropowych węgla</w:t>
            </w:r>
          </w:p>
          <w:p w14:paraId="0A076316" w14:textId="77777777" w:rsidR="00A16863" w:rsidRPr="00A16863" w:rsidRDefault="00A16863" w:rsidP="00511ED1">
            <w:pPr>
              <w:numPr>
                <w:ilvl w:val="0"/>
                <w:numId w:val="45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wymienia przykłady nieorganicznych związków węgla i przedstawia ich właściwości</w:t>
            </w:r>
          </w:p>
          <w:p w14:paraId="587108F9" w14:textId="77777777" w:rsidR="00A16863" w:rsidRPr="00A16863" w:rsidRDefault="00A16863" w:rsidP="00511ED1">
            <w:pPr>
              <w:numPr>
                <w:ilvl w:val="0"/>
                <w:numId w:val="45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charakteryzuje hybrydyzację jako operację matematyczną, a nie proces fizyczny</w:t>
            </w:r>
          </w:p>
          <w:p w14:paraId="03722B53" w14:textId="77777777" w:rsidR="00A16863" w:rsidRPr="00A16863" w:rsidRDefault="00A16863" w:rsidP="00511ED1">
            <w:pPr>
              <w:numPr>
                <w:ilvl w:val="0"/>
                <w:numId w:val="45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wyjaśnia pojęcia: </w:t>
            </w:r>
            <w:r w:rsidRPr="00A16863">
              <w:rPr>
                <w:i/>
                <w:sz w:val="18"/>
                <w:szCs w:val="18"/>
              </w:rPr>
              <w:t>sublimacja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resublimacja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ekstrakcja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krystalizacja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chromatografia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destylacja</w:t>
            </w:r>
          </w:p>
          <w:p w14:paraId="4DF4D416" w14:textId="77777777" w:rsidR="00A16863" w:rsidRPr="00A16863" w:rsidRDefault="00A16863" w:rsidP="00511ED1">
            <w:pPr>
              <w:numPr>
                <w:ilvl w:val="0"/>
                <w:numId w:val="45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projektuje doświadczenia chemiczne umożliwiające rozdzielanie na składniki mieszanin jednorodnych</w:t>
            </w:r>
          </w:p>
          <w:p w14:paraId="44792E07" w14:textId="77777777" w:rsidR="00A16863" w:rsidRPr="00A16863" w:rsidRDefault="00A16863" w:rsidP="00511ED1">
            <w:pPr>
              <w:numPr>
                <w:ilvl w:val="0"/>
                <w:numId w:val="45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>Rozdzielanie składników tuszu metodą chromatografii bibułowej</w:t>
            </w:r>
          </w:p>
          <w:p w14:paraId="77E79ACE" w14:textId="77777777" w:rsidR="00A16863" w:rsidRPr="00A16863" w:rsidRDefault="00A16863" w:rsidP="00511ED1">
            <w:pPr>
              <w:numPr>
                <w:ilvl w:val="0"/>
                <w:numId w:val="45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stosuje i wyjaśnia pojęcia: </w:t>
            </w:r>
            <w:r w:rsidRPr="00A16863">
              <w:rPr>
                <w:i/>
                <w:sz w:val="18"/>
                <w:szCs w:val="18"/>
              </w:rPr>
              <w:t>wzór strukturalny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wzór półstrukturalny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wzór</w:t>
            </w:r>
            <w:r w:rsidRPr="00A16863">
              <w:rPr>
                <w:sz w:val="18"/>
                <w:szCs w:val="18"/>
              </w:rPr>
              <w:t xml:space="preserve"> </w:t>
            </w:r>
            <w:r w:rsidRPr="00A16863">
              <w:rPr>
                <w:i/>
                <w:sz w:val="18"/>
                <w:szCs w:val="18"/>
              </w:rPr>
              <w:t>grupowy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wzór szkieletowy</w:t>
            </w:r>
          </w:p>
          <w:p w14:paraId="0B2ACFFE" w14:textId="77777777" w:rsidR="00A16863" w:rsidRPr="00A16863" w:rsidRDefault="00A16863" w:rsidP="00511ED1">
            <w:pPr>
              <w:numPr>
                <w:ilvl w:val="0"/>
                <w:numId w:val="45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rozróżnia typy reakcji chemicznych stosowanych w chemii organicznej: substytucja, addycja, eliminacja oraz reakcje jonowe i rodnikowe</w:t>
            </w:r>
          </w:p>
        </w:tc>
        <w:tc>
          <w:tcPr>
            <w:tcW w:w="3640" w:type="dxa"/>
            <w:shd w:val="clear" w:color="auto" w:fill="auto"/>
          </w:tcPr>
          <w:p w14:paraId="047A0032" w14:textId="77777777" w:rsidR="00A16863" w:rsidRPr="00DB1F3F" w:rsidRDefault="00A16863" w:rsidP="003C0436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57662520" w14:textId="77777777" w:rsidR="00A16863" w:rsidRPr="00DB1F3F" w:rsidRDefault="00A16863" w:rsidP="00511ED1">
            <w:pPr>
              <w:numPr>
                <w:ilvl w:val="0"/>
                <w:numId w:val="4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przedstawia historię rozwoju chemii organicznej</w:t>
            </w:r>
          </w:p>
          <w:p w14:paraId="04AB27DA" w14:textId="77777777" w:rsidR="00A16863" w:rsidRPr="00A16863" w:rsidRDefault="00A16863" w:rsidP="00511ED1">
            <w:pPr>
              <w:numPr>
                <w:ilvl w:val="0"/>
                <w:numId w:val="4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ocenia znaczenie związków organicznych i ich różnorodność</w:t>
            </w:r>
          </w:p>
          <w:p w14:paraId="352486E6" w14:textId="77777777" w:rsidR="00A16863" w:rsidRPr="00A16863" w:rsidRDefault="00A16863" w:rsidP="00511ED1">
            <w:pPr>
              <w:numPr>
                <w:ilvl w:val="0"/>
                <w:numId w:val="4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analizuje sposoby otrzymywania fulerenów i wymienia ich rodzaje</w:t>
            </w:r>
          </w:p>
          <w:p w14:paraId="555801F1" w14:textId="77777777" w:rsidR="00A16863" w:rsidRPr="00A16863" w:rsidRDefault="00A16863" w:rsidP="00511ED1">
            <w:pPr>
              <w:numPr>
                <w:ilvl w:val="0"/>
                <w:numId w:val="4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ustala wzory empiryczny (elementarny) i rzeczywisty (sumaryczny) danego związku organicznego</w:t>
            </w:r>
          </w:p>
          <w:p w14:paraId="2C4F52F8" w14:textId="77777777" w:rsidR="00A16863" w:rsidRPr="00A16863" w:rsidRDefault="00A16863" w:rsidP="00511ED1">
            <w:pPr>
              <w:numPr>
                <w:ilvl w:val="0"/>
                <w:numId w:val="4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wykrywa obecność węgla, wodoru, tlenu, azotu i siarki w związkach organicznych</w:t>
            </w:r>
          </w:p>
          <w:p w14:paraId="7A2EB474" w14:textId="77777777" w:rsidR="00A16863" w:rsidRPr="00A16863" w:rsidRDefault="00A16863" w:rsidP="00511ED1">
            <w:pPr>
              <w:numPr>
                <w:ilvl w:val="0"/>
                <w:numId w:val="4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podaje założenia teorii strukturalnej budowy związków organicznych</w:t>
            </w:r>
          </w:p>
        </w:tc>
      </w:tr>
    </w:tbl>
    <w:p w14:paraId="2D6A0DDA" w14:textId="77777777" w:rsidR="00A16863" w:rsidRPr="00A16863" w:rsidRDefault="00A16863" w:rsidP="00A16863">
      <w:pPr>
        <w:spacing w:line="360" w:lineRule="auto"/>
        <w:rPr>
          <w:b/>
          <w:sz w:val="18"/>
          <w:szCs w:val="18"/>
        </w:rPr>
      </w:pPr>
    </w:p>
    <w:p w14:paraId="58A23425" w14:textId="77777777" w:rsidR="00A16863" w:rsidRPr="00A16863" w:rsidRDefault="00A16863" w:rsidP="00A16863">
      <w:pPr>
        <w:rPr>
          <w:b/>
          <w:sz w:val="18"/>
          <w:szCs w:val="18"/>
        </w:rPr>
      </w:pPr>
      <w:r w:rsidRPr="00A16863">
        <w:rPr>
          <w:b/>
          <w:sz w:val="18"/>
          <w:szCs w:val="18"/>
        </w:rPr>
        <w:br w:type="page"/>
      </w:r>
    </w:p>
    <w:p w14:paraId="61B74203" w14:textId="151EDFC0" w:rsidR="00A16863" w:rsidRDefault="009F055F" w:rsidP="00A16863">
      <w:pPr>
        <w:ind w:left="426"/>
        <w:rPr>
          <w:b/>
        </w:rPr>
      </w:pPr>
      <w:r>
        <w:rPr>
          <w:b/>
        </w:rPr>
        <w:lastRenderedPageBreak/>
        <w:t xml:space="preserve">11. </w:t>
      </w:r>
      <w:r w:rsidR="00A16863" w:rsidRPr="007440E6">
        <w:rPr>
          <w:b/>
        </w:rPr>
        <w:t>Węglowodory</w:t>
      </w:r>
    </w:p>
    <w:p w14:paraId="4E6C4D5F" w14:textId="77777777" w:rsidR="00A16863" w:rsidRPr="00B43BCB" w:rsidRDefault="00A16863" w:rsidP="00A16863">
      <w:pPr>
        <w:rPr>
          <w:b/>
          <w:sz w:val="12"/>
          <w:szCs w:val="1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3396"/>
        <w:gridCol w:w="3376"/>
        <w:gridCol w:w="3438"/>
      </w:tblGrid>
      <w:tr w:rsidR="00A16863" w:rsidRPr="00DB1F3F" w14:paraId="0ABDE77B" w14:textId="77777777" w:rsidTr="003C0436">
        <w:tc>
          <w:tcPr>
            <w:tcW w:w="3640" w:type="dxa"/>
            <w:shd w:val="clear" w:color="auto" w:fill="CCCCCC"/>
          </w:tcPr>
          <w:p w14:paraId="2BE11F03" w14:textId="77777777" w:rsidR="00A16863" w:rsidRPr="00DB1F3F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dopuszczająca</w:t>
            </w:r>
          </w:p>
          <w:p w14:paraId="766F8656" w14:textId="77777777" w:rsidR="00A16863" w:rsidRPr="00DB1F3F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2F817FB0" w14:textId="77777777" w:rsidR="00A16863" w:rsidRPr="00DB1F3F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dostateczna</w:t>
            </w:r>
          </w:p>
          <w:p w14:paraId="160C52E4" w14:textId="77777777" w:rsidR="00A16863" w:rsidRPr="00DB1F3F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71D4A108" w14:textId="77777777" w:rsidR="00A16863" w:rsidRPr="00DB1F3F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dobra</w:t>
            </w:r>
          </w:p>
          <w:p w14:paraId="0532B68E" w14:textId="77777777" w:rsidR="00A16863" w:rsidRPr="00DB1F3F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14:paraId="059228CD" w14:textId="77777777" w:rsidR="00A16863" w:rsidRPr="00DB1F3F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bardzo dobra</w:t>
            </w:r>
          </w:p>
          <w:p w14:paraId="5333F153" w14:textId="77777777" w:rsidR="00A16863" w:rsidRPr="00DB1F3F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 + 4]</w:t>
            </w:r>
          </w:p>
        </w:tc>
      </w:tr>
      <w:tr w:rsidR="00A16863" w:rsidRPr="00A16863" w14:paraId="03ED9DFA" w14:textId="77777777" w:rsidTr="003C0436">
        <w:trPr>
          <w:trHeight w:val="6653"/>
        </w:trPr>
        <w:tc>
          <w:tcPr>
            <w:tcW w:w="3640" w:type="dxa"/>
            <w:tcBorders>
              <w:bottom w:val="single" w:sz="4" w:space="0" w:color="auto"/>
            </w:tcBorders>
          </w:tcPr>
          <w:p w14:paraId="3266037F" w14:textId="77777777" w:rsidR="00A16863" w:rsidRPr="00DB1F3F" w:rsidRDefault="00A16863" w:rsidP="003C0436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0EA0E041" w14:textId="77777777" w:rsidR="00A16863" w:rsidRPr="00A16863" w:rsidRDefault="00A16863" w:rsidP="00511ED1">
            <w:pPr>
              <w:numPr>
                <w:ilvl w:val="0"/>
                <w:numId w:val="47"/>
              </w:numPr>
              <w:suppressAutoHyphens w:val="0"/>
              <w:ind w:left="181" w:hanging="181"/>
              <w:rPr>
                <w:i/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definiuje pojęcia: </w:t>
            </w:r>
            <w:r w:rsidRPr="00A16863">
              <w:rPr>
                <w:i/>
                <w:sz w:val="18"/>
                <w:szCs w:val="18"/>
              </w:rPr>
              <w:t>węglowodory</w:t>
            </w:r>
            <w:r w:rsidRPr="00A16863">
              <w:rPr>
                <w:sz w:val="18"/>
                <w:szCs w:val="18"/>
              </w:rPr>
              <w:t xml:space="preserve">; </w:t>
            </w:r>
            <w:r w:rsidRPr="00A16863">
              <w:rPr>
                <w:i/>
                <w:sz w:val="18"/>
                <w:szCs w:val="18"/>
              </w:rPr>
              <w:t>alkany</w:t>
            </w:r>
            <w:r w:rsidRPr="00A16863">
              <w:rPr>
                <w:sz w:val="18"/>
                <w:szCs w:val="18"/>
              </w:rPr>
              <w:t xml:space="preserve">; </w:t>
            </w:r>
            <w:r w:rsidRPr="00A16863">
              <w:rPr>
                <w:i/>
                <w:sz w:val="18"/>
                <w:szCs w:val="18"/>
              </w:rPr>
              <w:t>alkeny</w:t>
            </w:r>
            <w:r w:rsidRPr="00A16863">
              <w:rPr>
                <w:sz w:val="18"/>
                <w:szCs w:val="18"/>
              </w:rPr>
              <w:t xml:space="preserve">; </w:t>
            </w:r>
            <w:r w:rsidRPr="00A16863">
              <w:rPr>
                <w:i/>
                <w:sz w:val="18"/>
                <w:szCs w:val="18"/>
              </w:rPr>
              <w:t>alkiny</w:t>
            </w:r>
            <w:r w:rsidRPr="00A16863">
              <w:rPr>
                <w:sz w:val="18"/>
                <w:szCs w:val="18"/>
              </w:rPr>
              <w:t xml:space="preserve">; </w:t>
            </w:r>
            <w:r w:rsidRPr="00A16863">
              <w:rPr>
                <w:i/>
                <w:sz w:val="18"/>
                <w:szCs w:val="18"/>
              </w:rPr>
              <w:t>szereg homologiczny</w:t>
            </w:r>
            <w:r w:rsidRPr="00A16863">
              <w:rPr>
                <w:sz w:val="18"/>
                <w:szCs w:val="18"/>
              </w:rPr>
              <w:t xml:space="preserve"> </w:t>
            </w:r>
            <w:r w:rsidRPr="00A16863">
              <w:rPr>
                <w:i/>
                <w:sz w:val="18"/>
                <w:szCs w:val="18"/>
              </w:rPr>
              <w:t>węglowodorów</w:t>
            </w:r>
            <w:r w:rsidRPr="00A16863">
              <w:rPr>
                <w:sz w:val="18"/>
                <w:szCs w:val="18"/>
              </w:rPr>
              <w:t xml:space="preserve">; </w:t>
            </w:r>
            <w:r w:rsidRPr="00A16863">
              <w:rPr>
                <w:i/>
                <w:sz w:val="18"/>
                <w:szCs w:val="18"/>
              </w:rPr>
              <w:t>grupa alkilowa</w:t>
            </w:r>
            <w:r w:rsidRPr="00A16863">
              <w:rPr>
                <w:sz w:val="18"/>
                <w:szCs w:val="18"/>
              </w:rPr>
              <w:t xml:space="preserve">; </w:t>
            </w:r>
            <w:r w:rsidRPr="00A16863">
              <w:rPr>
                <w:i/>
                <w:sz w:val="18"/>
                <w:szCs w:val="18"/>
              </w:rPr>
              <w:t>reakcje</w:t>
            </w:r>
            <w:r w:rsidRPr="00A16863">
              <w:rPr>
                <w:sz w:val="18"/>
                <w:szCs w:val="18"/>
              </w:rPr>
              <w:t>:</w:t>
            </w:r>
            <w:r w:rsidRPr="00A16863">
              <w:rPr>
                <w:i/>
                <w:sz w:val="18"/>
                <w:szCs w:val="18"/>
              </w:rPr>
              <w:t xml:space="preserve"> podstawiania</w:t>
            </w:r>
            <w:r w:rsidRPr="00A16863">
              <w:rPr>
                <w:sz w:val="18"/>
                <w:szCs w:val="18"/>
              </w:rPr>
              <w:t xml:space="preserve"> </w:t>
            </w:r>
            <w:r w:rsidRPr="00A16863">
              <w:rPr>
                <w:i/>
                <w:sz w:val="18"/>
                <w:szCs w:val="18"/>
              </w:rPr>
              <w:t>(substytucji)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przyłączania (addycji)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polimeryzacji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spalania</w:t>
            </w:r>
            <w:r w:rsidRPr="00A16863">
              <w:rPr>
                <w:sz w:val="18"/>
                <w:szCs w:val="18"/>
              </w:rPr>
              <w:t>;</w:t>
            </w:r>
            <w:r w:rsidRPr="00A16863">
              <w:rPr>
                <w:i/>
                <w:sz w:val="18"/>
                <w:szCs w:val="18"/>
              </w:rPr>
              <w:t xml:space="preserve"> rzędowość atomów węgla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izomeria położeniowa i łańcuchowa</w:t>
            </w:r>
          </w:p>
          <w:p w14:paraId="4CC7CB2B" w14:textId="77777777" w:rsidR="00A16863" w:rsidRPr="00A16863" w:rsidRDefault="00A16863" w:rsidP="00511ED1">
            <w:pPr>
              <w:numPr>
                <w:ilvl w:val="0"/>
                <w:numId w:val="4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definiuje pojęcia: </w:t>
            </w:r>
            <w:r w:rsidRPr="00A16863">
              <w:rPr>
                <w:i/>
                <w:sz w:val="18"/>
                <w:szCs w:val="18"/>
              </w:rPr>
              <w:t>stan podstawowy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stan wzbudzony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A16863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rodnik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izomeria</w:t>
            </w:r>
          </w:p>
          <w:p w14:paraId="27CA1B3F" w14:textId="77777777" w:rsidR="00A16863" w:rsidRPr="00A16863" w:rsidRDefault="00A16863" w:rsidP="00511ED1">
            <w:pPr>
              <w:numPr>
                <w:ilvl w:val="0"/>
                <w:numId w:val="4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podaje kryterium podziału węglowodorów ze względu na rodzaj wiązania między atomami węgla w cząsteczce</w:t>
            </w:r>
          </w:p>
          <w:p w14:paraId="0F840593" w14:textId="77777777" w:rsidR="00A16863" w:rsidRPr="00A16863" w:rsidRDefault="00A16863" w:rsidP="00511ED1">
            <w:pPr>
              <w:numPr>
                <w:ilvl w:val="0"/>
                <w:numId w:val="4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wzory ogólne alkanów, alkenów, alkinów i na ich podstawie wyprowadza wzory sumaryczne węglowodorów</w:t>
            </w:r>
          </w:p>
          <w:p w14:paraId="56D68908" w14:textId="77777777" w:rsidR="00A16863" w:rsidRPr="00A16863" w:rsidRDefault="00A16863" w:rsidP="00511ED1">
            <w:pPr>
              <w:numPr>
                <w:ilvl w:val="0"/>
                <w:numId w:val="4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wzory sumaryczne i strukturalne oraz podaje nazwy systematyczne węglowodorów nasyconych i nienasyconych o liczbie atomów węgla od 1 do 4</w:t>
            </w:r>
          </w:p>
          <w:p w14:paraId="7F53CD52" w14:textId="77777777" w:rsidR="00A16863" w:rsidRPr="00A16863" w:rsidRDefault="00A16863" w:rsidP="00511ED1">
            <w:pPr>
              <w:numPr>
                <w:ilvl w:val="0"/>
                <w:numId w:val="4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wzory związków w szeregach homologicznych węglowodorów oraz podaje ich nazwy, właściwości i zastosowania</w:t>
            </w:r>
          </w:p>
          <w:p w14:paraId="4CF8C5B0" w14:textId="77777777" w:rsidR="00A16863" w:rsidRPr="00A16863" w:rsidRDefault="00A16863" w:rsidP="00511ED1">
            <w:pPr>
              <w:numPr>
                <w:ilvl w:val="0"/>
                <w:numId w:val="4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równania reakcji spalania i bromowania metanu</w:t>
            </w:r>
          </w:p>
          <w:p w14:paraId="7EC4D75C" w14:textId="77777777" w:rsidR="00A16863" w:rsidRPr="00A16863" w:rsidRDefault="00A16863" w:rsidP="00511ED1">
            <w:pPr>
              <w:numPr>
                <w:ilvl w:val="0"/>
                <w:numId w:val="4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zapisuje równania reakcji spalania, uwodorniania oraz polimeryzacji </w:t>
            </w:r>
            <w:proofErr w:type="spellStart"/>
            <w:r w:rsidRPr="00A16863">
              <w:rPr>
                <w:sz w:val="18"/>
                <w:szCs w:val="18"/>
              </w:rPr>
              <w:t>etenu</w:t>
            </w:r>
            <w:proofErr w:type="spellEnd"/>
            <w:r w:rsidRPr="00A16863">
              <w:rPr>
                <w:sz w:val="18"/>
                <w:szCs w:val="18"/>
              </w:rPr>
              <w:t xml:space="preserve"> i </w:t>
            </w:r>
            <w:proofErr w:type="spellStart"/>
            <w:r w:rsidRPr="00A16863">
              <w:rPr>
                <w:sz w:val="18"/>
                <w:szCs w:val="18"/>
              </w:rPr>
              <w:t>etynu</w:t>
            </w:r>
            <w:proofErr w:type="spellEnd"/>
          </w:p>
          <w:p w14:paraId="6086F03D" w14:textId="77777777" w:rsidR="00A16863" w:rsidRPr="00A16863" w:rsidRDefault="00A16863" w:rsidP="00511ED1">
            <w:pPr>
              <w:numPr>
                <w:ilvl w:val="0"/>
                <w:numId w:val="4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wymienia przykłady węglowodorów aromatycznych (wzór, nazwa, zastosowanie)</w:t>
            </w:r>
          </w:p>
          <w:p w14:paraId="33BB2BE7" w14:textId="77777777" w:rsidR="00A16863" w:rsidRPr="00DB1F3F" w:rsidRDefault="00A16863" w:rsidP="00511ED1">
            <w:pPr>
              <w:numPr>
                <w:ilvl w:val="0"/>
                <w:numId w:val="4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rodzaje izomerii</w:t>
            </w:r>
          </w:p>
          <w:p w14:paraId="2E900B4B" w14:textId="77777777" w:rsidR="00A16863" w:rsidRPr="00A16863" w:rsidRDefault="00A16863" w:rsidP="00511ED1">
            <w:pPr>
              <w:numPr>
                <w:ilvl w:val="0"/>
                <w:numId w:val="4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lastRenderedPageBreak/>
              <w:t>wymienia źródła występowania węglowodorów w środowisku przyrodniczym</w:t>
            </w:r>
          </w:p>
          <w:p w14:paraId="670E15EF" w14:textId="77777777" w:rsidR="00A16863" w:rsidRPr="00DB1F3F" w:rsidRDefault="00A16863" w:rsidP="00511ED1">
            <w:pPr>
              <w:numPr>
                <w:ilvl w:val="0"/>
                <w:numId w:val="4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produkty destylacji ropy naftowej</w:t>
            </w:r>
          </w:p>
          <w:p w14:paraId="226C5BED" w14:textId="77777777" w:rsidR="00A16863" w:rsidRPr="00DB1F3F" w:rsidRDefault="00A16863" w:rsidP="00511ED1">
            <w:pPr>
              <w:numPr>
                <w:ilvl w:val="0"/>
                <w:numId w:val="4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źródła zanieczyszczeń powietrza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320F4E5E" w14:textId="77777777" w:rsidR="00A16863" w:rsidRPr="00DB1F3F" w:rsidRDefault="00A16863" w:rsidP="003C0436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103E39A1" w14:textId="77777777" w:rsidR="00A16863" w:rsidRPr="00A16863" w:rsidRDefault="00A16863" w:rsidP="00511ED1">
            <w:pPr>
              <w:numPr>
                <w:ilvl w:val="0"/>
                <w:numId w:val="38"/>
              </w:numPr>
              <w:tabs>
                <w:tab w:val="clear" w:pos="785"/>
                <w:tab w:val="num" w:pos="605"/>
              </w:tabs>
              <w:suppressAutoHyphens w:val="0"/>
              <w:ind w:left="181" w:hanging="181"/>
              <w:rPr>
                <w:i/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wyjaśnia pojęcia: </w:t>
            </w:r>
            <w:r w:rsidRPr="00A16863">
              <w:rPr>
                <w:i/>
                <w:sz w:val="18"/>
                <w:szCs w:val="18"/>
              </w:rPr>
              <w:t>węglowodory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alkany</w:t>
            </w:r>
            <w:r w:rsidRPr="00A16863">
              <w:rPr>
                <w:sz w:val="18"/>
                <w:szCs w:val="18"/>
              </w:rPr>
              <w:t xml:space="preserve">, </w:t>
            </w:r>
            <w:proofErr w:type="spellStart"/>
            <w:r w:rsidRPr="00A16863">
              <w:rPr>
                <w:i/>
                <w:sz w:val="18"/>
                <w:szCs w:val="18"/>
              </w:rPr>
              <w:t>cykloalkany</w:t>
            </w:r>
            <w:proofErr w:type="spellEnd"/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alkeny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alkiny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grupa alkilowa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areny</w:t>
            </w:r>
          </w:p>
          <w:p w14:paraId="3E3581EC" w14:textId="77777777" w:rsidR="00A16863" w:rsidRPr="00A16863" w:rsidRDefault="00A16863" w:rsidP="00511ED1">
            <w:pPr>
              <w:numPr>
                <w:ilvl w:val="0"/>
                <w:numId w:val="38"/>
              </w:numPr>
              <w:tabs>
                <w:tab w:val="clear" w:pos="785"/>
                <w:tab w:val="num" w:pos="605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wyjaśnia pojęcia: </w:t>
            </w:r>
            <w:r w:rsidRPr="00A16863">
              <w:rPr>
                <w:i/>
                <w:sz w:val="18"/>
                <w:szCs w:val="18"/>
              </w:rPr>
              <w:t>stan podstawowy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stan wzbudzony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A16863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reakcja substytucji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rodnik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izomeria</w:t>
            </w:r>
          </w:p>
          <w:p w14:paraId="25C60990" w14:textId="77777777" w:rsidR="00A16863" w:rsidRPr="00A16863" w:rsidRDefault="00A16863" w:rsidP="00511ED1">
            <w:pPr>
              <w:numPr>
                <w:ilvl w:val="0"/>
                <w:numId w:val="38"/>
              </w:numPr>
              <w:tabs>
                <w:tab w:val="clear" w:pos="785"/>
                <w:tab w:val="num" w:pos="605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konfigurację elektronową atomu węgla w stanach podstawowym i wzbudzonym</w:t>
            </w:r>
          </w:p>
          <w:p w14:paraId="39699016" w14:textId="77777777" w:rsidR="00A16863" w:rsidRPr="00A16863" w:rsidRDefault="00A16863" w:rsidP="00511ED1">
            <w:pPr>
              <w:numPr>
                <w:ilvl w:val="0"/>
                <w:numId w:val="38"/>
              </w:numPr>
              <w:tabs>
                <w:tab w:val="clear" w:pos="785"/>
                <w:tab w:val="num" w:pos="605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wzory ogólne alkanów, alkenów i alkinów na podstawie wzorów czterech pierwszych związków w szeregach homologicznych</w:t>
            </w:r>
          </w:p>
          <w:p w14:paraId="21C96D5E" w14:textId="77777777" w:rsidR="00A16863" w:rsidRPr="00A16863" w:rsidRDefault="00A16863" w:rsidP="00511ED1">
            <w:pPr>
              <w:numPr>
                <w:ilvl w:val="0"/>
                <w:numId w:val="38"/>
              </w:numPr>
              <w:tabs>
                <w:tab w:val="clear" w:pos="785"/>
                <w:tab w:val="num" w:pos="605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przedstawia sposoby otrzymywania: metanu, </w:t>
            </w:r>
            <w:proofErr w:type="spellStart"/>
            <w:r w:rsidRPr="00A16863">
              <w:rPr>
                <w:sz w:val="18"/>
                <w:szCs w:val="18"/>
              </w:rPr>
              <w:t>etenu</w:t>
            </w:r>
            <w:proofErr w:type="spellEnd"/>
            <w:r w:rsidRPr="00A16863">
              <w:rPr>
                <w:sz w:val="18"/>
                <w:szCs w:val="18"/>
              </w:rPr>
              <w:t xml:space="preserve"> i </w:t>
            </w:r>
            <w:proofErr w:type="spellStart"/>
            <w:r w:rsidRPr="00A16863">
              <w:rPr>
                <w:sz w:val="18"/>
                <w:szCs w:val="18"/>
              </w:rPr>
              <w:t>etynu</w:t>
            </w:r>
            <w:proofErr w:type="spellEnd"/>
            <w:r w:rsidRPr="00A1686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7756CAA" w14:textId="77777777" w:rsidR="00A16863" w:rsidRPr="00A16863" w:rsidRDefault="00A16863" w:rsidP="00511ED1">
            <w:pPr>
              <w:numPr>
                <w:ilvl w:val="0"/>
                <w:numId w:val="38"/>
              </w:numPr>
              <w:tabs>
                <w:tab w:val="clear" w:pos="785"/>
                <w:tab w:val="num" w:pos="605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przedstawia właściwości metanu, </w:t>
            </w:r>
            <w:proofErr w:type="spellStart"/>
            <w:r w:rsidRPr="00A16863">
              <w:rPr>
                <w:sz w:val="18"/>
                <w:szCs w:val="18"/>
              </w:rPr>
              <w:t>etenu</w:t>
            </w:r>
            <w:proofErr w:type="spellEnd"/>
            <w:r w:rsidRPr="00A16863">
              <w:rPr>
                <w:sz w:val="18"/>
                <w:szCs w:val="18"/>
              </w:rPr>
              <w:t xml:space="preserve"> i </w:t>
            </w:r>
            <w:proofErr w:type="spellStart"/>
            <w:r w:rsidRPr="00A16863">
              <w:rPr>
                <w:sz w:val="18"/>
                <w:szCs w:val="18"/>
              </w:rPr>
              <w:t>etynu</w:t>
            </w:r>
            <w:proofErr w:type="spellEnd"/>
            <w:r w:rsidRPr="00A16863">
              <w:rPr>
                <w:sz w:val="18"/>
                <w:szCs w:val="18"/>
              </w:rPr>
              <w:t xml:space="preserve"> oraz zapisuje równania reakcji chemicznych, którym ulegają</w:t>
            </w:r>
          </w:p>
          <w:p w14:paraId="7ED69477" w14:textId="77777777" w:rsidR="00A16863" w:rsidRPr="00A16863" w:rsidRDefault="00A16863" w:rsidP="00511ED1">
            <w:pPr>
              <w:numPr>
                <w:ilvl w:val="0"/>
                <w:numId w:val="38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>Spalanie gazu ziemnego</w:t>
            </w:r>
            <w:r w:rsidRPr="00A1686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090A89DA" w14:textId="77777777" w:rsidR="00A16863" w:rsidRPr="00A16863" w:rsidRDefault="00A16863" w:rsidP="00511ED1">
            <w:pPr>
              <w:numPr>
                <w:ilvl w:val="0"/>
                <w:numId w:val="38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>Spalanie butanu</w:t>
            </w:r>
            <w:r w:rsidRPr="00A1686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45723F8" w14:textId="77777777" w:rsidR="00A16863" w:rsidRPr="00A16863" w:rsidRDefault="00A16863" w:rsidP="00511ED1">
            <w:pPr>
              <w:numPr>
                <w:ilvl w:val="0"/>
                <w:numId w:val="38"/>
              </w:numPr>
              <w:tabs>
                <w:tab w:val="clear" w:pos="785"/>
                <w:tab w:val="num" w:pos="605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podaje nazwy systematyczne izomerów na podstawie wzorów </w:t>
            </w:r>
            <w:proofErr w:type="spellStart"/>
            <w:r w:rsidRPr="00A16863">
              <w:rPr>
                <w:sz w:val="18"/>
                <w:szCs w:val="18"/>
              </w:rPr>
              <w:t>półstrukturalnych</w:t>
            </w:r>
            <w:proofErr w:type="spellEnd"/>
          </w:p>
          <w:p w14:paraId="4E0BCEA3" w14:textId="77777777" w:rsidR="00A16863" w:rsidRPr="00A16863" w:rsidRDefault="00A16863" w:rsidP="00511ED1">
            <w:pPr>
              <w:numPr>
                <w:ilvl w:val="0"/>
                <w:numId w:val="38"/>
              </w:numPr>
              <w:tabs>
                <w:tab w:val="clear" w:pos="785"/>
                <w:tab w:val="num" w:pos="605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stosuje zasady nazewnictwa systematycznego alkanów (proste przykłady)</w:t>
            </w:r>
          </w:p>
          <w:p w14:paraId="360332A2" w14:textId="77777777" w:rsidR="00A16863" w:rsidRPr="00DB1F3F" w:rsidRDefault="00A16863" w:rsidP="00511ED1">
            <w:pPr>
              <w:numPr>
                <w:ilvl w:val="0"/>
                <w:numId w:val="38"/>
              </w:numPr>
              <w:tabs>
                <w:tab w:val="clear" w:pos="785"/>
                <w:tab w:val="num" w:pos="605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przebieg destylacji ropy naftowej</w:t>
            </w:r>
          </w:p>
          <w:p w14:paraId="33BA4E83" w14:textId="77777777" w:rsidR="00A16863" w:rsidRDefault="00A16863" w:rsidP="00511ED1">
            <w:pPr>
              <w:numPr>
                <w:ilvl w:val="0"/>
                <w:numId w:val="38"/>
              </w:numPr>
              <w:tabs>
                <w:tab w:val="clear" w:pos="785"/>
                <w:tab w:val="num" w:pos="605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proces pirolizy węgla kamiennego</w:t>
            </w:r>
          </w:p>
          <w:p w14:paraId="0D62D361" w14:textId="77777777" w:rsidR="00A16863" w:rsidRPr="00A16863" w:rsidRDefault="00A16863" w:rsidP="00511ED1">
            <w:pPr>
              <w:numPr>
                <w:ilvl w:val="0"/>
                <w:numId w:val="38"/>
              </w:numPr>
              <w:tabs>
                <w:tab w:val="clear" w:pos="785"/>
                <w:tab w:val="num" w:pos="605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>Sucha destylacja węgla</w:t>
            </w:r>
          </w:p>
          <w:p w14:paraId="2353F746" w14:textId="77777777" w:rsidR="00A16863" w:rsidRPr="00A16863" w:rsidRDefault="00A16863" w:rsidP="00511ED1">
            <w:pPr>
              <w:numPr>
                <w:ilvl w:val="0"/>
                <w:numId w:val="38"/>
              </w:numPr>
              <w:tabs>
                <w:tab w:val="clear" w:pos="785"/>
                <w:tab w:val="num" w:pos="605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lastRenderedPageBreak/>
              <w:t>zapisuje równania reakcji spalania całkowitego i niecałkowitego węglowodorów</w:t>
            </w:r>
          </w:p>
          <w:p w14:paraId="6741F365" w14:textId="77777777" w:rsidR="00A16863" w:rsidRPr="00A16863" w:rsidRDefault="00A16863" w:rsidP="00511ED1">
            <w:pPr>
              <w:numPr>
                <w:ilvl w:val="0"/>
                <w:numId w:val="38"/>
              </w:numPr>
              <w:tabs>
                <w:tab w:val="clear" w:pos="785"/>
                <w:tab w:val="num" w:pos="605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zapisuje równania reakcji bromowania </w:t>
            </w:r>
            <w:proofErr w:type="spellStart"/>
            <w:r w:rsidRPr="00A16863">
              <w:rPr>
                <w:sz w:val="18"/>
                <w:szCs w:val="18"/>
              </w:rPr>
              <w:t>etenu</w:t>
            </w:r>
            <w:proofErr w:type="spellEnd"/>
            <w:r w:rsidRPr="00A16863">
              <w:rPr>
                <w:sz w:val="18"/>
                <w:szCs w:val="18"/>
              </w:rPr>
              <w:t xml:space="preserve"> i </w:t>
            </w:r>
            <w:proofErr w:type="spellStart"/>
            <w:r w:rsidRPr="00A16863">
              <w:rPr>
                <w:sz w:val="18"/>
                <w:szCs w:val="18"/>
              </w:rPr>
              <w:t>etynu</w:t>
            </w:r>
            <w:proofErr w:type="spellEnd"/>
          </w:p>
          <w:p w14:paraId="68236805" w14:textId="77777777" w:rsidR="00A16863" w:rsidRPr="00A16863" w:rsidRDefault="00A16863" w:rsidP="00511ED1">
            <w:pPr>
              <w:numPr>
                <w:ilvl w:val="0"/>
                <w:numId w:val="38"/>
              </w:numPr>
              <w:tabs>
                <w:tab w:val="clear" w:pos="785"/>
                <w:tab w:val="num" w:pos="605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określa rzędowość dowolnego atomu węgla w cząsteczce węglowodoru</w:t>
            </w:r>
          </w:p>
          <w:p w14:paraId="315A6B19" w14:textId="77777777" w:rsidR="00A16863" w:rsidRPr="00A16863" w:rsidRDefault="00A16863" w:rsidP="00511ED1">
            <w:pPr>
              <w:numPr>
                <w:ilvl w:val="0"/>
                <w:numId w:val="38"/>
              </w:numPr>
              <w:tabs>
                <w:tab w:val="num" w:pos="605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wyjaśnia pojęcie </w:t>
            </w:r>
            <w:r w:rsidRPr="00A16863">
              <w:rPr>
                <w:i/>
                <w:sz w:val="18"/>
                <w:szCs w:val="18"/>
              </w:rPr>
              <w:t>aromatyczności</w:t>
            </w:r>
            <w:r w:rsidRPr="00A16863">
              <w:rPr>
                <w:sz w:val="18"/>
                <w:szCs w:val="18"/>
              </w:rPr>
              <w:t xml:space="preserve"> na przykładzie benzenu</w:t>
            </w:r>
          </w:p>
          <w:p w14:paraId="74CB6B68" w14:textId="77777777" w:rsidR="00A16863" w:rsidRPr="00A16863" w:rsidRDefault="00A16863" w:rsidP="00511ED1">
            <w:pPr>
              <w:numPr>
                <w:ilvl w:val="0"/>
                <w:numId w:val="48"/>
              </w:numPr>
              <w:tabs>
                <w:tab w:val="num" w:pos="1325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wymienia reakcje chemiczne, którym ulega benzen (spalanie, bromowanie z użyciem katalizatora, uwodornianie, nitrowanie i sulfonowanie)</w:t>
            </w:r>
          </w:p>
          <w:p w14:paraId="3AE46001" w14:textId="77777777" w:rsidR="00A16863" w:rsidRPr="00A16863" w:rsidRDefault="00A16863" w:rsidP="00511ED1">
            <w:pPr>
              <w:numPr>
                <w:ilvl w:val="0"/>
                <w:numId w:val="48"/>
              </w:numPr>
              <w:tabs>
                <w:tab w:val="num" w:pos="1325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wymienia przykłady (wzory i nazwy) homologów benzenu</w:t>
            </w:r>
          </w:p>
          <w:p w14:paraId="6643DD81" w14:textId="77777777" w:rsidR="00A16863" w:rsidRPr="00A16863" w:rsidRDefault="00A16863" w:rsidP="00511ED1">
            <w:pPr>
              <w:numPr>
                <w:ilvl w:val="0"/>
                <w:numId w:val="48"/>
              </w:numPr>
              <w:tabs>
                <w:tab w:val="num" w:pos="1325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wymienia przykłady (wzory i nazwy) </w:t>
            </w:r>
            <w:proofErr w:type="spellStart"/>
            <w:r w:rsidRPr="00A16863">
              <w:rPr>
                <w:sz w:val="18"/>
                <w:szCs w:val="18"/>
              </w:rPr>
              <w:t>arenów</w:t>
            </w:r>
            <w:proofErr w:type="spellEnd"/>
            <w:r w:rsidRPr="00A16863">
              <w:rPr>
                <w:sz w:val="18"/>
                <w:szCs w:val="18"/>
              </w:rPr>
              <w:t xml:space="preserve"> wielopierścieniowych</w:t>
            </w:r>
          </w:p>
          <w:p w14:paraId="54958138" w14:textId="77777777" w:rsidR="00A16863" w:rsidRPr="00A16863" w:rsidRDefault="00A16863" w:rsidP="00511ED1">
            <w:pPr>
              <w:numPr>
                <w:ilvl w:val="0"/>
                <w:numId w:val="48"/>
              </w:numPr>
              <w:tabs>
                <w:tab w:val="num" w:pos="1325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wyjaśnia pojęcia: </w:t>
            </w:r>
            <w:r w:rsidRPr="00A16863">
              <w:rPr>
                <w:i/>
                <w:sz w:val="18"/>
                <w:szCs w:val="18"/>
              </w:rPr>
              <w:t>izomeria łańcuchowa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izomeria położeniowa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izomeria funkcyjna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izomeria cis-trans</w:t>
            </w:r>
          </w:p>
          <w:p w14:paraId="068B15A4" w14:textId="77777777" w:rsidR="00A16863" w:rsidRPr="00A16863" w:rsidRDefault="00A16863" w:rsidP="00511ED1">
            <w:pPr>
              <w:numPr>
                <w:ilvl w:val="0"/>
                <w:numId w:val="48"/>
              </w:numPr>
              <w:tabs>
                <w:tab w:val="num" w:pos="1325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wymienia przykłady izomerów </w:t>
            </w:r>
            <w:r w:rsidRPr="00A16863">
              <w:rPr>
                <w:i/>
                <w:sz w:val="18"/>
                <w:szCs w:val="18"/>
              </w:rPr>
              <w:t>cis</w:t>
            </w:r>
            <w:r w:rsidRPr="00A16863">
              <w:rPr>
                <w:sz w:val="18"/>
                <w:szCs w:val="18"/>
              </w:rPr>
              <w:t>-</w:t>
            </w:r>
            <w:r w:rsidRPr="00A16863">
              <w:rPr>
                <w:i/>
                <w:sz w:val="18"/>
                <w:szCs w:val="18"/>
              </w:rPr>
              <w:t>trans</w:t>
            </w:r>
            <w:r w:rsidRPr="00A16863">
              <w:rPr>
                <w:sz w:val="18"/>
                <w:szCs w:val="18"/>
              </w:rPr>
              <w:t xml:space="preserve"> oraz wyjaśnia różnice między nimi</w:t>
            </w:r>
          </w:p>
          <w:p w14:paraId="20C9F552" w14:textId="77777777" w:rsidR="00A16863" w:rsidRPr="00A16863" w:rsidRDefault="00A16863" w:rsidP="00511ED1">
            <w:pPr>
              <w:numPr>
                <w:ilvl w:val="0"/>
                <w:numId w:val="48"/>
              </w:numPr>
              <w:tabs>
                <w:tab w:val="num" w:pos="1325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proponuje sposoby ochrony środowiska przyrodniczego 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7ED4FBDD" w14:textId="77777777" w:rsidR="00A16863" w:rsidRPr="00DB1F3F" w:rsidRDefault="00A16863" w:rsidP="003C0436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4BCF4C83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określa przynależność węglowodoru do danego szeregu homologicznego na podstawie jego wzoru sumarycznego</w:t>
            </w:r>
          </w:p>
          <w:p w14:paraId="6AB727E9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charakteryzuje zmianę właściwości węglowodorów w zależności od długości łańcucha węglowego</w:t>
            </w:r>
          </w:p>
          <w:p w14:paraId="0F830C2F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określa zależność między rodzajem wiązania (pojedyncze, podwójne, potrójne) a typem hybrydyzacji</w:t>
            </w:r>
          </w:p>
          <w:p w14:paraId="31772830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otrzymuje metan, </w:t>
            </w:r>
            <w:proofErr w:type="spellStart"/>
            <w:r w:rsidRPr="00A16863">
              <w:rPr>
                <w:sz w:val="18"/>
                <w:szCs w:val="18"/>
              </w:rPr>
              <w:t>eten</w:t>
            </w:r>
            <w:proofErr w:type="spellEnd"/>
            <w:r w:rsidRPr="00A16863">
              <w:rPr>
                <w:sz w:val="18"/>
                <w:szCs w:val="18"/>
              </w:rPr>
              <w:t xml:space="preserve"> i </w:t>
            </w:r>
            <w:proofErr w:type="spellStart"/>
            <w:r w:rsidRPr="00A16863">
              <w:rPr>
                <w:sz w:val="18"/>
                <w:szCs w:val="18"/>
              </w:rPr>
              <w:t>etyn</w:t>
            </w:r>
            <w:proofErr w:type="spellEnd"/>
            <w:r w:rsidRPr="00A1686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34D8D5B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wyjaśnia, w jaki sposób tworzą się w </w:t>
            </w:r>
            <w:proofErr w:type="spellStart"/>
            <w:r w:rsidRPr="00A16863">
              <w:rPr>
                <w:sz w:val="18"/>
                <w:szCs w:val="18"/>
              </w:rPr>
              <w:t>etenie</w:t>
            </w:r>
            <w:proofErr w:type="spellEnd"/>
            <w:r w:rsidRPr="00A16863">
              <w:rPr>
                <w:sz w:val="18"/>
                <w:szCs w:val="18"/>
              </w:rPr>
              <w:t xml:space="preserve"> i </w:t>
            </w:r>
            <w:proofErr w:type="spellStart"/>
            <w:r w:rsidRPr="00A16863">
              <w:rPr>
                <w:sz w:val="18"/>
                <w:szCs w:val="18"/>
              </w:rPr>
              <w:t>etynie</w:t>
            </w:r>
            <w:proofErr w:type="spellEnd"/>
            <w:r w:rsidRPr="00A16863">
              <w:rPr>
                <w:sz w:val="18"/>
                <w:szCs w:val="18"/>
              </w:rPr>
              <w:t xml:space="preserve"> 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A16863">
              <w:rPr>
                <w:sz w:val="18"/>
                <w:szCs w:val="18"/>
              </w:rPr>
              <w:t xml:space="preserve"> i 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</w:p>
          <w:p w14:paraId="1134C6AF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wyjaśnia, na czym polega izomeria konstytucyjna, i podaje jej przykłady</w:t>
            </w:r>
          </w:p>
          <w:p w14:paraId="30B6ED42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podaje nazwę systematyczną izomeru na podstawie wzoru półstrukturalnego i odwrotnie (przykłady o średnim stopniu trudności)</w:t>
            </w:r>
          </w:p>
          <w:p w14:paraId="74B8D3F7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określa typy reakcji chemicznych, którym ulega dany węglowodór, i zapisuje ich równania</w:t>
            </w:r>
          </w:p>
          <w:p w14:paraId="71A8A682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opisuje przebieg krakingu i reformingu oraz wyjaśnia znaczenie tych procesów</w:t>
            </w:r>
          </w:p>
          <w:p w14:paraId="6E08CC20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mechanizm reakcji substytucji na przykładzie bromowania metanu</w:t>
            </w:r>
          </w:p>
          <w:p w14:paraId="628BCE0D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>Badanie zachowania metanu wobec wody bromowej i roztworu manganianu(VII) potasu</w:t>
            </w:r>
            <w:r w:rsidRPr="00A1686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286CAE41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>Badanie właściwości butanu</w:t>
            </w:r>
            <w:r w:rsidRPr="00A1686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6C65ABCF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lastRenderedPageBreak/>
              <w:t>odróżnia doświadczalnie węglowodory nasycone od nienasyconych</w:t>
            </w:r>
          </w:p>
          <w:p w14:paraId="137D06E2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 xml:space="preserve">Spalanie </w:t>
            </w:r>
            <w:proofErr w:type="spellStart"/>
            <w:r w:rsidRPr="00A16863">
              <w:rPr>
                <w:i/>
                <w:sz w:val="18"/>
                <w:szCs w:val="18"/>
              </w:rPr>
              <w:t>etenu</w:t>
            </w:r>
            <w:proofErr w:type="spellEnd"/>
            <w:r w:rsidRPr="00A16863">
              <w:rPr>
                <w:i/>
                <w:sz w:val="18"/>
                <w:szCs w:val="18"/>
              </w:rPr>
              <w:t xml:space="preserve"> oraz badanie zachowania </w:t>
            </w:r>
            <w:proofErr w:type="spellStart"/>
            <w:r w:rsidRPr="00A16863">
              <w:rPr>
                <w:i/>
                <w:sz w:val="18"/>
                <w:szCs w:val="18"/>
              </w:rPr>
              <w:t>etenu</w:t>
            </w:r>
            <w:proofErr w:type="spellEnd"/>
            <w:r w:rsidRPr="00A16863">
              <w:rPr>
                <w:i/>
                <w:sz w:val="18"/>
                <w:szCs w:val="18"/>
              </w:rPr>
              <w:t xml:space="preserve"> wobec bromu i roztworu manganianu(VII) potasu </w:t>
            </w:r>
            <w:r w:rsidRPr="00A16863">
              <w:rPr>
                <w:sz w:val="18"/>
                <w:szCs w:val="18"/>
              </w:rPr>
              <w:t>oraz zapisuje odpowiednie równania reakcji chemicznych</w:t>
            </w:r>
          </w:p>
          <w:p w14:paraId="3E7DC81F" w14:textId="77777777" w:rsidR="00A16863" w:rsidRPr="0070657C" w:rsidRDefault="00A16863" w:rsidP="00511ED1">
            <w:pPr>
              <w:pStyle w:val="Akapitzlist"/>
              <w:widowControl/>
              <w:numPr>
                <w:ilvl w:val="0"/>
                <w:numId w:val="39"/>
              </w:numPr>
              <w:tabs>
                <w:tab w:val="clear" w:pos="1030"/>
                <w:tab w:val="num" w:pos="693"/>
              </w:tabs>
              <w:suppressAutoHyphens w:val="0"/>
              <w:ind w:left="181" w:hanging="181"/>
              <w:contextualSpacing/>
              <w:textAlignment w:val="auto"/>
              <w:rPr>
                <w:sz w:val="18"/>
                <w:szCs w:val="18"/>
              </w:rPr>
            </w:pPr>
            <w:proofErr w:type="spellStart"/>
            <w:r w:rsidRPr="0070657C">
              <w:rPr>
                <w:sz w:val="18"/>
                <w:szCs w:val="18"/>
              </w:rPr>
              <w:t>projektuje</w:t>
            </w:r>
            <w:proofErr w:type="spellEnd"/>
            <w:r w:rsidRPr="0070657C">
              <w:rPr>
                <w:sz w:val="18"/>
                <w:szCs w:val="18"/>
              </w:rPr>
              <w:t xml:space="preserve"> </w:t>
            </w:r>
            <w:proofErr w:type="spellStart"/>
            <w:r w:rsidRPr="0070657C">
              <w:rPr>
                <w:sz w:val="18"/>
                <w:szCs w:val="18"/>
              </w:rPr>
              <w:t>doświadczenie</w:t>
            </w:r>
            <w:proofErr w:type="spellEnd"/>
            <w:r w:rsidRPr="0070657C">
              <w:rPr>
                <w:sz w:val="18"/>
                <w:szCs w:val="18"/>
              </w:rPr>
              <w:t xml:space="preserve"> </w:t>
            </w:r>
            <w:proofErr w:type="spellStart"/>
            <w:r w:rsidRPr="0070657C">
              <w:rPr>
                <w:sz w:val="18"/>
                <w:szCs w:val="18"/>
              </w:rPr>
              <w:t>chemiczne</w:t>
            </w:r>
            <w:proofErr w:type="spellEnd"/>
            <w:r w:rsidRPr="0070657C">
              <w:rPr>
                <w:sz w:val="18"/>
                <w:szCs w:val="18"/>
              </w:rPr>
              <w:t xml:space="preserve"> </w:t>
            </w:r>
            <w:proofErr w:type="spellStart"/>
            <w:r w:rsidRPr="0070657C">
              <w:rPr>
                <w:i/>
                <w:sz w:val="18"/>
                <w:szCs w:val="18"/>
              </w:rPr>
              <w:t>Spalanie</w:t>
            </w:r>
            <w:proofErr w:type="spellEnd"/>
            <w:r w:rsidRPr="007065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0657C">
              <w:rPr>
                <w:i/>
                <w:sz w:val="18"/>
                <w:szCs w:val="18"/>
              </w:rPr>
              <w:t>etynu</w:t>
            </w:r>
            <w:proofErr w:type="spellEnd"/>
            <w:r w:rsidRPr="007065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0657C">
              <w:rPr>
                <w:i/>
                <w:sz w:val="18"/>
                <w:szCs w:val="18"/>
              </w:rPr>
              <w:t>oraz</w:t>
            </w:r>
            <w:proofErr w:type="spellEnd"/>
            <w:r w:rsidRPr="007065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0657C">
              <w:rPr>
                <w:i/>
                <w:sz w:val="18"/>
                <w:szCs w:val="18"/>
              </w:rPr>
              <w:t>badanie</w:t>
            </w:r>
            <w:proofErr w:type="spellEnd"/>
            <w:r w:rsidRPr="007065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0657C">
              <w:rPr>
                <w:i/>
                <w:sz w:val="18"/>
                <w:szCs w:val="18"/>
              </w:rPr>
              <w:t>zachowania</w:t>
            </w:r>
            <w:proofErr w:type="spellEnd"/>
            <w:r w:rsidRPr="007065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0657C">
              <w:rPr>
                <w:i/>
                <w:sz w:val="18"/>
                <w:szCs w:val="18"/>
              </w:rPr>
              <w:t>etenu</w:t>
            </w:r>
            <w:proofErr w:type="spellEnd"/>
            <w:r w:rsidRPr="007065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0657C">
              <w:rPr>
                <w:i/>
                <w:sz w:val="18"/>
                <w:szCs w:val="18"/>
              </w:rPr>
              <w:t>wobec</w:t>
            </w:r>
            <w:proofErr w:type="spellEnd"/>
            <w:r w:rsidRPr="007065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0657C">
              <w:rPr>
                <w:i/>
                <w:sz w:val="18"/>
                <w:szCs w:val="18"/>
              </w:rPr>
              <w:t>bromu</w:t>
            </w:r>
            <w:proofErr w:type="spellEnd"/>
            <w:r w:rsidRPr="0070657C">
              <w:rPr>
                <w:i/>
                <w:sz w:val="18"/>
                <w:szCs w:val="18"/>
              </w:rPr>
              <w:t xml:space="preserve"> i </w:t>
            </w:r>
            <w:proofErr w:type="spellStart"/>
            <w:r w:rsidRPr="0070657C">
              <w:rPr>
                <w:i/>
                <w:sz w:val="18"/>
                <w:szCs w:val="18"/>
              </w:rPr>
              <w:t>roztworu</w:t>
            </w:r>
            <w:proofErr w:type="spellEnd"/>
            <w:r w:rsidRPr="007065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0657C">
              <w:rPr>
                <w:i/>
                <w:sz w:val="18"/>
                <w:szCs w:val="18"/>
              </w:rPr>
              <w:t>manganianu</w:t>
            </w:r>
            <w:proofErr w:type="spellEnd"/>
            <w:r w:rsidRPr="0070657C">
              <w:rPr>
                <w:i/>
                <w:sz w:val="18"/>
                <w:szCs w:val="18"/>
              </w:rPr>
              <w:t xml:space="preserve">(VII) </w:t>
            </w:r>
            <w:proofErr w:type="spellStart"/>
            <w:r w:rsidRPr="0070657C">
              <w:rPr>
                <w:i/>
                <w:sz w:val="18"/>
                <w:szCs w:val="18"/>
              </w:rPr>
              <w:t>potasu</w:t>
            </w:r>
            <w:proofErr w:type="spellEnd"/>
            <w:r w:rsidRPr="0070657C">
              <w:rPr>
                <w:sz w:val="18"/>
                <w:szCs w:val="18"/>
              </w:rPr>
              <w:t xml:space="preserve"> </w:t>
            </w:r>
            <w:proofErr w:type="spellStart"/>
            <w:r w:rsidRPr="0070657C">
              <w:rPr>
                <w:sz w:val="18"/>
                <w:szCs w:val="18"/>
              </w:rPr>
              <w:t>oraz</w:t>
            </w:r>
            <w:proofErr w:type="spellEnd"/>
            <w:r w:rsidRPr="0070657C">
              <w:rPr>
                <w:sz w:val="18"/>
                <w:szCs w:val="18"/>
              </w:rPr>
              <w:t xml:space="preserve"> </w:t>
            </w:r>
            <w:proofErr w:type="spellStart"/>
            <w:r w:rsidRPr="0070657C">
              <w:rPr>
                <w:sz w:val="18"/>
                <w:szCs w:val="18"/>
              </w:rPr>
              <w:t>zapisuje</w:t>
            </w:r>
            <w:proofErr w:type="spellEnd"/>
            <w:r w:rsidRPr="0070657C">
              <w:rPr>
                <w:sz w:val="18"/>
                <w:szCs w:val="18"/>
              </w:rPr>
              <w:t xml:space="preserve"> </w:t>
            </w:r>
            <w:proofErr w:type="spellStart"/>
            <w:r w:rsidRPr="0070657C">
              <w:rPr>
                <w:sz w:val="18"/>
                <w:szCs w:val="18"/>
              </w:rPr>
              <w:t>odpowiednie</w:t>
            </w:r>
            <w:proofErr w:type="spellEnd"/>
            <w:r w:rsidRPr="0070657C">
              <w:rPr>
                <w:sz w:val="18"/>
                <w:szCs w:val="18"/>
              </w:rPr>
              <w:t xml:space="preserve"> </w:t>
            </w:r>
            <w:proofErr w:type="spellStart"/>
            <w:r w:rsidRPr="0070657C">
              <w:rPr>
                <w:sz w:val="18"/>
                <w:szCs w:val="18"/>
              </w:rPr>
              <w:t>równania</w:t>
            </w:r>
            <w:proofErr w:type="spellEnd"/>
            <w:r w:rsidRPr="0070657C">
              <w:rPr>
                <w:sz w:val="18"/>
                <w:szCs w:val="18"/>
              </w:rPr>
              <w:t xml:space="preserve"> </w:t>
            </w:r>
            <w:proofErr w:type="spellStart"/>
            <w:r w:rsidRPr="0070657C">
              <w:rPr>
                <w:sz w:val="18"/>
                <w:szCs w:val="18"/>
              </w:rPr>
              <w:t>reakcji</w:t>
            </w:r>
            <w:proofErr w:type="spellEnd"/>
            <w:r w:rsidRPr="0070657C">
              <w:rPr>
                <w:sz w:val="18"/>
                <w:szCs w:val="18"/>
              </w:rPr>
              <w:t xml:space="preserve"> </w:t>
            </w:r>
            <w:proofErr w:type="spellStart"/>
            <w:r w:rsidRPr="0070657C">
              <w:rPr>
                <w:sz w:val="18"/>
                <w:szCs w:val="18"/>
              </w:rPr>
              <w:t>chemicznych</w:t>
            </w:r>
            <w:proofErr w:type="spellEnd"/>
          </w:p>
          <w:p w14:paraId="7A7313B1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wyjaśnia budowę pierścienia benzenowego (aromatyczność)</w:t>
            </w:r>
          </w:p>
          <w:p w14:paraId="2BC7639D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 xml:space="preserve">Badanie właściwości benzenu </w:t>
            </w:r>
            <w:r w:rsidRPr="00A16863">
              <w:rPr>
                <w:sz w:val="18"/>
                <w:szCs w:val="18"/>
              </w:rPr>
              <w:t>oraz zapisuje odpowiednie równania reakcji chemicznych</w:t>
            </w:r>
          </w:p>
          <w:p w14:paraId="1B4550AF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bada właściwości benzenu, zachowując szczególne środki ostrożności</w:t>
            </w:r>
          </w:p>
          <w:p w14:paraId="4D350A76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równania reakcji chemicznych, którym ulega benzen (spalanie, bromowanie z użyciem katalizatora i bez, uwodornianie, nitrowanie i sulfonowanie)</w:t>
            </w:r>
          </w:p>
          <w:p w14:paraId="06DF3640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 xml:space="preserve">Badanie właściwości metylobenzenu </w:t>
            </w:r>
            <w:r w:rsidRPr="00A16863">
              <w:rPr>
                <w:sz w:val="18"/>
                <w:szCs w:val="18"/>
              </w:rPr>
              <w:t>oraz zapisuje odpowiednie równania reakcji chemicznych</w:t>
            </w:r>
          </w:p>
          <w:p w14:paraId="3C30DF83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wyjaśnia, na czym polega kierujący wpływ podstawników</w:t>
            </w:r>
          </w:p>
          <w:p w14:paraId="39FB6926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opisuje kierujący wpływ podstawników i zapisuje równania reakcji chemicznych</w:t>
            </w:r>
          </w:p>
          <w:p w14:paraId="7CFDB85C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charakteryzuje areny wielopierścieniowe, zapisuje ich wzory i podaje nazwy</w:t>
            </w:r>
          </w:p>
          <w:p w14:paraId="2C968E4B" w14:textId="77777777" w:rsidR="00A16863" w:rsidRPr="00DB1F3F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Pr="00DB1F3F">
              <w:rPr>
                <w:sz w:val="18"/>
                <w:szCs w:val="18"/>
              </w:rPr>
              <w:t xml:space="preserve"> właściwości naftalenu</w:t>
            </w:r>
          </w:p>
          <w:p w14:paraId="26DDAA3D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podaje nazwy izomerów </w:t>
            </w:r>
            <w:r w:rsidRPr="00A16863">
              <w:rPr>
                <w:i/>
                <w:sz w:val="18"/>
                <w:szCs w:val="18"/>
              </w:rPr>
              <w:t>cis-trans</w:t>
            </w:r>
            <w:r w:rsidRPr="00A16863">
              <w:rPr>
                <w:sz w:val="18"/>
                <w:szCs w:val="18"/>
              </w:rPr>
              <w:t xml:space="preserve"> węglowodorów o kilku atomach węgla</w:t>
            </w:r>
          </w:p>
          <w:p w14:paraId="20D8BB95" w14:textId="77777777" w:rsidR="00A16863" w:rsidRPr="00A16863" w:rsidRDefault="00A16863" w:rsidP="00511ED1">
            <w:pPr>
              <w:numPr>
                <w:ilvl w:val="0"/>
                <w:numId w:val="3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wyjaśnia znaczenie pojęcia </w:t>
            </w:r>
            <w:r w:rsidRPr="00A16863">
              <w:rPr>
                <w:i/>
                <w:sz w:val="18"/>
                <w:szCs w:val="18"/>
              </w:rPr>
              <w:t>liczby oktanowej (LO)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35A0F94E" w14:textId="77777777" w:rsidR="00A16863" w:rsidRPr="00DB1F3F" w:rsidRDefault="00A16863" w:rsidP="003C0436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7B88E552" w14:textId="77777777" w:rsidR="00A16863" w:rsidRPr="00A16863" w:rsidRDefault="00A16863" w:rsidP="00511ED1">
            <w:pPr>
              <w:numPr>
                <w:ilvl w:val="0"/>
                <w:numId w:val="40"/>
              </w:numPr>
              <w:tabs>
                <w:tab w:val="num" w:pos="734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przewiduje kształt cząsteczki, znając typ hybrydyzacji</w:t>
            </w:r>
          </w:p>
          <w:p w14:paraId="4DD27FA3" w14:textId="77777777" w:rsidR="00A16863" w:rsidRPr="00A16863" w:rsidRDefault="00A16863" w:rsidP="00511ED1">
            <w:pPr>
              <w:numPr>
                <w:ilvl w:val="0"/>
                <w:numId w:val="40"/>
              </w:numPr>
              <w:tabs>
                <w:tab w:val="num" w:pos="734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wyjaśnia na dowolnych przykładach mechanizmy reakcji: substytucji, addycji i eliminacji oraz przegrupowania wewnątrzcząsteczkowego</w:t>
            </w:r>
          </w:p>
          <w:p w14:paraId="1F776C01" w14:textId="77777777" w:rsidR="00A16863" w:rsidRPr="00A16863" w:rsidRDefault="00A16863" w:rsidP="00511ED1">
            <w:pPr>
              <w:numPr>
                <w:ilvl w:val="0"/>
                <w:numId w:val="40"/>
              </w:numPr>
              <w:tabs>
                <w:tab w:val="num" w:pos="734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proponuje kolejne etapy substytucji rodnikowej i zapisuje je na przykładzie chlorowania etanu</w:t>
            </w:r>
          </w:p>
          <w:p w14:paraId="43772965" w14:textId="77777777" w:rsidR="00A16863" w:rsidRPr="00A16863" w:rsidRDefault="00A16863" w:rsidP="00511ED1">
            <w:pPr>
              <w:numPr>
                <w:ilvl w:val="0"/>
                <w:numId w:val="40"/>
              </w:numPr>
              <w:tabs>
                <w:tab w:val="num" w:pos="734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zapisuje mechanizm reakcji addycji na przykładzie reakcji </w:t>
            </w:r>
            <w:proofErr w:type="spellStart"/>
            <w:r w:rsidRPr="00A16863">
              <w:rPr>
                <w:sz w:val="18"/>
                <w:szCs w:val="18"/>
              </w:rPr>
              <w:t>etenu</w:t>
            </w:r>
            <w:proofErr w:type="spellEnd"/>
            <w:r w:rsidRPr="00A16863">
              <w:rPr>
                <w:sz w:val="18"/>
                <w:szCs w:val="18"/>
              </w:rPr>
              <w:t xml:space="preserve"> z chlorem</w:t>
            </w:r>
          </w:p>
          <w:p w14:paraId="4D7BE906" w14:textId="77777777" w:rsidR="00A16863" w:rsidRPr="00A16863" w:rsidRDefault="00A16863" w:rsidP="00511ED1">
            <w:pPr>
              <w:numPr>
                <w:ilvl w:val="0"/>
                <w:numId w:val="40"/>
              </w:numPr>
              <w:tabs>
                <w:tab w:val="num" w:pos="734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wzory strukturalne dowolnych węglowodorów (izomerów) oraz określa typ izomerii</w:t>
            </w:r>
          </w:p>
          <w:p w14:paraId="25A76326" w14:textId="77777777" w:rsidR="00A16863" w:rsidRPr="00A16863" w:rsidRDefault="00A16863" w:rsidP="00511ED1">
            <w:pPr>
              <w:numPr>
                <w:ilvl w:val="0"/>
                <w:numId w:val="40"/>
              </w:numPr>
              <w:tabs>
                <w:tab w:val="num" w:pos="734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projektuje i doświadczalnie identyfikuje produkty całkowitego spalania węglowodorów</w:t>
            </w:r>
          </w:p>
          <w:p w14:paraId="219365B9" w14:textId="77777777" w:rsidR="00A16863" w:rsidRPr="00A16863" w:rsidRDefault="00A16863" w:rsidP="00511ED1">
            <w:pPr>
              <w:numPr>
                <w:ilvl w:val="0"/>
                <w:numId w:val="40"/>
              </w:numPr>
              <w:tabs>
                <w:tab w:val="num" w:pos="734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równania reakcji spalania węglowodorów z zastosowaniem wzorów ogólnych węglowodorów</w:t>
            </w:r>
          </w:p>
          <w:p w14:paraId="2EB23789" w14:textId="77777777" w:rsidR="00A16863" w:rsidRPr="00A16863" w:rsidRDefault="00A16863" w:rsidP="00511ED1">
            <w:pPr>
              <w:numPr>
                <w:ilvl w:val="0"/>
                <w:numId w:val="40"/>
              </w:numPr>
              <w:tabs>
                <w:tab w:val="num" w:pos="734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udowadnia, że dwa węglowodory o takim samym składzie procentowym mogą należeć do dwóch różnych szeregów homologicznych</w:t>
            </w:r>
          </w:p>
          <w:p w14:paraId="060947A2" w14:textId="77777777" w:rsidR="00A16863" w:rsidRPr="00A16863" w:rsidRDefault="00A16863" w:rsidP="00511ED1">
            <w:pPr>
              <w:numPr>
                <w:ilvl w:val="0"/>
                <w:numId w:val="40"/>
              </w:numPr>
              <w:tabs>
                <w:tab w:val="num" w:pos="734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projektuje doświadczenia chemiczne dowodzące różnic we właściwościach węglowodorów nasyconych, nienasyconych i aromatycznych</w:t>
            </w:r>
          </w:p>
          <w:p w14:paraId="2D0DC28E" w14:textId="77777777" w:rsidR="00A16863" w:rsidRPr="00A16863" w:rsidRDefault="00A16863" w:rsidP="00511ED1">
            <w:pPr>
              <w:numPr>
                <w:ilvl w:val="0"/>
                <w:numId w:val="40"/>
              </w:numPr>
              <w:tabs>
                <w:tab w:val="num" w:pos="734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>Destylacja frakcjonowana ropy naftowej</w:t>
            </w:r>
          </w:p>
        </w:tc>
      </w:tr>
    </w:tbl>
    <w:p w14:paraId="4DD231DF" w14:textId="77777777" w:rsidR="00A16863" w:rsidRPr="00A16863" w:rsidRDefault="00A16863" w:rsidP="00A16863">
      <w:pPr>
        <w:rPr>
          <w:b/>
          <w:sz w:val="18"/>
          <w:szCs w:val="18"/>
        </w:rPr>
      </w:pPr>
    </w:p>
    <w:p w14:paraId="323813A0" w14:textId="247A311D" w:rsidR="00A16863" w:rsidRDefault="004D6E3D" w:rsidP="00A42934">
      <w:pPr>
        <w:rPr>
          <w:b/>
        </w:rPr>
      </w:pPr>
      <w:r>
        <w:rPr>
          <w:b/>
          <w:sz w:val="18"/>
          <w:szCs w:val="18"/>
        </w:rPr>
        <w:t xml:space="preserve">            </w:t>
      </w:r>
      <w:r w:rsidR="00BF2351">
        <w:rPr>
          <w:b/>
        </w:rPr>
        <w:t xml:space="preserve">12. </w:t>
      </w:r>
      <w:r w:rsidR="00A16863" w:rsidRPr="007440E6">
        <w:rPr>
          <w:b/>
        </w:rPr>
        <w:t>Jednofunkcyjne pochodne węglowodorów</w:t>
      </w:r>
    </w:p>
    <w:p w14:paraId="6257ABEC" w14:textId="77777777" w:rsidR="004D6E3D" w:rsidRPr="00A42934" w:rsidRDefault="004D6E3D" w:rsidP="00A42934">
      <w:pPr>
        <w:rPr>
          <w:b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3371"/>
        <w:gridCol w:w="3435"/>
        <w:gridCol w:w="3371"/>
      </w:tblGrid>
      <w:tr w:rsidR="00A16863" w:rsidRPr="007440E6" w14:paraId="0C429B4B" w14:textId="77777777" w:rsidTr="003C0436">
        <w:tc>
          <w:tcPr>
            <w:tcW w:w="3640" w:type="dxa"/>
            <w:shd w:val="clear" w:color="auto" w:fill="CCCCCC"/>
          </w:tcPr>
          <w:p w14:paraId="2C55A83C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bookmarkStart w:id="0" w:name="_Hlk63761971"/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6D23C7BB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10B24B25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22F987CF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59DBE0F8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635282F4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14:paraId="6F76A3F4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357CB543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bookmarkEnd w:id="0"/>
      <w:tr w:rsidR="00A16863" w:rsidRPr="00A16863" w14:paraId="6C8A8A13" w14:textId="77777777" w:rsidTr="003C0436">
        <w:tc>
          <w:tcPr>
            <w:tcW w:w="3640" w:type="dxa"/>
            <w:shd w:val="clear" w:color="auto" w:fill="auto"/>
          </w:tcPr>
          <w:p w14:paraId="724C3873" w14:textId="77777777" w:rsidR="00A16863" w:rsidRPr="00DB1F3F" w:rsidRDefault="00A16863" w:rsidP="003C0436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711E9A6C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definiuje pojęcia: </w:t>
            </w:r>
            <w:r w:rsidRPr="00A16863">
              <w:rPr>
                <w:i/>
                <w:sz w:val="18"/>
                <w:szCs w:val="18"/>
              </w:rPr>
              <w:t>grupa funkcyjna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fluorowcopochodne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alkohole mono- i </w:t>
            </w:r>
            <w:proofErr w:type="spellStart"/>
            <w:r w:rsidRPr="00A16863">
              <w:rPr>
                <w:i/>
                <w:sz w:val="18"/>
                <w:szCs w:val="18"/>
              </w:rPr>
              <w:t>polihydroksylowe</w:t>
            </w:r>
            <w:proofErr w:type="spellEnd"/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fenole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aldehydy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ketony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kwasy karboksylowe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estry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aminy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amidy</w:t>
            </w:r>
          </w:p>
          <w:p w14:paraId="3E170ACF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wzory i podaje nazwy grup funkcyjnych, które występują w związkach organicznych</w:t>
            </w:r>
          </w:p>
          <w:p w14:paraId="15067E7E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wzory i nazwy wybranych fluorowcopochodnych</w:t>
            </w:r>
          </w:p>
          <w:p w14:paraId="352F72B4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wzory metanolu i etanolu, podaje ich właściwości oraz wpływ na organizm człowieka</w:t>
            </w:r>
          </w:p>
          <w:p w14:paraId="78502F71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podaje zasady nazewnictwa systematycznego fluorowcopochodnych, alkoholi </w:t>
            </w:r>
            <w:proofErr w:type="spellStart"/>
            <w:r w:rsidRPr="00A16863">
              <w:rPr>
                <w:sz w:val="18"/>
                <w:szCs w:val="18"/>
              </w:rPr>
              <w:t>monohydroksylowych</w:t>
            </w:r>
            <w:proofErr w:type="spellEnd"/>
            <w:r w:rsidRPr="00A16863">
              <w:rPr>
                <w:sz w:val="18"/>
                <w:szCs w:val="18"/>
              </w:rPr>
              <w:t xml:space="preserve"> i </w:t>
            </w:r>
            <w:proofErr w:type="spellStart"/>
            <w:r w:rsidRPr="00A16863">
              <w:rPr>
                <w:sz w:val="18"/>
                <w:szCs w:val="18"/>
              </w:rPr>
              <w:t>polihydroksylowych</w:t>
            </w:r>
            <w:proofErr w:type="spellEnd"/>
            <w:r w:rsidRPr="00A16863">
              <w:rPr>
                <w:sz w:val="18"/>
                <w:szCs w:val="18"/>
              </w:rPr>
              <w:t>, aldehydów, ketonów, kwasów karboksylowych, estrów, amin i amidów </w:t>
            </w:r>
          </w:p>
          <w:p w14:paraId="3738E9E7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zapisuje wzory ogólne alkoholi </w:t>
            </w:r>
            <w:proofErr w:type="spellStart"/>
            <w:r w:rsidRPr="00A16863">
              <w:rPr>
                <w:sz w:val="18"/>
                <w:szCs w:val="18"/>
              </w:rPr>
              <w:t>monohydroksylowych</w:t>
            </w:r>
            <w:proofErr w:type="spellEnd"/>
            <w:r w:rsidRPr="00A16863">
              <w:rPr>
                <w:sz w:val="18"/>
                <w:szCs w:val="18"/>
              </w:rPr>
              <w:t>, aldehydów, ketonów, kwasów karboksylowych, estrów, amin i amidów</w:t>
            </w:r>
          </w:p>
          <w:p w14:paraId="1D721378" w14:textId="77777777" w:rsidR="00A16863" w:rsidRPr="00A16863" w:rsidRDefault="00A16863" w:rsidP="00511ED1">
            <w:pPr>
              <w:numPr>
                <w:ilvl w:val="0"/>
                <w:numId w:val="52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zapisuje wzory </w:t>
            </w:r>
            <w:proofErr w:type="spellStart"/>
            <w:r w:rsidRPr="00A16863">
              <w:rPr>
                <w:sz w:val="18"/>
                <w:szCs w:val="18"/>
              </w:rPr>
              <w:t>półstrukturalne</w:t>
            </w:r>
            <w:proofErr w:type="spellEnd"/>
            <w:r w:rsidRPr="00A16863">
              <w:rPr>
                <w:sz w:val="18"/>
                <w:szCs w:val="18"/>
              </w:rPr>
              <w:t xml:space="preserve"> i sumaryczne czterech pierwszych związków szeregu homologicznego alkoholi</w:t>
            </w:r>
          </w:p>
          <w:p w14:paraId="3C61A02F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określa, na czym polega proces fermentacji alkoholowej</w:t>
            </w:r>
          </w:p>
          <w:p w14:paraId="084B10C1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i/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wzór glicerolu, podaje jego nazwę systematyczną, właściwości i zastosowania</w:t>
            </w:r>
          </w:p>
          <w:p w14:paraId="42CE823F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i/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wzór fenolu, podaje jego nazwę systematyczną, właściwości i zastosowania</w:t>
            </w:r>
          </w:p>
          <w:p w14:paraId="07678554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i/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lastRenderedPageBreak/>
              <w:t>zapisuje wzory metanalu i </w:t>
            </w:r>
            <w:proofErr w:type="spellStart"/>
            <w:r w:rsidRPr="00A16863">
              <w:rPr>
                <w:sz w:val="18"/>
                <w:szCs w:val="18"/>
              </w:rPr>
              <w:t>etanalu</w:t>
            </w:r>
            <w:proofErr w:type="spellEnd"/>
            <w:r w:rsidRPr="00A16863">
              <w:rPr>
                <w:sz w:val="18"/>
                <w:szCs w:val="18"/>
              </w:rPr>
              <w:t>, podaje ich nazwy systematyczne i zwyczajowe</w:t>
            </w:r>
          </w:p>
          <w:p w14:paraId="2972A436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i/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omawia metodę otrzymywania metanalu i </w:t>
            </w:r>
            <w:proofErr w:type="spellStart"/>
            <w:r w:rsidRPr="00A16863">
              <w:rPr>
                <w:sz w:val="18"/>
                <w:szCs w:val="18"/>
              </w:rPr>
              <w:t>etanalu</w:t>
            </w:r>
            <w:proofErr w:type="spellEnd"/>
          </w:p>
          <w:p w14:paraId="2E12640A" w14:textId="77777777" w:rsidR="00A16863" w:rsidRPr="00DB1F3F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reakcje charakterystyczne aldehydów</w:t>
            </w:r>
          </w:p>
          <w:p w14:paraId="1294A4DC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zapisuje wzór i określa właściwości </w:t>
            </w:r>
            <w:r w:rsidRPr="00A16863">
              <w:rPr>
                <w:sz w:val="18"/>
                <w:szCs w:val="18"/>
              </w:rPr>
              <w:br/>
              <w:t>propan-2-onu jako najprostszego ketonu</w:t>
            </w:r>
          </w:p>
          <w:p w14:paraId="6B853B80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wzory kwasów metanowego i etanowego, podaje ich nazwy systematyczne i zwyczajowe, właściwości i zastosowania</w:t>
            </w:r>
          </w:p>
          <w:p w14:paraId="71488473" w14:textId="77777777" w:rsidR="00A16863" w:rsidRPr="00A16863" w:rsidRDefault="00A16863" w:rsidP="00511ED1">
            <w:pPr>
              <w:numPr>
                <w:ilvl w:val="0"/>
                <w:numId w:val="58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omawia, na czym polega proces fermentacji octowej</w:t>
            </w:r>
          </w:p>
          <w:p w14:paraId="060E1FCD" w14:textId="77777777" w:rsidR="00A16863" w:rsidRPr="00DB1F3F" w:rsidRDefault="00A16863" w:rsidP="00511ED1">
            <w:pPr>
              <w:numPr>
                <w:ilvl w:val="0"/>
                <w:numId w:val="5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 kwasu tłuszczowego</w:t>
            </w:r>
          </w:p>
          <w:p w14:paraId="66E69DDD" w14:textId="77777777" w:rsidR="00A16863" w:rsidRPr="00A16863" w:rsidRDefault="00A16863" w:rsidP="00511ED1">
            <w:pPr>
              <w:numPr>
                <w:ilvl w:val="0"/>
                <w:numId w:val="59"/>
              </w:numPr>
              <w:tabs>
                <w:tab w:val="num" w:pos="720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określa, co to są mydła, i podaje sposób ich otrzymywania</w:t>
            </w:r>
          </w:p>
          <w:p w14:paraId="38430F70" w14:textId="77777777" w:rsidR="00A16863" w:rsidRPr="00DB1F3F" w:rsidRDefault="00A16863" w:rsidP="00511ED1">
            <w:pPr>
              <w:numPr>
                <w:ilvl w:val="0"/>
                <w:numId w:val="5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dowolny przykład reakcji zmydlania </w:t>
            </w:r>
          </w:p>
          <w:p w14:paraId="7FB40198" w14:textId="77777777" w:rsidR="00A16863" w:rsidRPr="00A16863" w:rsidRDefault="00A16863" w:rsidP="00511ED1">
            <w:pPr>
              <w:numPr>
                <w:ilvl w:val="0"/>
                <w:numId w:val="5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omawia metodę otrzymywania estrów, podaje ich właściwości i zastosowania</w:t>
            </w:r>
          </w:p>
          <w:p w14:paraId="37AE101E" w14:textId="77777777" w:rsidR="00A16863" w:rsidRPr="00A16863" w:rsidRDefault="00A16863" w:rsidP="00511ED1">
            <w:pPr>
              <w:numPr>
                <w:ilvl w:val="0"/>
                <w:numId w:val="5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definiuje tłuszcze jako specyficzny rodzaj estrów</w:t>
            </w:r>
          </w:p>
          <w:p w14:paraId="2BAD17F5" w14:textId="77777777" w:rsidR="00A16863" w:rsidRPr="00A16863" w:rsidRDefault="00A16863" w:rsidP="00511ED1">
            <w:pPr>
              <w:numPr>
                <w:ilvl w:val="0"/>
                <w:numId w:val="60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wymienia właściwości tłuszczów i określa, jaką funkcję pełnią w organizmie człowieka</w:t>
            </w:r>
          </w:p>
          <w:p w14:paraId="2A7CC94D" w14:textId="77777777" w:rsidR="00A16863" w:rsidRPr="00A16863" w:rsidRDefault="00A16863" w:rsidP="00511ED1">
            <w:pPr>
              <w:numPr>
                <w:ilvl w:val="0"/>
                <w:numId w:val="60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dzieli tłuszcze na proste i złożone oraz wymienia przykłady takich tłuszczów</w:t>
            </w:r>
          </w:p>
          <w:p w14:paraId="10436AC3" w14:textId="77777777" w:rsidR="00A16863" w:rsidRPr="00A16863" w:rsidRDefault="00A16863" w:rsidP="00511ED1">
            <w:pPr>
              <w:numPr>
                <w:ilvl w:val="0"/>
                <w:numId w:val="60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zapisuje wzór </w:t>
            </w:r>
            <w:proofErr w:type="spellStart"/>
            <w:r w:rsidRPr="00A16863">
              <w:rPr>
                <w:sz w:val="18"/>
                <w:szCs w:val="18"/>
              </w:rPr>
              <w:t>metanoaminy</w:t>
            </w:r>
            <w:proofErr w:type="spellEnd"/>
            <w:r w:rsidRPr="00A16863">
              <w:rPr>
                <w:sz w:val="18"/>
                <w:szCs w:val="18"/>
              </w:rPr>
              <w:t xml:space="preserve"> i określa jej właściwości</w:t>
            </w:r>
          </w:p>
          <w:p w14:paraId="056381E0" w14:textId="77777777" w:rsidR="00A16863" w:rsidRPr="00A16863" w:rsidRDefault="00A16863" w:rsidP="00511ED1">
            <w:pPr>
              <w:numPr>
                <w:ilvl w:val="0"/>
                <w:numId w:val="60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wymienia składniki kawy oraz herbaty i wyjaśnia ich działanie na organizm człowieka</w:t>
            </w:r>
          </w:p>
          <w:p w14:paraId="557A2958" w14:textId="77777777" w:rsidR="00A16863" w:rsidRPr="00A16863" w:rsidRDefault="00A16863" w:rsidP="00511ED1">
            <w:pPr>
              <w:numPr>
                <w:ilvl w:val="0"/>
                <w:numId w:val="60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wzór mocznika i określa jego właściwości</w:t>
            </w:r>
          </w:p>
        </w:tc>
        <w:tc>
          <w:tcPr>
            <w:tcW w:w="3640" w:type="dxa"/>
            <w:shd w:val="clear" w:color="auto" w:fill="auto"/>
          </w:tcPr>
          <w:p w14:paraId="4A90ECEF" w14:textId="77777777" w:rsidR="00A16863" w:rsidRPr="00DB1F3F" w:rsidRDefault="00A16863" w:rsidP="003C0436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34DE701B" w14:textId="77777777" w:rsidR="00A16863" w:rsidRPr="00A16863" w:rsidRDefault="00A16863" w:rsidP="00511ED1">
            <w:pPr>
              <w:numPr>
                <w:ilvl w:val="0"/>
                <w:numId w:val="50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wyjaśnia pojęcia: </w:t>
            </w:r>
            <w:r w:rsidRPr="00A16863">
              <w:rPr>
                <w:i/>
                <w:sz w:val="18"/>
                <w:szCs w:val="18"/>
              </w:rPr>
              <w:t>grupa funkcyjna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fluorowcopochodne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alkohole mono-i </w:t>
            </w:r>
            <w:proofErr w:type="spellStart"/>
            <w:r w:rsidRPr="00A16863">
              <w:rPr>
                <w:i/>
                <w:sz w:val="18"/>
                <w:szCs w:val="18"/>
              </w:rPr>
              <w:t>polihydroksylowe</w:t>
            </w:r>
            <w:proofErr w:type="spellEnd"/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fenole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aldehydy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ketony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kwasy karboksylowe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estry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aminy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amidy</w:t>
            </w:r>
          </w:p>
          <w:p w14:paraId="547F8922" w14:textId="77777777" w:rsidR="00A16863" w:rsidRPr="00A16863" w:rsidRDefault="00A16863" w:rsidP="00511ED1">
            <w:pPr>
              <w:numPr>
                <w:ilvl w:val="0"/>
                <w:numId w:val="50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omawia metody otrzymywania i zastosowania fluorowcopochodnych węglowodorów</w:t>
            </w:r>
          </w:p>
          <w:p w14:paraId="3BBCC893" w14:textId="77777777" w:rsidR="00A16863" w:rsidRPr="00A16863" w:rsidRDefault="00A16863" w:rsidP="00511ED1">
            <w:pPr>
              <w:numPr>
                <w:ilvl w:val="0"/>
                <w:numId w:val="50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wyjaśnia pojęcie </w:t>
            </w:r>
            <w:r w:rsidRPr="00A16863">
              <w:rPr>
                <w:i/>
                <w:sz w:val="18"/>
                <w:szCs w:val="18"/>
              </w:rPr>
              <w:t>rzędowości</w:t>
            </w:r>
            <w:r w:rsidRPr="00A16863">
              <w:rPr>
                <w:sz w:val="18"/>
                <w:szCs w:val="18"/>
              </w:rPr>
              <w:t xml:space="preserve"> alkoholi i amin</w:t>
            </w:r>
          </w:p>
          <w:p w14:paraId="54678678" w14:textId="77777777" w:rsidR="00A16863" w:rsidRPr="00A16863" w:rsidRDefault="00A16863" w:rsidP="00511ED1">
            <w:pPr>
              <w:numPr>
                <w:ilvl w:val="0"/>
                <w:numId w:val="50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wzory czterech pierwszych alkoholi w szeregu homologicznym i podaje ich nazwy systematyczne</w:t>
            </w:r>
          </w:p>
          <w:p w14:paraId="229E85FC" w14:textId="77777777" w:rsidR="00A16863" w:rsidRPr="00A16863" w:rsidRDefault="00A16863" w:rsidP="00511ED1">
            <w:pPr>
              <w:numPr>
                <w:ilvl w:val="0"/>
                <w:numId w:val="50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wyprowadza wzór ogólny alkoholi </w:t>
            </w:r>
            <w:proofErr w:type="spellStart"/>
            <w:r w:rsidRPr="00A16863">
              <w:rPr>
                <w:sz w:val="18"/>
                <w:szCs w:val="18"/>
              </w:rPr>
              <w:t>monohydroksylowych</w:t>
            </w:r>
            <w:proofErr w:type="spellEnd"/>
            <w:r w:rsidRPr="00A16863">
              <w:rPr>
                <w:sz w:val="18"/>
                <w:szCs w:val="18"/>
              </w:rPr>
              <w:t xml:space="preserve"> na podstawie wzorów czterech pierwszych związków szeregu homologicznego tych związków chemicznych</w:t>
            </w:r>
          </w:p>
          <w:p w14:paraId="3686C69A" w14:textId="77777777" w:rsidR="00A16863" w:rsidRPr="00A16863" w:rsidRDefault="00A16863" w:rsidP="00511ED1">
            <w:pPr>
              <w:numPr>
                <w:ilvl w:val="0"/>
                <w:numId w:val="51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podaje nazwy systematyczne i zwyczajowe metanolu i etanolu</w:t>
            </w:r>
          </w:p>
          <w:p w14:paraId="6B7DC24E" w14:textId="77777777" w:rsidR="00A16863" w:rsidRPr="00A16863" w:rsidRDefault="00A16863" w:rsidP="00511ED1">
            <w:pPr>
              <w:numPr>
                <w:ilvl w:val="0"/>
                <w:numId w:val="51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równania reakcji chemicznych, którym ulegają alkohole (spalanie, reakcje z sodem i z chlorowodorem)</w:t>
            </w:r>
          </w:p>
          <w:p w14:paraId="52942BA9" w14:textId="77777777" w:rsidR="00A16863" w:rsidRPr="00A16863" w:rsidRDefault="00A16863" w:rsidP="00511ED1">
            <w:pPr>
              <w:numPr>
                <w:ilvl w:val="0"/>
                <w:numId w:val="51"/>
              </w:numPr>
              <w:tabs>
                <w:tab w:val="num" w:pos="1620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równanie reakcji fermentacji alkoholowej i wyjaśnia złożoność tego procesu</w:t>
            </w:r>
          </w:p>
          <w:p w14:paraId="195BE004" w14:textId="77777777" w:rsidR="00A16863" w:rsidRPr="00A16863" w:rsidRDefault="00A16863" w:rsidP="00511ED1">
            <w:pPr>
              <w:numPr>
                <w:ilvl w:val="0"/>
                <w:numId w:val="51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wzór glikolu etylenowego, podaje jego nazwę systematyczną, właściwości i zastosowania</w:t>
            </w:r>
          </w:p>
          <w:p w14:paraId="74ADC953" w14:textId="77777777" w:rsidR="00A16863" w:rsidRPr="00A16863" w:rsidRDefault="00A16863" w:rsidP="00511ED1">
            <w:pPr>
              <w:numPr>
                <w:ilvl w:val="0"/>
                <w:numId w:val="51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równanie reakcji spalania glicerolu oraz równanie reakcji glicerolu z sodem</w:t>
            </w:r>
          </w:p>
          <w:p w14:paraId="4A11671E" w14:textId="77777777" w:rsidR="00A16863" w:rsidRPr="00A16863" w:rsidRDefault="00A16863" w:rsidP="00511ED1">
            <w:pPr>
              <w:numPr>
                <w:ilvl w:val="0"/>
                <w:numId w:val="51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wzór ogólny fenoli, podaje źródła występowania, otrzymywanie i właściwości fenolu</w:t>
            </w:r>
          </w:p>
          <w:p w14:paraId="18ADCE61" w14:textId="77777777" w:rsidR="00A16863" w:rsidRPr="00A16863" w:rsidRDefault="00A16863" w:rsidP="00511ED1">
            <w:pPr>
              <w:numPr>
                <w:ilvl w:val="0"/>
                <w:numId w:val="51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lastRenderedPageBreak/>
              <w:t>zapisuje wzory czterech pierwszych aldehydów w szeregu homologicznym i podaje ich nazwy systematyczne</w:t>
            </w:r>
          </w:p>
          <w:p w14:paraId="5ED328F7" w14:textId="77777777" w:rsidR="00A16863" w:rsidRPr="00A16863" w:rsidRDefault="00A16863" w:rsidP="00511ED1">
            <w:pPr>
              <w:numPr>
                <w:ilvl w:val="0"/>
                <w:numId w:val="51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zapisuje równanie reakcji otrzymywania </w:t>
            </w:r>
            <w:proofErr w:type="spellStart"/>
            <w:r w:rsidRPr="00A16863">
              <w:rPr>
                <w:sz w:val="18"/>
                <w:szCs w:val="18"/>
              </w:rPr>
              <w:t>etanalu</w:t>
            </w:r>
            <w:proofErr w:type="spellEnd"/>
            <w:r w:rsidRPr="00A16863">
              <w:rPr>
                <w:sz w:val="18"/>
                <w:szCs w:val="18"/>
              </w:rPr>
              <w:t xml:space="preserve"> z etanolu</w:t>
            </w:r>
          </w:p>
          <w:p w14:paraId="65D781BE" w14:textId="77777777" w:rsidR="00A16863" w:rsidRPr="00A16863" w:rsidRDefault="00A16863" w:rsidP="00511ED1">
            <w:pPr>
              <w:numPr>
                <w:ilvl w:val="0"/>
                <w:numId w:val="51"/>
              </w:numPr>
              <w:tabs>
                <w:tab w:val="num" w:pos="2160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wyjaśnia przebieg reakcji charakterystycznych aldehydów na przykładzie metanalu – próba </w:t>
            </w:r>
            <w:proofErr w:type="spellStart"/>
            <w:r w:rsidRPr="00A16863">
              <w:rPr>
                <w:sz w:val="18"/>
                <w:szCs w:val="18"/>
              </w:rPr>
              <w:t>Tollensa</w:t>
            </w:r>
            <w:proofErr w:type="spellEnd"/>
            <w:r w:rsidRPr="00A16863">
              <w:rPr>
                <w:sz w:val="18"/>
                <w:szCs w:val="18"/>
              </w:rPr>
              <w:t xml:space="preserve"> i próba </w:t>
            </w:r>
            <w:proofErr w:type="spellStart"/>
            <w:r w:rsidRPr="00A16863">
              <w:rPr>
                <w:sz w:val="18"/>
                <w:szCs w:val="18"/>
              </w:rPr>
              <w:t>Trommera</w:t>
            </w:r>
            <w:proofErr w:type="spellEnd"/>
            <w:r w:rsidRPr="00A16863">
              <w:rPr>
                <w:sz w:val="18"/>
                <w:szCs w:val="18"/>
              </w:rPr>
              <w:t xml:space="preserve"> </w:t>
            </w:r>
          </w:p>
          <w:p w14:paraId="17993316" w14:textId="77777777" w:rsidR="00A16863" w:rsidRPr="00A16863" w:rsidRDefault="00A16863" w:rsidP="00511ED1">
            <w:pPr>
              <w:numPr>
                <w:ilvl w:val="0"/>
                <w:numId w:val="51"/>
              </w:numPr>
              <w:tabs>
                <w:tab w:val="num" w:pos="2160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 xml:space="preserve">Badanie właściwości </w:t>
            </w:r>
            <w:proofErr w:type="spellStart"/>
            <w:r w:rsidRPr="00A16863">
              <w:rPr>
                <w:i/>
                <w:sz w:val="18"/>
                <w:szCs w:val="18"/>
              </w:rPr>
              <w:t>etanalu</w:t>
            </w:r>
            <w:proofErr w:type="spellEnd"/>
            <w:r w:rsidRPr="00A16863">
              <w:rPr>
                <w:i/>
                <w:sz w:val="18"/>
                <w:szCs w:val="18"/>
              </w:rPr>
              <w:t xml:space="preserve"> </w:t>
            </w:r>
            <w:r w:rsidRPr="00A16863">
              <w:rPr>
                <w:sz w:val="18"/>
                <w:szCs w:val="18"/>
              </w:rPr>
              <w:t>oraz zapisuje odpowiednie równania reakcji chemicznych</w:t>
            </w:r>
          </w:p>
          <w:p w14:paraId="6B499D65" w14:textId="77777777" w:rsidR="00A16863" w:rsidRPr="00DB1F3F" w:rsidRDefault="00A16863" w:rsidP="00511ED1">
            <w:pPr>
              <w:numPr>
                <w:ilvl w:val="0"/>
                <w:numId w:val="51"/>
              </w:numPr>
              <w:tabs>
                <w:tab w:val="num" w:pos="2160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zasady nazewnictwa systematycznego ketonów</w:t>
            </w:r>
          </w:p>
          <w:p w14:paraId="022813B2" w14:textId="77777777" w:rsidR="00A16863" w:rsidRPr="00DB1F3F" w:rsidRDefault="00A16863" w:rsidP="00511ED1">
            <w:pPr>
              <w:numPr>
                <w:ilvl w:val="0"/>
                <w:numId w:val="51"/>
              </w:numPr>
              <w:tabs>
                <w:tab w:val="num" w:pos="2160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metody otrzymywania ketonów</w:t>
            </w:r>
          </w:p>
          <w:p w14:paraId="56884BA2" w14:textId="77777777" w:rsidR="00A16863" w:rsidRPr="00A16863" w:rsidRDefault="00A16863" w:rsidP="00511ED1">
            <w:pPr>
              <w:numPr>
                <w:ilvl w:val="0"/>
                <w:numId w:val="51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wzory czterech pierwszych kwasów karboksylowych w szeregu homologicznym i podaje ich nazwy systematyczne i zwyczajowe</w:t>
            </w:r>
          </w:p>
          <w:p w14:paraId="45CA79FE" w14:textId="77777777" w:rsidR="00A16863" w:rsidRPr="00A16863" w:rsidRDefault="00A16863" w:rsidP="00511ED1">
            <w:pPr>
              <w:numPr>
                <w:ilvl w:val="0"/>
                <w:numId w:val="51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równanie reakcji fermentacji octowej jako jednej z metod otrzymywania kwasu etanowego</w:t>
            </w:r>
          </w:p>
          <w:p w14:paraId="03B6E496" w14:textId="77777777" w:rsidR="00A16863" w:rsidRPr="00A16863" w:rsidRDefault="00A16863" w:rsidP="00511ED1">
            <w:pPr>
              <w:numPr>
                <w:ilvl w:val="0"/>
                <w:numId w:val="51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omawia właściwości kwasów metanowego i etanowego (odczyn, palność, reakcje z metalami, tlenkami metali i zasadami); zapisuje odpowiednie równania reakcji chemicznych</w:t>
            </w:r>
          </w:p>
          <w:p w14:paraId="1A6C03C5" w14:textId="77777777" w:rsidR="00A16863" w:rsidRPr="00DB1F3F" w:rsidRDefault="00A16863" w:rsidP="00511ED1">
            <w:pPr>
              <w:numPr>
                <w:ilvl w:val="0"/>
                <w:numId w:val="51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zastosowania kwasu etanowego</w:t>
            </w:r>
          </w:p>
          <w:p w14:paraId="3CD955AA" w14:textId="77777777" w:rsidR="00A16863" w:rsidRPr="00A16863" w:rsidRDefault="00A16863" w:rsidP="00511ED1">
            <w:pPr>
              <w:numPr>
                <w:ilvl w:val="0"/>
                <w:numId w:val="51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wzory kwasów palmitynowego, stearynowego i oleinowego, podaje ich nazwy i wyjaśnia, dlaczego są zaliczane do wyższych kwasów karboksylowych</w:t>
            </w:r>
          </w:p>
          <w:p w14:paraId="78B81DF7" w14:textId="77777777" w:rsidR="00A16863" w:rsidRPr="00A16863" w:rsidRDefault="00A16863" w:rsidP="00511ED1">
            <w:pPr>
              <w:numPr>
                <w:ilvl w:val="0"/>
                <w:numId w:val="51"/>
              </w:numPr>
              <w:tabs>
                <w:tab w:val="num" w:pos="2160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otrzymuje mydło sodowe (stearynian sodu), bada jego właściwości i zapisuje równanie reakcji chemicznej</w:t>
            </w:r>
          </w:p>
          <w:p w14:paraId="4A628A4F" w14:textId="77777777" w:rsidR="00A16863" w:rsidRPr="00A16863" w:rsidRDefault="00A16863" w:rsidP="00511ED1">
            <w:pPr>
              <w:numPr>
                <w:ilvl w:val="0"/>
                <w:numId w:val="51"/>
              </w:numPr>
              <w:tabs>
                <w:tab w:val="num" w:pos="2160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wyjaśnia budowę substancji powierzchniowo-czynnych, omawia mechanizm mycia i prania</w:t>
            </w:r>
          </w:p>
          <w:p w14:paraId="4160E306" w14:textId="77777777" w:rsidR="00A16863" w:rsidRPr="00A16863" w:rsidRDefault="00A16863" w:rsidP="00511ED1">
            <w:pPr>
              <w:numPr>
                <w:ilvl w:val="0"/>
                <w:numId w:val="51"/>
              </w:numPr>
              <w:tabs>
                <w:tab w:val="num" w:pos="2160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określa charakter chemiczny składników substancji używanych do mycia i czyszczenia</w:t>
            </w:r>
          </w:p>
          <w:p w14:paraId="3CF22D5A" w14:textId="77777777" w:rsidR="00A16863" w:rsidRPr="00A16863" w:rsidRDefault="00A16863" w:rsidP="00511ED1">
            <w:pPr>
              <w:numPr>
                <w:ilvl w:val="0"/>
                <w:numId w:val="51"/>
              </w:numPr>
              <w:tabs>
                <w:tab w:val="num" w:pos="2160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lastRenderedPageBreak/>
              <w:t>omawia powszechność stosowania środków ochrony roślin oraz zagrożenia wynikające z nierozważnego ich użycia</w:t>
            </w:r>
          </w:p>
          <w:p w14:paraId="31C2BD2C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wyjaśnia, na czym polega reakcja estryfikacji</w:t>
            </w:r>
          </w:p>
          <w:p w14:paraId="16E014E8" w14:textId="77777777" w:rsidR="00A16863" w:rsidRPr="00DB1F3F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ogólny estru</w:t>
            </w:r>
          </w:p>
          <w:p w14:paraId="2D8ECC8B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zapisuje równanie reakcji otrzymywania </w:t>
            </w:r>
            <w:proofErr w:type="spellStart"/>
            <w:r w:rsidRPr="00A16863">
              <w:rPr>
                <w:sz w:val="18"/>
                <w:szCs w:val="18"/>
              </w:rPr>
              <w:t>etanianu</w:t>
            </w:r>
            <w:proofErr w:type="spellEnd"/>
            <w:r w:rsidRPr="00A16863">
              <w:rPr>
                <w:sz w:val="18"/>
                <w:szCs w:val="18"/>
              </w:rPr>
              <w:t xml:space="preserve"> etylu i omawia warunki, w jakich zachodzi ta reakcja chemiczna</w:t>
            </w:r>
          </w:p>
          <w:p w14:paraId="5A49B62E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przeprowadza reakcję otrzymywania </w:t>
            </w:r>
            <w:proofErr w:type="spellStart"/>
            <w:r w:rsidRPr="00A16863">
              <w:rPr>
                <w:sz w:val="18"/>
                <w:szCs w:val="18"/>
              </w:rPr>
              <w:t>etanianu</w:t>
            </w:r>
            <w:proofErr w:type="spellEnd"/>
            <w:r w:rsidRPr="00A16863">
              <w:rPr>
                <w:sz w:val="18"/>
                <w:szCs w:val="18"/>
              </w:rPr>
              <w:t xml:space="preserve"> etylu i bada jego właściwości</w:t>
            </w:r>
          </w:p>
          <w:p w14:paraId="58DED9B4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omawia miejsca występowania i zastosowania estrów</w:t>
            </w:r>
          </w:p>
          <w:p w14:paraId="7852A3CE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dzieli tłuszcze ze względu na pochodzenie i stan skupienia</w:t>
            </w:r>
          </w:p>
          <w:p w14:paraId="156318BD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wyjaśnia, na czym polega reakcja zmydlania tłuszczów</w:t>
            </w:r>
          </w:p>
          <w:p w14:paraId="15B8CABA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wyjaśnia na czym polega utwardzanie tłuszczów</w:t>
            </w:r>
          </w:p>
          <w:p w14:paraId="6D4600A8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podaje kryterium podziału tłuszczów na proste i złożone</w:t>
            </w:r>
          </w:p>
          <w:p w14:paraId="31942AFD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omawia ogólne właściwości lipidów oraz ich podział</w:t>
            </w:r>
          </w:p>
          <w:p w14:paraId="1C41EC6D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opisuje tworzenie się emulsji i ich zastosowania</w:t>
            </w:r>
          </w:p>
          <w:p w14:paraId="2817D423" w14:textId="77777777" w:rsidR="00A16863" w:rsidRPr="00DB1F3F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skład kosmetyków</w:t>
            </w:r>
          </w:p>
          <w:p w14:paraId="35320195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wyjaśnia budowę cząsteczek amin, ich rzędowość i nazewnictwo systematyczne</w:t>
            </w:r>
          </w:p>
          <w:p w14:paraId="5A7373D0" w14:textId="77777777" w:rsidR="00A16863" w:rsidRPr="00DB1F3F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cząsteczek amidów</w:t>
            </w:r>
          </w:p>
          <w:p w14:paraId="1A2EE5BB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omawia właściwości oraz zastosowania amin i amidów</w:t>
            </w:r>
          </w:p>
        </w:tc>
        <w:tc>
          <w:tcPr>
            <w:tcW w:w="3640" w:type="dxa"/>
            <w:shd w:val="clear" w:color="auto" w:fill="auto"/>
          </w:tcPr>
          <w:p w14:paraId="142FF161" w14:textId="77777777" w:rsidR="00A16863" w:rsidRPr="00DB1F3F" w:rsidRDefault="00A16863" w:rsidP="003C0436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0E4BE3CB" w14:textId="77777777" w:rsidR="00A16863" w:rsidRPr="00DB1F3F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fluorowcopochodnych węglowodorów</w:t>
            </w:r>
          </w:p>
          <w:p w14:paraId="106E9626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wymienia podstawowe rodzaje i źródła zanieczyszczeń powietrza (np. freony)</w:t>
            </w:r>
          </w:p>
          <w:p w14:paraId="7D82FA81" w14:textId="77777777" w:rsidR="00A16863" w:rsidRPr="00DB1F3F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pojęć: </w:t>
            </w:r>
            <w:r w:rsidRPr="00DB1F3F">
              <w:rPr>
                <w:i/>
                <w:sz w:val="18"/>
                <w:szCs w:val="18"/>
              </w:rPr>
              <w:t>termoplasty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duroplasty</w:t>
            </w:r>
          </w:p>
          <w:p w14:paraId="24D12ABD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podaje przykłady nazw systematycznych duroplastów i termoplastów</w:t>
            </w:r>
          </w:p>
          <w:p w14:paraId="07616284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porównuje właściwości alkoholi </w:t>
            </w:r>
            <w:proofErr w:type="spellStart"/>
            <w:r w:rsidRPr="00A16863">
              <w:rPr>
                <w:sz w:val="18"/>
                <w:szCs w:val="18"/>
              </w:rPr>
              <w:t>monohydroksylowych</w:t>
            </w:r>
            <w:proofErr w:type="spellEnd"/>
            <w:r w:rsidRPr="00A16863">
              <w:rPr>
                <w:sz w:val="18"/>
                <w:szCs w:val="18"/>
              </w:rPr>
              <w:t xml:space="preserve"> o łańcuchach węglowych różnej długości</w:t>
            </w:r>
          </w:p>
          <w:p w14:paraId="3E0D0ADD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bada doświadczalnie właściwości etanolu (rozpuszczalność w wodzie, palność, reakcja z sodem, odczyn, działanie na białko jaja, reakcja z chlorowodorem); zapisuje odpowiednie równania reakcji chemicznych </w:t>
            </w:r>
          </w:p>
          <w:p w14:paraId="1566A0DF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wykrywa doświadczalnie obecność etanolu w próbce</w:t>
            </w:r>
          </w:p>
          <w:p w14:paraId="1D3643A9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bada doświadczalnie właściwości glicerolu (rozpuszczalność w wodzie, palność, reakcja glicerolu z sodem)</w:t>
            </w:r>
          </w:p>
          <w:p w14:paraId="45CE6A29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bada doświadczalnie charakter chemiczny fenolu w reakcji z wodorotlenkiem sodu i zapisuje odpowiednie równanie reakcji chemicznej</w:t>
            </w:r>
          </w:p>
          <w:p w14:paraId="1ACB707A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 xml:space="preserve">Reakcja fenolu z wodorotlenkiem sodu </w:t>
            </w:r>
            <w:r w:rsidRPr="00A16863">
              <w:rPr>
                <w:sz w:val="18"/>
                <w:szCs w:val="18"/>
              </w:rPr>
              <w:t>oraz zapisuje odpowiednie równanie reakcji chemicznej</w:t>
            </w:r>
          </w:p>
          <w:p w14:paraId="09A6BA09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>Wykrywanie fenolu – reakcja fenolu z chlorkiem żelaza(III)</w:t>
            </w:r>
          </w:p>
          <w:p w14:paraId="5C3BAA35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omawia kierujący wpływ podstawników oraz zapisuje równania reakcji bromowania i nitrowania fenolu</w:t>
            </w:r>
          </w:p>
          <w:p w14:paraId="77FDA345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lastRenderedPageBreak/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 xml:space="preserve">Otrzymywanie </w:t>
            </w:r>
            <w:proofErr w:type="spellStart"/>
            <w:r w:rsidRPr="00A16863">
              <w:rPr>
                <w:i/>
                <w:sz w:val="18"/>
                <w:szCs w:val="18"/>
              </w:rPr>
              <w:t>etanalu</w:t>
            </w:r>
            <w:proofErr w:type="spellEnd"/>
            <w:r w:rsidRPr="00A16863">
              <w:rPr>
                <w:i/>
                <w:sz w:val="18"/>
                <w:szCs w:val="18"/>
              </w:rPr>
              <w:t xml:space="preserve"> </w:t>
            </w:r>
            <w:r w:rsidRPr="00A16863">
              <w:rPr>
                <w:sz w:val="18"/>
                <w:szCs w:val="18"/>
              </w:rPr>
              <w:t>oraz zapisuje odpowiednie równania reakcji chemicznych</w:t>
            </w:r>
          </w:p>
          <w:p w14:paraId="586D7D1C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 xml:space="preserve">Reakcja metanalu z amoniakalnym roztworem tlenku srebra(I) – próba </w:t>
            </w:r>
            <w:proofErr w:type="spellStart"/>
            <w:r w:rsidRPr="00A16863">
              <w:rPr>
                <w:i/>
                <w:sz w:val="18"/>
                <w:szCs w:val="18"/>
              </w:rPr>
              <w:t>Tollensa</w:t>
            </w:r>
            <w:proofErr w:type="spellEnd"/>
            <w:r w:rsidRPr="00A16863">
              <w:rPr>
                <w:i/>
                <w:sz w:val="18"/>
                <w:szCs w:val="18"/>
              </w:rPr>
              <w:t xml:space="preserve"> </w:t>
            </w:r>
            <w:r w:rsidRPr="00A16863">
              <w:rPr>
                <w:sz w:val="18"/>
                <w:szCs w:val="18"/>
              </w:rPr>
              <w:t>oraz zapisuje odpowiednie równania reakcji chemicznych</w:t>
            </w:r>
          </w:p>
          <w:p w14:paraId="7B657C80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 xml:space="preserve">Reakcja metanalu z wodorotlenkiem miedzi(II) – próba </w:t>
            </w:r>
            <w:proofErr w:type="spellStart"/>
            <w:r w:rsidRPr="00A16863">
              <w:rPr>
                <w:i/>
                <w:sz w:val="18"/>
                <w:szCs w:val="18"/>
              </w:rPr>
              <w:t>Trommera</w:t>
            </w:r>
            <w:proofErr w:type="spellEnd"/>
            <w:r w:rsidRPr="00A16863">
              <w:rPr>
                <w:i/>
                <w:sz w:val="18"/>
                <w:szCs w:val="18"/>
              </w:rPr>
              <w:t xml:space="preserve"> </w:t>
            </w:r>
            <w:r w:rsidRPr="00A16863">
              <w:rPr>
                <w:sz w:val="18"/>
                <w:szCs w:val="18"/>
              </w:rPr>
              <w:t>oraz zapisuje odpowiednie równania reakcji chemicznych</w:t>
            </w:r>
          </w:p>
          <w:p w14:paraId="7F6638D3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przeprowadza próby </w:t>
            </w:r>
            <w:proofErr w:type="spellStart"/>
            <w:r w:rsidRPr="00A16863">
              <w:rPr>
                <w:sz w:val="18"/>
                <w:szCs w:val="18"/>
              </w:rPr>
              <w:t>Tollensa</w:t>
            </w:r>
            <w:proofErr w:type="spellEnd"/>
            <w:r w:rsidRPr="00A16863">
              <w:rPr>
                <w:sz w:val="18"/>
                <w:szCs w:val="18"/>
              </w:rPr>
              <w:t xml:space="preserve"> i </w:t>
            </w:r>
            <w:proofErr w:type="spellStart"/>
            <w:r w:rsidRPr="00A16863">
              <w:rPr>
                <w:sz w:val="18"/>
                <w:szCs w:val="18"/>
              </w:rPr>
              <w:t>Trommera</w:t>
            </w:r>
            <w:proofErr w:type="spellEnd"/>
            <w:r w:rsidRPr="00A16863">
              <w:rPr>
                <w:sz w:val="18"/>
                <w:szCs w:val="18"/>
              </w:rPr>
              <w:t xml:space="preserve"> dla </w:t>
            </w:r>
            <w:proofErr w:type="spellStart"/>
            <w:r w:rsidRPr="00A16863">
              <w:rPr>
                <w:sz w:val="18"/>
                <w:szCs w:val="18"/>
              </w:rPr>
              <w:t>etanalu</w:t>
            </w:r>
            <w:proofErr w:type="spellEnd"/>
          </w:p>
          <w:p w14:paraId="0F9F0073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zapisuje równania reakcji przedstawiające próby </w:t>
            </w:r>
            <w:proofErr w:type="spellStart"/>
            <w:r w:rsidRPr="00A16863">
              <w:rPr>
                <w:sz w:val="18"/>
                <w:szCs w:val="18"/>
              </w:rPr>
              <w:t>Tollensa</w:t>
            </w:r>
            <w:proofErr w:type="spellEnd"/>
            <w:r w:rsidRPr="00A16863">
              <w:rPr>
                <w:sz w:val="18"/>
                <w:szCs w:val="18"/>
              </w:rPr>
              <w:t xml:space="preserve"> i </w:t>
            </w:r>
            <w:proofErr w:type="spellStart"/>
            <w:r w:rsidRPr="00A16863">
              <w:rPr>
                <w:sz w:val="18"/>
                <w:szCs w:val="18"/>
              </w:rPr>
              <w:t>Trommera</w:t>
            </w:r>
            <w:proofErr w:type="spellEnd"/>
            <w:r w:rsidRPr="00A16863">
              <w:rPr>
                <w:sz w:val="18"/>
                <w:szCs w:val="18"/>
              </w:rPr>
              <w:t xml:space="preserve"> dla </w:t>
            </w:r>
            <w:proofErr w:type="spellStart"/>
            <w:r w:rsidRPr="00A16863">
              <w:rPr>
                <w:sz w:val="18"/>
                <w:szCs w:val="18"/>
              </w:rPr>
              <w:t>etanalu</w:t>
            </w:r>
            <w:proofErr w:type="spellEnd"/>
          </w:p>
          <w:p w14:paraId="61E0F0C0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wyjaśnia, na czym polega próba </w:t>
            </w:r>
            <w:proofErr w:type="spellStart"/>
            <w:r w:rsidRPr="00A16863">
              <w:rPr>
                <w:sz w:val="18"/>
                <w:szCs w:val="18"/>
              </w:rPr>
              <w:t>jodoformowa</w:t>
            </w:r>
            <w:proofErr w:type="spellEnd"/>
            <w:r w:rsidRPr="00A16863">
              <w:rPr>
                <w:sz w:val="18"/>
                <w:szCs w:val="18"/>
              </w:rPr>
              <w:t xml:space="preserve"> i dla jakich ketonów zachodzi</w:t>
            </w:r>
          </w:p>
          <w:p w14:paraId="0D80DFB4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bada doświadczalnie właściwości </w:t>
            </w:r>
            <w:r w:rsidRPr="00A16863">
              <w:rPr>
                <w:sz w:val="18"/>
                <w:szCs w:val="18"/>
              </w:rPr>
              <w:br/>
              <w:t>propan-2-onu i wykazuje, że ketony nie mają właściwości redukujących</w:t>
            </w:r>
          </w:p>
          <w:p w14:paraId="2412A9B9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 xml:space="preserve">Badanie właściwości redukujących </w:t>
            </w:r>
            <w:r w:rsidRPr="00A16863">
              <w:rPr>
                <w:i/>
                <w:sz w:val="18"/>
                <w:szCs w:val="18"/>
              </w:rPr>
              <w:br/>
              <w:t xml:space="preserve">propan-2-onu – próby </w:t>
            </w:r>
            <w:proofErr w:type="spellStart"/>
            <w:r w:rsidRPr="00A16863">
              <w:rPr>
                <w:i/>
                <w:sz w:val="18"/>
                <w:szCs w:val="18"/>
              </w:rPr>
              <w:t>Tollensa</w:t>
            </w:r>
            <w:proofErr w:type="spellEnd"/>
            <w:r w:rsidRPr="00A16863">
              <w:rPr>
                <w:i/>
                <w:sz w:val="18"/>
                <w:szCs w:val="18"/>
              </w:rPr>
              <w:t xml:space="preserve"> i </w:t>
            </w:r>
            <w:proofErr w:type="spellStart"/>
            <w:r w:rsidRPr="00A16863">
              <w:rPr>
                <w:i/>
                <w:sz w:val="18"/>
                <w:szCs w:val="18"/>
              </w:rPr>
              <w:t>Trommera</w:t>
            </w:r>
            <w:proofErr w:type="spellEnd"/>
            <w:r w:rsidRPr="00A16863">
              <w:rPr>
                <w:i/>
                <w:sz w:val="18"/>
                <w:szCs w:val="18"/>
              </w:rPr>
              <w:t xml:space="preserve"> </w:t>
            </w:r>
            <w:r w:rsidRPr="00A16863">
              <w:rPr>
                <w:sz w:val="18"/>
                <w:szCs w:val="18"/>
              </w:rPr>
              <w:t>oraz zapisuje odpowiednie równania reakcji chemicznych</w:t>
            </w:r>
          </w:p>
          <w:p w14:paraId="7B05F3EC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bada doświadczalnie właściwości kwasu etanowego (palność, odczyn, reakcje z magnezem, tlenkiem miedzi(II) i wodorotlenkiem sodu); zapisuje odpowiednie równania reakcji chemicznych </w:t>
            </w:r>
          </w:p>
          <w:p w14:paraId="2E6B9D25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i przeprowadza doświadczenie chemiczne </w:t>
            </w:r>
            <w:r w:rsidRPr="00A16863">
              <w:rPr>
                <w:i/>
                <w:sz w:val="18"/>
                <w:szCs w:val="18"/>
              </w:rPr>
              <w:t xml:space="preserve">Badanie właściwości kwasów metanowego i etanowego </w:t>
            </w:r>
            <w:r w:rsidRPr="00A16863">
              <w:rPr>
                <w:sz w:val="18"/>
                <w:szCs w:val="18"/>
              </w:rPr>
              <w:t>oraz zapisuje odpowiednie równania reakcji chemicznych</w:t>
            </w:r>
          </w:p>
          <w:p w14:paraId="71786A62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 xml:space="preserve">Reakcja kwasu etanowego z magnezem </w:t>
            </w:r>
            <w:r w:rsidRPr="00A16863">
              <w:rPr>
                <w:sz w:val="18"/>
                <w:szCs w:val="18"/>
              </w:rPr>
              <w:lastRenderedPageBreak/>
              <w:t>oraz zapisuje odpowiednie równanie reakcji chemicznej</w:t>
            </w:r>
          </w:p>
          <w:p w14:paraId="3396188E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 xml:space="preserve">Reakcja kwasu etanowego z tlenkiem miedzi(II) </w:t>
            </w:r>
            <w:r w:rsidRPr="00A16863">
              <w:rPr>
                <w:sz w:val="18"/>
                <w:szCs w:val="18"/>
              </w:rPr>
              <w:t>oraz zapisuje odpowiednie równanie reakcji chemicznej</w:t>
            </w:r>
          </w:p>
          <w:p w14:paraId="2038C93E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 xml:space="preserve">Reakcja kwasu etanowego z wodorotlenkiem sodu </w:t>
            </w:r>
            <w:r w:rsidRPr="00A16863">
              <w:rPr>
                <w:sz w:val="18"/>
                <w:szCs w:val="18"/>
              </w:rPr>
              <w:t>oraz zapisuje odpowiednie równanie reakcji chemicznej</w:t>
            </w:r>
          </w:p>
          <w:p w14:paraId="3D8D1834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 xml:space="preserve">Porównanie mocy kwasów: etanowego, węglowego i siarkowego(VI) </w:t>
            </w:r>
            <w:r w:rsidRPr="00A16863">
              <w:rPr>
                <w:sz w:val="18"/>
                <w:szCs w:val="18"/>
              </w:rPr>
              <w:t>oraz zapisuje odpowiednie równania reakcji chemicznych</w:t>
            </w:r>
          </w:p>
          <w:p w14:paraId="68E66412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 xml:space="preserve">Reakcja kwasu metanowego z wodnym roztworem manganianu(VII) potasu i kwasem siarkowym(VI) </w:t>
            </w:r>
            <w:r w:rsidRPr="00A16863">
              <w:rPr>
                <w:sz w:val="18"/>
                <w:szCs w:val="18"/>
              </w:rPr>
              <w:t>oraz zapisuje odpowiednie równania reakcji chemicznych</w:t>
            </w:r>
          </w:p>
          <w:p w14:paraId="6999F6EE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bada doświadczalnie właściwości kwasu stearynowego i oleinowego (reakcje z wodorotlenkiem sodu oraz z wodą bromową) oraz zapisuje odpowiednie równania reakcji chemicznych</w:t>
            </w:r>
          </w:p>
          <w:p w14:paraId="52A2F3FB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 xml:space="preserve">Badanie właściwości wyższych kwasów karboksylowych </w:t>
            </w:r>
            <w:r w:rsidRPr="00A16863">
              <w:rPr>
                <w:sz w:val="18"/>
                <w:szCs w:val="18"/>
              </w:rPr>
              <w:t>oraz zapisuje odpowiednie równania reakcji chemicznych</w:t>
            </w:r>
          </w:p>
          <w:p w14:paraId="5076D71F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porównuje właściwości kwasów karboksylowych zmieniające się w zależności od długości łańcucha węglowego</w:t>
            </w:r>
          </w:p>
          <w:p w14:paraId="7A27B286" w14:textId="77777777" w:rsid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mechanizm reakcji estryfikacji</w:t>
            </w:r>
          </w:p>
          <w:p w14:paraId="5FF8BEF5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 xml:space="preserve">Reakcja etanolu z kwasem etanowym </w:t>
            </w:r>
            <w:r w:rsidRPr="00A16863">
              <w:rPr>
                <w:sz w:val="18"/>
                <w:szCs w:val="18"/>
              </w:rPr>
              <w:t>oraz zapisuje odpowiednie równanie reakcji chemicznej</w:t>
            </w:r>
          </w:p>
          <w:p w14:paraId="64C295A4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lastRenderedPageBreak/>
              <w:t xml:space="preserve">przeprowadza hydrolizę </w:t>
            </w:r>
            <w:proofErr w:type="spellStart"/>
            <w:r w:rsidRPr="00A16863">
              <w:rPr>
                <w:sz w:val="18"/>
                <w:szCs w:val="18"/>
              </w:rPr>
              <w:t>etanianu</w:t>
            </w:r>
            <w:proofErr w:type="spellEnd"/>
            <w:r w:rsidRPr="00A16863">
              <w:rPr>
                <w:sz w:val="18"/>
                <w:szCs w:val="18"/>
              </w:rPr>
              <w:t xml:space="preserve"> etylu i zapisuje równanie zachodzącej reakcji chemicznej</w:t>
            </w:r>
          </w:p>
          <w:p w14:paraId="17F3B036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proponuje sposób otrzymywania estru kwasu nieorganicznego, zapisuje odpowiednie równanie reakcji chemicznej</w:t>
            </w:r>
          </w:p>
          <w:p w14:paraId="7ABBD637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przeprowadza reakcję zmydlania tłuszczu i zapisuje odpowiednie równanie reakcji chemicznej</w:t>
            </w:r>
          </w:p>
          <w:p w14:paraId="1315EA94" w14:textId="77777777" w:rsid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utwardzania tłuszczów</w:t>
            </w:r>
          </w:p>
          <w:p w14:paraId="4AD4E723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 xml:space="preserve">Reakcja kwasu stearynowego z zasadą sodową </w:t>
            </w:r>
            <w:r w:rsidRPr="00A16863">
              <w:rPr>
                <w:sz w:val="18"/>
                <w:szCs w:val="18"/>
              </w:rPr>
              <w:t>oraz zapisuje odpowiednie równanie reakcji chemicznej</w:t>
            </w:r>
          </w:p>
          <w:p w14:paraId="64B40C78" w14:textId="77777777" w:rsidR="00A16863" w:rsidRPr="00DB1F3F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hydrolizy tłuszczu</w:t>
            </w:r>
          </w:p>
          <w:p w14:paraId="6A4F40DE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bada doświadczalnie zasadowy odczyn aniliny oraz zapisuje odpowiednie równanie reakcji chemicznej</w:t>
            </w:r>
          </w:p>
          <w:p w14:paraId="7D78665A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 xml:space="preserve">Badanie właściwości amin </w:t>
            </w:r>
            <w:r w:rsidRPr="00A16863">
              <w:rPr>
                <w:sz w:val="18"/>
                <w:szCs w:val="18"/>
              </w:rPr>
              <w:t>oraz zapisuje odpowiednie równania reakcji chemicznych</w:t>
            </w:r>
          </w:p>
          <w:p w14:paraId="0EFB8582" w14:textId="77777777" w:rsidR="00A16863" w:rsidRPr="00DB1F3F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amidów</w:t>
            </w:r>
          </w:p>
          <w:p w14:paraId="623D749C" w14:textId="77777777" w:rsidR="00A16863" w:rsidRPr="00DB1F3F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hydrolizy </w:t>
            </w:r>
            <w:proofErr w:type="spellStart"/>
            <w:r w:rsidRPr="002F4B68">
              <w:rPr>
                <w:sz w:val="18"/>
                <w:szCs w:val="18"/>
              </w:rPr>
              <w:t>etanoamid</w:t>
            </w:r>
            <w:r>
              <w:rPr>
                <w:sz w:val="18"/>
                <w:szCs w:val="18"/>
              </w:rPr>
              <w:t>u</w:t>
            </w:r>
            <w:proofErr w:type="spellEnd"/>
          </w:p>
          <w:p w14:paraId="6AAF8133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bada doświadczalnie właściwości mocznika jako pochodnej kwasu węglowego</w:t>
            </w:r>
          </w:p>
          <w:p w14:paraId="69FC7D62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przeprowadza reakcję hydrolizy mocznika i zapisuje równanie tej reakcji chemicznej</w:t>
            </w:r>
          </w:p>
          <w:p w14:paraId="1662FC1C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równanie reakcji kondensacji mocznika i wskazuje wiązanie peptydowe w cząsteczce powstałego związku chemicznego</w:t>
            </w:r>
          </w:p>
        </w:tc>
        <w:tc>
          <w:tcPr>
            <w:tcW w:w="3640" w:type="dxa"/>
            <w:shd w:val="clear" w:color="auto" w:fill="auto"/>
          </w:tcPr>
          <w:p w14:paraId="6E6E7A09" w14:textId="77777777" w:rsidR="00A16863" w:rsidRPr="00DB1F3F" w:rsidRDefault="00A16863" w:rsidP="003C0436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1F4CB07F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wyjaśnia przebieg reakcji polimeryzacji fluorowcopochodnych węglowodorów</w:t>
            </w:r>
          </w:p>
          <w:p w14:paraId="5C1BAA1D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 xml:space="preserve">Wykrywanie obecności etanolu </w:t>
            </w:r>
            <w:r w:rsidRPr="00A16863">
              <w:rPr>
                <w:sz w:val="18"/>
                <w:szCs w:val="18"/>
              </w:rPr>
              <w:t>oraz zapisuje odpowiednie równanie reakcji chemicznej</w:t>
            </w:r>
          </w:p>
          <w:p w14:paraId="2C59FA4C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 xml:space="preserve">Badanie zachowania alkoholi pierwszo-, drugo- i trzeciorzędowych wobec utleniaczy </w:t>
            </w:r>
            <w:r w:rsidRPr="00A16863">
              <w:rPr>
                <w:sz w:val="18"/>
                <w:szCs w:val="18"/>
              </w:rPr>
              <w:t>oraz zapisuje odpowiednie równania reakcji chemicznych</w:t>
            </w:r>
          </w:p>
          <w:p w14:paraId="12E3EE55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porównuje doświadczalnie charakter chemiczny alkoholi mono- i </w:t>
            </w:r>
            <w:proofErr w:type="spellStart"/>
            <w:r w:rsidRPr="00A16863">
              <w:rPr>
                <w:sz w:val="18"/>
                <w:szCs w:val="18"/>
              </w:rPr>
              <w:t>polihydroksylowych</w:t>
            </w:r>
            <w:proofErr w:type="spellEnd"/>
            <w:r w:rsidRPr="00A16863">
              <w:rPr>
                <w:sz w:val="18"/>
                <w:szCs w:val="18"/>
              </w:rPr>
              <w:t xml:space="preserve"> na przykładzie etanolu i glicerolu</w:t>
            </w:r>
          </w:p>
          <w:p w14:paraId="4D3AF99C" w14:textId="77777777" w:rsidR="00A16863" w:rsidRPr="00DB1F3F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zjawisko kontrakcji </w:t>
            </w:r>
            <w:r>
              <w:rPr>
                <w:sz w:val="18"/>
                <w:szCs w:val="18"/>
              </w:rPr>
              <w:t xml:space="preserve">objętości </w:t>
            </w:r>
            <w:r w:rsidRPr="00DB1F3F">
              <w:rPr>
                <w:sz w:val="18"/>
                <w:szCs w:val="18"/>
              </w:rPr>
              <w:t>etanolu</w:t>
            </w:r>
          </w:p>
          <w:p w14:paraId="6A86C17E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ocenia wpływ pierścienia benzenowego na charakter chemiczny fenolu</w:t>
            </w:r>
          </w:p>
          <w:p w14:paraId="4EB9E739" w14:textId="77777777" w:rsidR="00A16863" w:rsidRPr="00DB1F3F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wykrywa obecność fenolu </w:t>
            </w:r>
          </w:p>
          <w:p w14:paraId="4CE8577D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porównuje budowę cząsteczek oraz właściwości alkoholi i fenoli</w:t>
            </w:r>
          </w:p>
          <w:p w14:paraId="087131D4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proponuje różne metody otrzymywania alkoholi i fenoli oraz zapisuje odpowiednie równania reakcji chemicznych</w:t>
            </w:r>
          </w:p>
          <w:p w14:paraId="79913634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wykazuje, że aldehydy można otrzymać w wyniku utleniania alkoholi pierwszorzędowych, zapisuje odpowiednie równania reakcji chemicznych</w:t>
            </w:r>
          </w:p>
          <w:p w14:paraId="52D95ED4" w14:textId="77777777" w:rsidR="00A16863" w:rsidRDefault="00A16863" w:rsidP="00511ED1">
            <w:pPr>
              <w:pStyle w:val="Akapitzlist"/>
              <w:widowControl/>
              <w:numPr>
                <w:ilvl w:val="0"/>
                <w:numId w:val="49"/>
              </w:numPr>
              <w:suppressAutoHyphens w:val="0"/>
              <w:ind w:left="181" w:hanging="181"/>
              <w:textAlignment w:val="auto"/>
              <w:rPr>
                <w:sz w:val="18"/>
                <w:szCs w:val="18"/>
              </w:rPr>
            </w:pPr>
            <w:proofErr w:type="spellStart"/>
            <w:r w:rsidRPr="00DB1F3F">
              <w:rPr>
                <w:sz w:val="18"/>
                <w:szCs w:val="18"/>
              </w:rPr>
              <w:t>udowadnia</w:t>
            </w:r>
            <w:proofErr w:type="spellEnd"/>
            <w:r w:rsidRPr="00DB1F3F">
              <w:rPr>
                <w:sz w:val="18"/>
                <w:szCs w:val="18"/>
              </w:rPr>
              <w:t xml:space="preserve">, </w:t>
            </w:r>
            <w:proofErr w:type="spellStart"/>
            <w:r w:rsidRPr="00DB1F3F">
              <w:rPr>
                <w:sz w:val="18"/>
                <w:szCs w:val="18"/>
              </w:rPr>
              <w:t>że</w:t>
            </w:r>
            <w:proofErr w:type="spellEnd"/>
            <w:r w:rsidRPr="00DB1F3F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aldehydy</w:t>
            </w:r>
            <w:proofErr w:type="spellEnd"/>
            <w:r w:rsidRPr="00DB1F3F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mają</w:t>
            </w:r>
            <w:proofErr w:type="spellEnd"/>
            <w:r w:rsidRPr="00DB1F3F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właściwości</w:t>
            </w:r>
            <w:proofErr w:type="spellEnd"/>
            <w:r w:rsidRPr="00DB1F3F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redukujące</w:t>
            </w:r>
            <w:proofErr w:type="spellEnd"/>
            <w:r w:rsidRPr="00DB1F3F">
              <w:rPr>
                <w:sz w:val="18"/>
                <w:szCs w:val="18"/>
              </w:rPr>
              <w:t xml:space="preserve">, </w:t>
            </w:r>
            <w:proofErr w:type="spellStart"/>
            <w:r w:rsidRPr="00DB1F3F">
              <w:rPr>
                <w:sz w:val="18"/>
                <w:szCs w:val="18"/>
              </w:rPr>
              <w:t>przeprowadza</w:t>
            </w:r>
            <w:proofErr w:type="spellEnd"/>
            <w:r w:rsidRPr="00DB1F3F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odpowiednie</w:t>
            </w:r>
            <w:proofErr w:type="spellEnd"/>
            <w:r w:rsidRPr="00DB1F3F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doświadczenia</w:t>
            </w:r>
            <w:proofErr w:type="spellEnd"/>
            <w:r w:rsidRPr="00DB1F3F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chemiczne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proofErr w:type="spellStart"/>
            <w:r w:rsidRPr="00DB1F3F">
              <w:rPr>
                <w:sz w:val="18"/>
                <w:szCs w:val="18"/>
              </w:rPr>
              <w:t>zapisuje</w:t>
            </w:r>
            <w:proofErr w:type="spellEnd"/>
            <w:r w:rsidRPr="00DB1F3F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równania</w:t>
            </w:r>
            <w:proofErr w:type="spellEnd"/>
            <w:r w:rsidRPr="00DB1F3F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reakcji</w:t>
            </w:r>
            <w:proofErr w:type="spellEnd"/>
            <w:r w:rsidRPr="00DB1F3F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chemicznych</w:t>
            </w:r>
            <w:proofErr w:type="spellEnd"/>
          </w:p>
          <w:p w14:paraId="7817C141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 xml:space="preserve">Reakcja metanalu z fenolem </w:t>
            </w:r>
            <w:r w:rsidRPr="00A16863">
              <w:rPr>
                <w:sz w:val="18"/>
                <w:szCs w:val="18"/>
              </w:rPr>
              <w:t xml:space="preserve">oraz </w:t>
            </w:r>
            <w:r w:rsidRPr="00A16863">
              <w:rPr>
                <w:sz w:val="18"/>
                <w:szCs w:val="18"/>
              </w:rPr>
              <w:lastRenderedPageBreak/>
              <w:t>zapisuje odpowiednie równanie reakcji chemicznej</w:t>
            </w:r>
          </w:p>
          <w:p w14:paraId="425DDD70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przeprowadza reakcję polikondensacji metanalu z fenolem, zapisuje jej równanie i wyjaśnia, czym różni się ona od reakcji polimeryzacji</w:t>
            </w:r>
          </w:p>
          <w:p w14:paraId="2604F139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proponuje różne metody otrzymywania aldehydów oraz zapisuje odpowiednie równania reakcji chemicznych</w:t>
            </w:r>
          </w:p>
          <w:p w14:paraId="26A6E1E3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wyjaśnia, dlaczego w wyniku utleniania alkoholi pierwszorzędowych powstają aldehydy, natomiast drugorzędowych – ketony</w:t>
            </w:r>
          </w:p>
          <w:p w14:paraId="6B34948F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analizuje i porównuje budowę cząsteczek oraz właściwości aldehydów i ketonów</w:t>
            </w:r>
          </w:p>
          <w:p w14:paraId="5B341CA5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udowadnia, że aldehydy i ketony o tych samych wzorach sumarycznych są względem siebie izomerami</w:t>
            </w:r>
          </w:p>
          <w:p w14:paraId="793BD8F4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dokonuje klasyfikacji kwasów karboksylowych ze względu na długość łańcucha węglowego, charakter grupy węglowodorowej oraz liczbę grup karboksylowych</w:t>
            </w:r>
          </w:p>
          <w:p w14:paraId="07FF01E1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porównuje właściwości kwasów nieorganicznych i karboksylowych na wybranych przykładach</w:t>
            </w:r>
          </w:p>
          <w:p w14:paraId="5CF7C451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ocenia wpływ wiązania podwójnego w cząsteczce na właściwości kwasów tłuszczowych</w:t>
            </w:r>
          </w:p>
          <w:p w14:paraId="28333E61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proponuje różne metody otrzymywania kwasów karboksylowych oraz zapisuje odpowiednie równania reakcji chemicznych</w:t>
            </w:r>
          </w:p>
          <w:p w14:paraId="50ECD8BE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równania reakcji powstawania estrów różnymi sposobami i podaje ich nazwy systematyczne</w:t>
            </w:r>
          </w:p>
          <w:p w14:paraId="2943D222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udowadnia, że estry o takim samym wzorze sumarycznym mogą mieć różne wzory strukturalne i nazwy</w:t>
            </w:r>
          </w:p>
          <w:p w14:paraId="29E1256A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projektuje i wykonuje doświadczenie chemiczne wykazujące nienasycony charakter oleju roślinnego</w:t>
            </w:r>
          </w:p>
          <w:p w14:paraId="3D651CCA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lastRenderedPageBreak/>
              <w:t>udowadnia, że aminy są pochodnymi zarówno amoniaku, jak i węglowodorów</w:t>
            </w:r>
          </w:p>
          <w:p w14:paraId="6B0E3D95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 xml:space="preserve">Reakcja aniliny z kwasem chlorowodorowym </w:t>
            </w:r>
            <w:r w:rsidRPr="00A16863">
              <w:rPr>
                <w:sz w:val="18"/>
                <w:szCs w:val="18"/>
              </w:rPr>
              <w:t>oraz zapisuje odpowiednie równania reakcji chemicznych</w:t>
            </w:r>
          </w:p>
          <w:p w14:paraId="1C5D72EB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udowadnia na dowolnych przykładach, na czym polega różnica w rzędowości alkoholi i amin</w:t>
            </w:r>
          </w:p>
          <w:p w14:paraId="480E6987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wyjaśnia przyczynę zasadowych właściwości amoniaku i amin</w:t>
            </w:r>
          </w:p>
          <w:p w14:paraId="6BF336CF" w14:textId="77777777" w:rsidR="00A16863" w:rsidRPr="00A16863" w:rsidRDefault="00A16863" w:rsidP="00511ED1">
            <w:pPr>
              <w:numPr>
                <w:ilvl w:val="0"/>
                <w:numId w:val="49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porównuje przebieg reakcji hydrolizy </w:t>
            </w:r>
            <w:proofErr w:type="spellStart"/>
            <w:r w:rsidRPr="00A16863">
              <w:rPr>
                <w:sz w:val="18"/>
                <w:szCs w:val="18"/>
              </w:rPr>
              <w:t>etanoamidu</w:t>
            </w:r>
            <w:proofErr w:type="spellEnd"/>
            <w:r w:rsidRPr="00A16863">
              <w:rPr>
                <w:sz w:val="18"/>
                <w:szCs w:val="18"/>
              </w:rPr>
              <w:t xml:space="preserve"> w środowisku kwasu siarkowego(VI) i wodorotlenku sodu</w:t>
            </w:r>
          </w:p>
        </w:tc>
      </w:tr>
    </w:tbl>
    <w:p w14:paraId="19DFE3E1" w14:textId="77777777" w:rsidR="00A16863" w:rsidRPr="00A16863" w:rsidRDefault="00A16863" w:rsidP="00A16863">
      <w:pPr>
        <w:rPr>
          <w:b/>
          <w:sz w:val="18"/>
          <w:szCs w:val="18"/>
        </w:rPr>
      </w:pPr>
    </w:p>
    <w:p w14:paraId="3D35F4A6" w14:textId="77777777" w:rsidR="00A16863" w:rsidRPr="00A16863" w:rsidRDefault="00A16863" w:rsidP="00A16863">
      <w:pPr>
        <w:rPr>
          <w:b/>
          <w:sz w:val="18"/>
          <w:szCs w:val="18"/>
        </w:rPr>
      </w:pPr>
      <w:r w:rsidRPr="00A16863">
        <w:rPr>
          <w:b/>
          <w:sz w:val="18"/>
          <w:szCs w:val="18"/>
        </w:rPr>
        <w:br w:type="page"/>
      </w:r>
    </w:p>
    <w:p w14:paraId="59F749D6" w14:textId="6405CE3E" w:rsidR="00A16863" w:rsidRDefault="00BF2351" w:rsidP="00A16863">
      <w:pPr>
        <w:spacing w:after="240"/>
        <w:ind w:left="425"/>
        <w:rPr>
          <w:b/>
        </w:rPr>
      </w:pPr>
      <w:r>
        <w:rPr>
          <w:b/>
        </w:rPr>
        <w:lastRenderedPageBreak/>
        <w:t xml:space="preserve">13. </w:t>
      </w:r>
      <w:r w:rsidR="00A16863" w:rsidRPr="007440E6">
        <w:rPr>
          <w:b/>
        </w:rPr>
        <w:t>Wielofunkcyjne pochodne węglowodorów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402"/>
        <w:gridCol w:w="3371"/>
        <w:gridCol w:w="3402"/>
      </w:tblGrid>
      <w:tr w:rsidR="00A16863" w:rsidRPr="007440E6" w14:paraId="60A05037" w14:textId="77777777" w:rsidTr="003C0436">
        <w:tc>
          <w:tcPr>
            <w:tcW w:w="3640" w:type="dxa"/>
            <w:shd w:val="clear" w:color="auto" w:fill="CCCCCC"/>
          </w:tcPr>
          <w:p w14:paraId="7ED88628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539FB08E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30451386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650AD0A5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6AF34964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12538069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CCCCCC"/>
          </w:tcPr>
          <w:p w14:paraId="2871F205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365E744C" w14:textId="77777777" w:rsidR="00A16863" w:rsidRPr="0092717D" w:rsidRDefault="00A16863" w:rsidP="003C0436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A16863" w:rsidRPr="00A16863" w14:paraId="71659C9F" w14:textId="77777777" w:rsidTr="003C0436">
        <w:tc>
          <w:tcPr>
            <w:tcW w:w="3640" w:type="dxa"/>
            <w:vMerge w:val="restart"/>
          </w:tcPr>
          <w:p w14:paraId="01322833" w14:textId="77777777" w:rsidR="00A16863" w:rsidRPr="00DB1F3F" w:rsidRDefault="00A16863" w:rsidP="003C0436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 Uczeń:</w:t>
            </w:r>
          </w:p>
          <w:p w14:paraId="7C3CD450" w14:textId="77777777" w:rsidR="00A16863" w:rsidRPr="00A16863" w:rsidRDefault="00A16863" w:rsidP="00511ED1">
            <w:pPr>
              <w:numPr>
                <w:ilvl w:val="0"/>
                <w:numId w:val="53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definiuje pojęcia: </w:t>
            </w:r>
            <w:r w:rsidRPr="00A16863">
              <w:rPr>
                <w:i/>
                <w:sz w:val="18"/>
                <w:szCs w:val="18"/>
              </w:rPr>
              <w:t>hydroksykwasy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aminokwasy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białka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sacharydy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reakcje charakterystyczne</w:t>
            </w:r>
          </w:p>
          <w:p w14:paraId="44A9EC36" w14:textId="77777777" w:rsidR="00A16863" w:rsidRPr="00A16863" w:rsidRDefault="00A16863" w:rsidP="00511ED1">
            <w:pPr>
              <w:numPr>
                <w:ilvl w:val="0"/>
                <w:numId w:val="53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wzór najprostszego hydroksykwasu i podaje jego nazwę</w:t>
            </w:r>
          </w:p>
          <w:p w14:paraId="45D7AF41" w14:textId="77777777" w:rsidR="00A16863" w:rsidRPr="00A16863" w:rsidRDefault="00A16863" w:rsidP="00511ED1">
            <w:pPr>
              <w:numPr>
                <w:ilvl w:val="0"/>
                <w:numId w:val="53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wzór najprostszego aminokwasu i podaje jego nazwę</w:t>
            </w:r>
          </w:p>
          <w:p w14:paraId="7E6B3012" w14:textId="77777777" w:rsidR="00A16863" w:rsidRPr="00A16863" w:rsidRDefault="00A16863" w:rsidP="00511ED1">
            <w:pPr>
              <w:numPr>
                <w:ilvl w:val="0"/>
                <w:numId w:val="53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omawia rolę białka w organizmie człowieka</w:t>
            </w:r>
          </w:p>
          <w:p w14:paraId="71200C1C" w14:textId="77777777" w:rsidR="00A16863" w:rsidRPr="00A16863" w:rsidRDefault="00A16863" w:rsidP="00511ED1">
            <w:pPr>
              <w:numPr>
                <w:ilvl w:val="0"/>
                <w:numId w:val="53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podaje sposób, w jaki można wykryć obecność białka w próbce</w:t>
            </w:r>
          </w:p>
          <w:p w14:paraId="757D8BD3" w14:textId="77777777" w:rsidR="00A16863" w:rsidRPr="00A16863" w:rsidRDefault="00A16863" w:rsidP="00511ED1">
            <w:pPr>
              <w:numPr>
                <w:ilvl w:val="0"/>
                <w:numId w:val="53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dokonuje podziału sacharydów na proste i złożone, podaje po jednym przykładzie każdego z nich (nazwa, wzór sumaryczny)</w:t>
            </w:r>
          </w:p>
          <w:p w14:paraId="6C6A0F04" w14:textId="77777777" w:rsidR="00A16863" w:rsidRPr="00A16863" w:rsidRDefault="00A16863" w:rsidP="00511ED1">
            <w:pPr>
              <w:numPr>
                <w:ilvl w:val="0"/>
                <w:numId w:val="53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omawia rolę sacharydów w organizmie człowieka</w:t>
            </w:r>
          </w:p>
          <w:p w14:paraId="3BCF05EA" w14:textId="77777777" w:rsidR="00A16863" w:rsidRPr="00A16863" w:rsidRDefault="00A16863" w:rsidP="00511ED1">
            <w:pPr>
              <w:numPr>
                <w:ilvl w:val="0"/>
                <w:numId w:val="53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określa właściwości glukozy, sacharozy, skrobi i celulozy oraz wymienia źródła występowania tych substancji w środowisku przyrodniczym</w:t>
            </w:r>
          </w:p>
          <w:p w14:paraId="1022A66C" w14:textId="77777777" w:rsidR="00A16863" w:rsidRPr="00A16863" w:rsidRDefault="00A16863" w:rsidP="00511ED1">
            <w:pPr>
              <w:numPr>
                <w:ilvl w:val="0"/>
                <w:numId w:val="53"/>
              </w:numPr>
              <w:tabs>
                <w:tab w:val="num" w:pos="720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równania reakcji charakterystycznych glukozy i skrobi</w:t>
            </w:r>
          </w:p>
          <w:p w14:paraId="1C572A7E" w14:textId="77777777" w:rsidR="00A16863" w:rsidRDefault="00A16863" w:rsidP="00511ED1">
            <w:pPr>
              <w:numPr>
                <w:ilvl w:val="0"/>
                <w:numId w:val="53"/>
              </w:numPr>
              <w:tabs>
                <w:tab w:val="num" w:pos="720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wyjaśnia znaczenie białek</w:t>
            </w:r>
          </w:p>
          <w:p w14:paraId="5705F286" w14:textId="77777777" w:rsidR="00A16863" w:rsidRPr="002F4B68" w:rsidRDefault="00A16863" w:rsidP="00511ED1">
            <w:pPr>
              <w:numPr>
                <w:ilvl w:val="0"/>
                <w:numId w:val="53"/>
              </w:numPr>
              <w:tabs>
                <w:tab w:val="num" w:pos="720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omawia zastosowanie i występowanie białek</w:t>
            </w:r>
          </w:p>
          <w:p w14:paraId="1A35D4DA" w14:textId="77777777" w:rsidR="00A16863" w:rsidRPr="00A16863" w:rsidRDefault="00A16863" w:rsidP="00511ED1">
            <w:pPr>
              <w:numPr>
                <w:ilvl w:val="0"/>
                <w:numId w:val="53"/>
              </w:numPr>
              <w:tabs>
                <w:tab w:val="num" w:pos="720"/>
              </w:tabs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wymienia przyczyny psucia się żywności i wyjaśnia, jak można zapobiegać tym procesom</w:t>
            </w:r>
          </w:p>
        </w:tc>
        <w:tc>
          <w:tcPr>
            <w:tcW w:w="3640" w:type="dxa"/>
            <w:vMerge w:val="restart"/>
          </w:tcPr>
          <w:p w14:paraId="1E335E54" w14:textId="77777777" w:rsidR="00A16863" w:rsidRPr="00DB1F3F" w:rsidRDefault="00A16863" w:rsidP="003C0436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33B679A8" w14:textId="77777777" w:rsidR="00A16863" w:rsidRPr="00A16863" w:rsidRDefault="00A16863" w:rsidP="00511ED1">
            <w:pPr>
              <w:numPr>
                <w:ilvl w:val="0"/>
                <w:numId w:val="54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definiuje pojęcia: </w:t>
            </w:r>
            <w:r w:rsidRPr="00A16863">
              <w:rPr>
                <w:i/>
                <w:sz w:val="18"/>
                <w:szCs w:val="18"/>
              </w:rPr>
              <w:t>światło spolaryzowane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czynność optyczna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centrum chiralności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chiralność</w:t>
            </w:r>
            <w:r w:rsidRPr="00A16863">
              <w:rPr>
                <w:sz w:val="18"/>
                <w:szCs w:val="18"/>
              </w:rPr>
              <w:t xml:space="preserve">, </w:t>
            </w:r>
            <w:proofErr w:type="spellStart"/>
            <w:r w:rsidRPr="00A16863">
              <w:rPr>
                <w:i/>
                <w:sz w:val="18"/>
                <w:szCs w:val="18"/>
              </w:rPr>
              <w:t>enancjomer</w:t>
            </w:r>
            <w:proofErr w:type="spellEnd"/>
          </w:p>
          <w:p w14:paraId="7A660442" w14:textId="77777777" w:rsidR="00A16863" w:rsidRPr="00A16863" w:rsidRDefault="00A16863" w:rsidP="00511ED1">
            <w:pPr>
              <w:numPr>
                <w:ilvl w:val="0"/>
                <w:numId w:val="54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wyjaśnia pojęcia: </w:t>
            </w:r>
            <w:r w:rsidRPr="00A16863">
              <w:rPr>
                <w:i/>
                <w:sz w:val="18"/>
                <w:szCs w:val="18"/>
              </w:rPr>
              <w:t>koagulacja</w:t>
            </w:r>
            <w:r w:rsidRPr="00A16863">
              <w:rPr>
                <w:sz w:val="18"/>
                <w:szCs w:val="18"/>
              </w:rPr>
              <w:t xml:space="preserve">, </w:t>
            </w:r>
            <w:r w:rsidRPr="00A16863">
              <w:rPr>
                <w:i/>
                <w:sz w:val="18"/>
                <w:szCs w:val="18"/>
              </w:rPr>
              <w:t>wysalanie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peptyzacja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denaturacja białka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fermentacja alkoholowa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fotosynteza</w:t>
            </w:r>
            <w:r w:rsidRPr="00A16863">
              <w:rPr>
                <w:sz w:val="18"/>
                <w:szCs w:val="18"/>
              </w:rPr>
              <w:t>,</w:t>
            </w:r>
            <w:r w:rsidRPr="00A16863">
              <w:rPr>
                <w:i/>
                <w:sz w:val="18"/>
                <w:szCs w:val="18"/>
              </w:rPr>
              <w:t xml:space="preserve"> hydroliza</w:t>
            </w:r>
          </w:p>
          <w:p w14:paraId="36BE5D33" w14:textId="77777777" w:rsidR="00A16863" w:rsidRPr="00A16863" w:rsidRDefault="00A16863" w:rsidP="00511ED1">
            <w:pPr>
              <w:numPr>
                <w:ilvl w:val="0"/>
                <w:numId w:val="54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wyjaśnia rolę reakcji biuretowej i ksantoproteinowej w badaniu właściwości białek</w:t>
            </w:r>
          </w:p>
          <w:p w14:paraId="400A45DE" w14:textId="77777777" w:rsidR="00A16863" w:rsidRPr="00DB1F3F" w:rsidRDefault="00A16863" w:rsidP="00511ED1">
            <w:pPr>
              <w:numPr>
                <w:ilvl w:val="0"/>
                <w:numId w:val="54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dwufunkcyjne pochodne węglowodorów</w:t>
            </w:r>
          </w:p>
          <w:p w14:paraId="65273568" w14:textId="77777777" w:rsidR="00A16863" w:rsidRPr="00A16863" w:rsidRDefault="00A16863" w:rsidP="00511ED1">
            <w:pPr>
              <w:numPr>
                <w:ilvl w:val="0"/>
                <w:numId w:val="54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wymienia występowanie oraz zastosowania kwasów mlekowego i salicylowego</w:t>
            </w:r>
          </w:p>
          <w:p w14:paraId="2C38B5DE" w14:textId="77777777" w:rsidR="00A16863" w:rsidRPr="00A16863" w:rsidRDefault="00A16863" w:rsidP="00511ED1">
            <w:pPr>
              <w:numPr>
                <w:ilvl w:val="0"/>
                <w:numId w:val="54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równanie reakcji kondensacji dwóch cząsteczek glicyny i wskazuje wiązanie peptydowe</w:t>
            </w:r>
          </w:p>
          <w:p w14:paraId="16A5CC62" w14:textId="77777777" w:rsidR="00A16863" w:rsidRPr="00A16863" w:rsidRDefault="00A16863" w:rsidP="00511ED1">
            <w:pPr>
              <w:numPr>
                <w:ilvl w:val="0"/>
                <w:numId w:val="54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zapisuje wzór ogólny sacharydów oraz dzieli je na monosacharydy, </w:t>
            </w:r>
            <w:proofErr w:type="spellStart"/>
            <w:r w:rsidRPr="00A16863">
              <w:rPr>
                <w:sz w:val="18"/>
                <w:szCs w:val="18"/>
              </w:rPr>
              <w:t>disacharydy</w:t>
            </w:r>
            <w:proofErr w:type="spellEnd"/>
            <w:r w:rsidRPr="00A16863">
              <w:rPr>
                <w:sz w:val="18"/>
                <w:szCs w:val="18"/>
              </w:rPr>
              <w:t xml:space="preserve"> i polisacharydy</w:t>
            </w:r>
          </w:p>
          <w:p w14:paraId="719E910F" w14:textId="77777777" w:rsidR="00A16863" w:rsidRPr="00A16863" w:rsidRDefault="00A16863" w:rsidP="00511ED1">
            <w:pPr>
              <w:numPr>
                <w:ilvl w:val="0"/>
                <w:numId w:val="54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klasyfikuje glukozę jako </w:t>
            </w:r>
            <w:proofErr w:type="spellStart"/>
            <w:r w:rsidRPr="00A16863">
              <w:rPr>
                <w:sz w:val="18"/>
                <w:szCs w:val="18"/>
              </w:rPr>
              <w:t>polihydroksyaldehyd</w:t>
            </w:r>
            <w:proofErr w:type="spellEnd"/>
            <w:r w:rsidRPr="00A16863">
              <w:rPr>
                <w:sz w:val="18"/>
                <w:szCs w:val="18"/>
              </w:rPr>
              <w:t xml:space="preserve"> i wyjaśnia, jakie to ma znaczenie, zapisuje wzór liniowy cząsteczki glukozy</w:t>
            </w:r>
          </w:p>
          <w:p w14:paraId="6B2FD4E6" w14:textId="77777777" w:rsidR="00A16863" w:rsidRPr="00DB1F3F" w:rsidRDefault="00A16863" w:rsidP="00511ED1">
            <w:pPr>
              <w:numPr>
                <w:ilvl w:val="0"/>
                <w:numId w:val="55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reakcje charakterystyczne glukozy</w:t>
            </w:r>
          </w:p>
          <w:p w14:paraId="25075D7D" w14:textId="77777777" w:rsidR="00A16863" w:rsidRPr="00A16863" w:rsidRDefault="00A16863" w:rsidP="00511ED1">
            <w:pPr>
              <w:numPr>
                <w:ilvl w:val="0"/>
                <w:numId w:val="55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wyjaśnia znaczenie reakcji fotosyntezy w środowisku przyrodniczym oraz zapisuje równanie tej reakcji chemicznej</w:t>
            </w:r>
          </w:p>
          <w:p w14:paraId="269A4779" w14:textId="77777777" w:rsidR="00A16863" w:rsidRPr="00A16863" w:rsidRDefault="00A16863" w:rsidP="00511ED1">
            <w:pPr>
              <w:numPr>
                <w:ilvl w:val="0"/>
                <w:numId w:val="55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równania reakcji hydrolizy sacharozy i skrobi oraz podaje nazwy produktów</w:t>
            </w:r>
          </w:p>
          <w:p w14:paraId="07B4B63E" w14:textId="77777777" w:rsidR="00A16863" w:rsidRPr="00A16863" w:rsidRDefault="00A16863" w:rsidP="00511ED1">
            <w:pPr>
              <w:numPr>
                <w:ilvl w:val="0"/>
                <w:numId w:val="55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wymienia różnice w budowie cząsteczek skrobi i celulozy</w:t>
            </w:r>
          </w:p>
          <w:p w14:paraId="3AC00E5D" w14:textId="77777777" w:rsidR="00A16863" w:rsidRPr="00A16863" w:rsidRDefault="00A16863" w:rsidP="00511ED1">
            <w:pPr>
              <w:numPr>
                <w:ilvl w:val="0"/>
                <w:numId w:val="55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wykrywa obecność skrobi w badanej substancji</w:t>
            </w:r>
          </w:p>
          <w:p w14:paraId="74F3D535" w14:textId="77777777" w:rsidR="00A16863" w:rsidRPr="00DB1F3F" w:rsidRDefault="00A16863" w:rsidP="00511ED1">
            <w:pPr>
              <w:numPr>
                <w:ilvl w:val="0"/>
                <w:numId w:val="55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omawia występowanie i zastosowania sacharydów</w:t>
            </w:r>
          </w:p>
          <w:p w14:paraId="494740C6" w14:textId="77777777" w:rsidR="00A16863" w:rsidRPr="00A16863" w:rsidRDefault="00A16863" w:rsidP="00511ED1">
            <w:pPr>
              <w:numPr>
                <w:ilvl w:val="0"/>
                <w:numId w:val="55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opisuje procesy fermentacyjne wykorzystywane w przemyśle spożywczym</w:t>
            </w:r>
          </w:p>
        </w:tc>
        <w:tc>
          <w:tcPr>
            <w:tcW w:w="3640" w:type="dxa"/>
            <w:vMerge w:val="restart"/>
          </w:tcPr>
          <w:p w14:paraId="4D8CC2C5" w14:textId="77777777" w:rsidR="00A16863" w:rsidRPr="00DB1F3F" w:rsidRDefault="00A16863" w:rsidP="003C0436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2C18ED6A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omawia sposoby otrzymywania i właściwości hydroksykwasów</w:t>
            </w:r>
          </w:p>
          <w:p w14:paraId="5358B9EC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wyjaśnia możliwość tworzenia laktydów i laktonów przez niektóre </w:t>
            </w:r>
            <w:proofErr w:type="spellStart"/>
            <w:r w:rsidRPr="00A16863">
              <w:rPr>
                <w:sz w:val="18"/>
                <w:szCs w:val="18"/>
              </w:rPr>
              <w:t>hydrosykwasy</w:t>
            </w:r>
            <w:proofErr w:type="spellEnd"/>
          </w:p>
          <w:p w14:paraId="0DE17857" w14:textId="77777777" w:rsidR="00A16863" w:rsidRPr="00DB1F3F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jest aspiryna</w:t>
            </w:r>
          </w:p>
          <w:p w14:paraId="1DD260C6" w14:textId="77777777" w:rsidR="00A16863" w:rsidRPr="00C5730A" w:rsidRDefault="00A16863" w:rsidP="00511ED1">
            <w:pPr>
              <w:pStyle w:val="Akapitzlist"/>
              <w:widowControl/>
              <w:numPr>
                <w:ilvl w:val="0"/>
                <w:numId w:val="56"/>
              </w:numPr>
              <w:suppressAutoHyphens w:val="0"/>
              <w:ind w:left="181" w:hanging="181"/>
              <w:contextualSpacing/>
              <w:textAlignment w:val="auto"/>
              <w:rPr>
                <w:sz w:val="18"/>
                <w:szCs w:val="18"/>
              </w:rPr>
            </w:pPr>
            <w:proofErr w:type="spellStart"/>
            <w:r w:rsidRPr="00C5730A">
              <w:rPr>
                <w:sz w:val="18"/>
                <w:szCs w:val="18"/>
              </w:rPr>
              <w:t>projektuje</w:t>
            </w:r>
            <w:proofErr w:type="spellEnd"/>
            <w:r w:rsidRPr="00C573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proofErr w:type="spellStart"/>
            <w:r>
              <w:rPr>
                <w:sz w:val="18"/>
                <w:szCs w:val="18"/>
              </w:rPr>
              <w:t>przeprowadza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5730A">
              <w:rPr>
                <w:sz w:val="18"/>
                <w:szCs w:val="18"/>
              </w:rPr>
              <w:t>doświadczenie</w:t>
            </w:r>
            <w:proofErr w:type="spellEnd"/>
            <w:r w:rsidRPr="00C5730A">
              <w:rPr>
                <w:sz w:val="18"/>
                <w:szCs w:val="18"/>
              </w:rPr>
              <w:t xml:space="preserve"> </w:t>
            </w:r>
            <w:proofErr w:type="spellStart"/>
            <w:r w:rsidRPr="00C5730A">
              <w:rPr>
                <w:sz w:val="18"/>
                <w:szCs w:val="18"/>
              </w:rPr>
              <w:t>chemiczne</w:t>
            </w:r>
            <w:proofErr w:type="spellEnd"/>
            <w:r w:rsidRPr="00C5730A">
              <w:rPr>
                <w:sz w:val="18"/>
                <w:szCs w:val="18"/>
              </w:rPr>
              <w:t xml:space="preserve"> </w:t>
            </w:r>
            <w:proofErr w:type="spellStart"/>
            <w:r w:rsidRPr="00C5730A">
              <w:rPr>
                <w:i/>
                <w:sz w:val="18"/>
                <w:szCs w:val="18"/>
              </w:rPr>
              <w:t>Badanie</w:t>
            </w:r>
            <w:proofErr w:type="spellEnd"/>
            <w:r w:rsidRPr="00C573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5730A">
              <w:rPr>
                <w:i/>
                <w:sz w:val="18"/>
                <w:szCs w:val="18"/>
              </w:rPr>
              <w:t>właściwości</w:t>
            </w:r>
            <w:proofErr w:type="spellEnd"/>
            <w:r w:rsidRPr="00C573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5730A">
              <w:rPr>
                <w:i/>
                <w:sz w:val="18"/>
                <w:szCs w:val="18"/>
              </w:rPr>
              <w:t>kwasu</w:t>
            </w:r>
            <w:proofErr w:type="spellEnd"/>
            <w:r w:rsidRPr="00C573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5730A">
              <w:rPr>
                <w:i/>
                <w:sz w:val="18"/>
                <w:szCs w:val="18"/>
              </w:rPr>
              <w:t>aminoetanowego</w:t>
            </w:r>
            <w:proofErr w:type="spellEnd"/>
            <w:r w:rsidRPr="00C5730A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C5730A">
              <w:rPr>
                <w:i/>
                <w:sz w:val="18"/>
                <w:szCs w:val="18"/>
              </w:rPr>
              <w:t>glicyny</w:t>
            </w:r>
            <w:proofErr w:type="spellEnd"/>
            <w:r w:rsidRPr="00C5730A">
              <w:rPr>
                <w:i/>
                <w:sz w:val="18"/>
                <w:szCs w:val="18"/>
              </w:rPr>
              <w:t>)</w:t>
            </w:r>
            <w:r w:rsidRPr="00C5730A">
              <w:rPr>
                <w:sz w:val="18"/>
                <w:szCs w:val="18"/>
              </w:rPr>
              <w:t xml:space="preserve"> </w:t>
            </w:r>
            <w:proofErr w:type="spellStart"/>
            <w:r w:rsidRPr="00C5730A">
              <w:rPr>
                <w:sz w:val="18"/>
                <w:szCs w:val="18"/>
              </w:rPr>
              <w:t>oraz</w:t>
            </w:r>
            <w:proofErr w:type="spellEnd"/>
            <w:r w:rsidRPr="00C5730A">
              <w:rPr>
                <w:sz w:val="18"/>
                <w:szCs w:val="18"/>
              </w:rPr>
              <w:t xml:space="preserve"> </w:t>
            </w:r>
            <w:proofErr w:type="spellStart"/>
            <w:r w:rsidRPr="00C5730A">
              <w:rPr>
                <w:sz w:val="18"/>
                <w:szCs w:val="18"/>
              </w:rPr>
              <w:t>zapisuje</w:t>
            </w:r>
            <w:proofErr w:type="spellEnd"/>
            <w:r w:rsidRPr="00C5730A">
              <w:rPr>
                <w:sz w:val="18"/>
                <w:szCs w:val="18"/>
              </w:rPr>
              <w:t xml:space="preserve"> </w:t>
            </w:r>
            <w:proofErr w:type="spellStart"/>
            <w:r w:rsidRPr="00C5730A">
              <w:rPr>
                <w:sz w:val="18"/>
                <w:szCs w:val="18"/>
              </w:rPr>
              <w:t>odpowiednie</w:t>
            </w:r>
            <w:proofErr w:type="spellEnd"/>
            <w:r w:rsidRPr="00C5730A">
              <w:rPr>
                <w:sz w:val="18"/>
                <w:szCs w:val="18"/>
              </w:rPr>
              <w:t xml:space="preserve"> </w:t>
            </w:r>
            <w:proofErr w:type="spellStart"/>
            <w:r w:rsidRPr="00C5730A">
              <w:rPr>
                <w:sz w:val="18"/>
                <w:szCs w:val="18"/>
              </w:rPr>
              <w:t>równania</w:t>
            </w:r>
            <w:proofErr w:type="spellEnd"/>
            <w:r w:rsidRPr="00C5730A">
              <w:rPr>
                <w:sz w:val="18"/>
                <w:szCs w:val="18"/>
              </w:rPr>
              <w:t xml:space="preserve"> </w:t>
            </w:r>
            <w:proofErr w:type="spellStart"/>
            <w:r w:rsidRPr="00C5730A">
              <w:rPr>
                <w:sz w:val="18"/>
                <w:szCs w:val="18"/>
              </w:rPr>
              <w:t>reakcji</w:t>
            </w:r>
            <w:proofErr w:type="spellEnd"/>
            <w:r w:rsidRPr="00C5730A">
              <w:rPr>
                <w:sz w:val="18"/>
                <w:szCs w:val="18"/>
              </w:rPr>
              <w:t xml:space="preserve"> </w:t>
            </w:r>
            <w:proofErr w:type="spellStart"/>
            <w:r w:rsidRPr="00C5730A">
              <w:rPr>
                <w:sz w:val="18"/>
                <w:szCs w:val="18"/>
              </w:rPr>
              <w:t>chemicznych</w:t>
            </w:r>
            <w:proofErr w:type="spellEnd"/>
          </w:p>
          <w:p w14:paraId="2AD74421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bada doświadczalnie właściwości glicyny i wykazuje jej właściwości amfoteryczne</w:t>
            </w:r>
          </w:p>
          <w:p w14:paraId="1F5D624F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równania reakcji powstawania di- i </w:t>
            </w:r>
            <w:proofErr w:type="spellStart"/>
            <w:r w:rsidRPr="00A16863">
              <w:rPr>
                <w:sz w:val="18"/>
                <w:szCs w:val="18"/>
              </w:rPr>
              <w:t>tripeptydów</w:t>
            </w:r>
            <w:proofErr w:type="spellEnd"/>
            <w:r w:rsidRPr="00A16863">
              <w:rPr>
                <w:sz w:val="18"/>
                <w:szCs w:val="18"/>
              </w:rPr>
              <w:t xml:space="preserve"> z różnych aminokwasów oraz zaznacza wiązania peptydowe</w:t>
            </w:r>
          </w:p>
          <w:p w14:paraId="5C912CA4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wyjaśnia, co to są aminokwasy kwasowe, zasadowe i obojętne, oraz podaje odpowiednie przykłady</w:t>
            </w:r>
          </w:p>
          <w:p w14:paraId="486A7568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wskazuje chiralne atomy węgla we wzorach związków chemicznych</w:t>
            </w:r>
          </w:p>
          <w:p w14:paraId="3726EADA" w14:textId="77777777" w:rsid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skład pierwiastkowy białek</w:t>
            </w:r>
          </w:p>
          <w:p w14:paraId="6B0C7F64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i przeprowadza doświadczenie chemiczne </w:t>
            </w:r>
            <w:r w:rsidRPr="00A16863">
              <w:rPr>
                <w:i/>
                <w:sz w:val="18"/>
                <w:szCs w:val="18"/>
              </w:rPr>
              <w:t>Badanie procesu wysalania białka</w:t>
            </w:r>
          </w:p>
          <w:p w14:paraId="59800322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i przeprowadza doświadczenie chemiczne </w:t>
            </w:r>
            <w:r w:rsidRPr="00A16863">
              <w:rPr>
                <w:i/>
                <w:sz w:val="18"/>
                <w:szCs w:val="18"/>
              </w:rPr>
              <w:t>Badanie działania różnych substancji i wysokiej temperatury na mieszaninę białka z wodą</w:t>
            </w:r>
            <w:r w:rsidRPr="00A16863">
              <w:rPr>
                <w:sz w:val="18"/>
                <w:szCs w:val="18"/>
              </w:rPr>
              <w:t xml:space="preserve"> </w:t>
            </w:r>
          </w:p>
          <w:p w14:paraId="1F050718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i przeprowadza doświadczenie chemiczne </w:t>
            </w:r>
            <w:r w:rsidRPr="00A16863">
              <w:rPr>
                <w:i/>
                <w:sz w:val="18"/>
                <w:szCs w:val="18"/>
              </w:rPr>
              <w:t>Reakcja biuretowa</w:t>
            </w:r>
            <w:r w:rsidRPr="00A1686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1EEDF219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i przeprowadza doświadczenie chemiczne </w:t>
            </w:r>
            <w:r w:rsidRPr="00A16863">
              <w:rPr>
                <w:i/>
                <w:sz w:val="18"/>
                <w:szCs w:val="18"/>
              </w:rPr>
              <w:t xml:space="preserve">Reakcja </w:t>
            </w:r>
            <w:r w:rsidRPr="00A16863">
              <w:rPr>
                <w:i/>
                <w:sz w:val="18"/>
                <w:szCs w:val="18"/>
              </w:rPr>
              <w:lastRenderedPageBreak/>
              <w:t>ksantoproteinowa</w:t>
            </w:r>
            <w:r w:rsidRPr="00A1686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296D5C69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przeprowadza doświadczenia chemiczne: koagulację, peptyzację oraz denaturację białek</w:t>
            </w:r>
          </w:p>
          <w:p w14:paraId="637EEBE1" w14:textId="77777777" w:rsidR="00A16863" w:rsidRPr="00DB1F3F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skład pierwiastkowy sacharydów</w:t>
            </w:r>
          </w:p>
          <w:p w14:paraId="172BF85F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omawia zasadę pomiaru czynności optycznej związku chemicznego</w:t>
            </w:r>
          </w:p>
          <w:p w14:paraId="0CE421FE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bada właściwości glukozy i przeprowadza reakcje charakterystyczne glukozy</w:t>
            </w:r>
          </w:p>
          <w:p w14:paraId="26F8B9B5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i przeprowadza doświadczenie chemiczne </w:t>
            </w:r>
            <w:r w:rsidRPr="00A16863">
              <w:rPr>
                <w:i/>
                <w:sz w:val="18"/>
                <w:szCs w:val="18"/>
              </w:rPr>
              <w:t>Badanie właściwości glukozy i fruktozy</w:t>
            </w:r>
            <w:r w:rsidRPr="00A1686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2EF92394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>Reakcje charakterystyczne glukozy i fruktozy</w:t>
            </w:r>
            <w:r w:rsidRPr="00A1686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26D6C1E7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i przeprowadza doświadczenie chemiczne </w:t>
            </w:r>
            <w:r w:rsidRPr="00A16863">
              <w:rPr>
                <w:i/>
                <w:sz w:val="18"/>
                <w:szCs w:val="18"/>
              </w:rPr>
              <w:t>Badanie właściwości sacharozy</w:t>
            </w:r>
            <w:r w:rsidRPr="00A1686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17D98C4B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wykazuje, że cząsteczka sacharozy nie zawiera grupy aldehydowej</w:t>
            </w:r>
          </w:p>
          <w:p w14:paraId="0FE7D6C4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i przeprowadza doświadczenie chemiczne </w:t>
            </w:r>
            <w:r w:rsidRPr="00A16863">
              <w:rPr>
                <w:i/>
                <w:sz w:val="18"/>
                <w:szCs w:val="18"/>
              </w:rPr>
              <w:t>Badanie właściwości skrobi</w:t>
            </w:r>
            <w:r w:rsidRPr="00A1686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C26D58C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i przeprowadza doświadczenie chemiczne </w:t>
            </w:r>
            <w:r w:rsidRPr="00A16863">
              <w:rPr>
                <w:i/>
                <w:sz w:val="18"/>
                <w:szCs w:val="18"/>
              </w:rPr>
              <w:t>Badanie właściwości celulozy</w:t>
            </w:r>
            <w:r w:rsidRPr="00A1686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08DB4C7B" w14:textId="77777777" w:rsidR="00A16863" w:rsidRPr="00DB1F3F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znaczenie biologiczne sacharydów</w:t>
            </w:r>
          </w:p>
          <w:p w14:paraId="6011BE62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wyjaśnia, na czym polegają i od czego zależą lecznicze i toksyczne właściwości substancji chemicznych</w:t>
            </w:r>
          </w:p>
          <w:p w14:paraId="23C19C2E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lastRenderedPageBreak/>
              <w:t>dzieli włókna na celulozowe, białkowe, sztuczne i syntetyczne</w:t>
            </w:r>
          </w:p>
          <w:p w14:paraId="55915DBC" w14:textId="77777777" w:rsid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identyfikuje różne rodzaje włókien</w:t>
            </w:r>
          </w:p>
          <w:p w14:paraId="44C5EB02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>Odróżnianie jedwabiu sztucznego od naturalnego</w:t>
            </w:r>
          </w:p>
          <w:p w14:paraId="77D59346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>Odróżnianie włókien naturalnych pochodzenia zwierzęcego od włókien naturalnych pochodzenia roślinnego</w:t>
            </w:r>
          </w:p>
          <w:p w14:paraId="577FE5AE" w14:textId="77777777" w:rsidR="00A16863" w:rsidRPr="00A16863" w:rsidRDefault="00A16863" w:rsidP="00511ED1">
            <w:pPr>
              <w:numPr>
                <w:ilvl w:val="0"/>
                <w:numId w:val="56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podaje przykłady rodzajów opakowań, wymienia ich zalety i wady</w:t>
            </w:r>
          </w:p>
        </w:tc>
        <w:tc>
          <w:tcPr>
            <w:tcW w:w="3640" w:type="dxa"/>
            <w:tcBorders>
              <w:bottom w:val="nil"/>
            </w:tcBorders>
          </w:tcPr>
          <w:p w14:paraId="609B2AC9" w14:textId="77777777" w:rsidR="00A16863" w:rsidRPr="00DB1F3F" w:rsidRDefault="00A16863" w:rsidP="003C0436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3BC55469" w14:textId="77777777" w:rsidR="00A16863" w:rsidRPr="00A16863" w:rsidRDefault="00A16863" w:rsidP="00511ED1">
            <w:pPr>
              <w:numPr>
                <w:ilvl w:val="0"/>
                <w:numId w:val="5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wzory perspektywiczne i projekcyjne Fischera wybranych związków chemicznych</w:t>
            </w:r>
          </w:p>
          <w:p w14:paraId="1C440F7F" w14:textId="77777777" w:rsidR="00A16863" w:rsidRPr="00A16863" w:rsidRDefault="00A16863" w:rsidP="00511ED1">
            <w:pPr>
              <w:numPr>
                <w:ilvl w:val="0"/>
                <w:numId w:val="5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wyjaśnia znaczenie pojęć </w:t>
            </w:r>
            <w:r w:rsidRPr="00A16863">
              <w:rPr>
                <w:i/>
                <w:sz w:val="18"/>
                <w:szCs w:val="18"/>
              </w:rPr>
              <w:t xml:space="preserve">konfiguracja względna </w:t>
            </w:r>
            <w:r w:rsidRPr="00A16863">
              <w:rPr>
                <w:sz w:val="18"/>
                <w:szCs w:val="18"/>
              </w:rPr>
              <w:t>i</w:t>
            </w:r>
            <w:r w:rsidRPr="00A16863">
              <w:rPr>
                <w:i/>
                <w:sz w:val="18"/>
                <w:szCs w:val="18"/>
              </w:rPr>
              <w:t xml:space="preserve"> absolutna </w:t>
            </w:r>
            <w:proofErr w:type="spellStart"/>
            <w:r w:rsidRPr="00A16863">
              <w:rPr>
                <w:i/>
                <w:sz w:val="18"/>
                <w:szCs w:val="18"/>
              </w:rPr>
              <w:t>enancjomerów</w:t>
            </w:r>
            <w:proofErr w:type="spellEnd"/>
          </w:p>
          <w:p w14:paraId="7A133C52" w14:textId="77777777" w:rsidR="00A16863" w:rsidRPr="00A16863" w:rsidRDefault="00A16863" w:rsidP="00511ED1">
            <w:pPr>
              <w:numPr>
                <w:ilvl w:val="0"/>
                <w:numId w:val="5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omawia reguły pierwszeństwa podstawników i stosuje je do wyznaczania konfiguracji absolutnej</w:t>
            </w:r>
          </w:p>
          <w:p w14:paraId="4EFE170A" w14:textId="77777777" w:rsidR="00A16863" w:rsidRPr="00DB1F3F" w:rsidRDefault="00A16863" w:rsidP="00511ED1">
            <w:pPr>
              <w:numPr>
                <w:ilvl w:val="0"/>
                <w:numId w:val="5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właściwości </w:t>
            </w:r>
            <w:proofErr w:type="spellStart"/>
            <w:r w:rsidRPr="00DB1F3F">
              <w:rPr>
                <w:sz w:val="18"/>
                <w:szCs w:val="18"/>
              </w:rPr>
              <w:t>stereoizomerów</w:t>
            </w:r>
            <w:proofErr w:type="spellEnd"/>
          </w:p>
          <w:p w14:paraId="04C6C137" w14:textId="77777777" w:rsidR="00A16863" w:rsidRPr="00A16863" w:rsidRDefault="00A16863" w:rsidP="00511ED1">
            <w:pPr>
              <w:numPr>
                <w:ilvl w:val="0"/>
                <w:numId w:val="5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równania reakcji chemicznych potwierdzających obecność grup funkcyjnych w hydroksykwasach</w:t>
            </w:r>
          </w:p>
          <w:p w14:paraId="57EF01A4" w14:textId="77777777" w:rsidR="00A16863" w:rsidRPr="00DB1F3F" w:rsidRDefault="00A16863" w:rsidP="00511ED1">
            <w:pPr>
              <w:numPr>
                <w:ilvl w:val="0"/>
                <w:numId w:val="5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 </w:t>
            </w:r>
            <w:r w:rsidRPr="00DB1F3F">
              <w:rPr>
                <w:i/>
                <w:sz w:val="18"/>
                <w:szCs w:val="18"/>
              </w:rPr>
              <w:t>diastereoizomery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mieszanina </w:t>
            </w:r>
            <w:proofErr w:type="spellStart"/>
            <w:r w:rsidRPr="00DB1F3F">
              <w:rPr>
                <w:i/>
                <w:sz w:val="18"/>
                <w:szCs w:val="18"/>
              </w:rPr>
              <w:t>racemiczna</w:t>
            </w:r>
            <w:proofErr w:type="spellEnd"/>
          </w:p>
          <w:p w14:paraId="071EE64B" w14:textId="77777777" w:rsidR="00A16863" w:rsidRPr="00A16863" w:rsidRDefault="00A16863" w:rsidP="00511ED1">
            <w:pPr>
              <w:numPr>
                <w:ilvl w:val="0"/>
                <w:numId w:val="5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udowadnia właściwości amfoteryczne aminokwasów oraz zapisuje odpowiednie równania reakcji chemicznych</w:t>
            </w:r>
          </w:p>
          <w:p w14:paraId="47758C6F" w14:textId="77777777" w:rsidR="00A16863" w:rsidRPr="00A16863" w:rsidRDefault="00A16863" w:rsidP="00511ED1">
            <w:pPr>
              <w:numPr>
                <w:ilvl w:val="0"/>
                <w:numId w:val="5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analizuje na wybranym przykładzie tworzenie się wiązań peptydowych </w:t>
            </w:r>
          </w:p>
          <w:p w14:paraId="03995937" w14:textId="77777777" w:rsidR="00A16863" w:rsidRPr="00A16863" w:rsidRDefault="00A16863" w:rsidP="00511ED1">
            <w:pPr>
              <w:numPr>
                <w:ilvl w:val="0"/>
                <w:numId w:val="5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podaje przykłady aminokwasów białkowych oraz ich skrócone nazwy trzyliterowe</w:t>
            </w:r>
          </w:p>
          <w:p w14:paraId="2D00531F" w14:textId="77777777" w:rsidR="00A16863" w:rsidRPr="00A16863" w:rsidRDefault="00A16863" w:rsidP="00511ED1">
            <w:pPr>
              <w:numPr>
                <w:ilvl w:val="0"/>
                <w:numId w:val="5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zapisuje równanie reakcji powstawania </w:t>
            </w:r>
            <w:proofErr w:type="spellStart"/>
            <w:r w:rsidRPr="00A16863">
              <w:rPr>
                <w:sz w:val="18"/>
                <w:szCs w:val="18"/>
              </w:rPr>
              <w:t>tripeptydu</w:t>
            </w:r>
            <w:proofErr w:type="spellEnd"/>
            <w:r w:rsidRPr="00A16863">
              <w:rPr>
                <w:sz w:val="18"/>
                <w:szCs w:val="18"/>
              </w:rPr>
              <w:t>, np. Ala-</w:t>
            </w:r>
            <w:proofErr w:type="spellStart"/>
            <w:r w:rsidRPr="00A16863">
              <w:rPr>
                <w:sz w:val="18"/>
                <w:szCs w:val="18"/>
              </w:rPr>
              <w:t>Gly</w:t>
            </w:r>
            <w:proofErr w:type="spellEnd"/>
            <w:r w:rsidRPr="00A16863">
              <w:rPr>
                <w:sz w:val="18"/>
                <w:szCs w:val="18"/>
              </w:rPr>
              <w:t>-Ala, na podstawie znajomości budowy tego związku chemicznego</w:t>
            </w:r>
          </w:p>
          <w:p w14:paraId="00819253" w14:textId="77777777" w:rsidR="00A16863" w:rsidRPr="00A16863" w:rsidRDefault="00A16863" w:rsidP="00511ED1">
            <w:pPr>
              <w:numPr>
                <w:ilvl w:val="0"/>
                <w:numId w:val="5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analizuje białka jako związki wielkocząsteczkowe, opisuje ich struktury i wymienia czynniki stabilizujące poszczególne struktury białek</w:t>
            </w:r>
          </w:p>
          <w:p w14:paraId="05D72743" w14:textId="77777777" w:rsidR="00A16863" w:rsidRPr="00DB1F3F" w:rsidRDefault="00A16863" w:rsidP="00511ED1">
            <w:pPr>
              <w:numPr>
                <w:ilvl w:val="0"/>
                <w:numId w:val="5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etapy syntezy białka</w:t>
            </w:r>
          </w:p>
          <w:p w14:paraId="2A09F628" w14:textId="77777777" w:rsidR="00A16863" w:rsidRPr="00A16863" w:rsidRDefault="00A16863" w:rsidP="00511ED1">
            <w:pPr>
              <w:numPr>
                <w:ilvl w:val="0"/>
                <w:numId w:val="5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projektuje doświadczenie chemiczne wykazujące właściwości redukcyjne glukozy</w:t>
            </w:r>
          </w:p>
          <w:p w14:paraId="5B352013" w14:textId="77777777" w:rsidR="00A16863" w:rsidRPr="00A16863" w:rsidRDefault="00A16863" w:rsidP="00511ED1">
            <w:pPr>
              <w:numPr>
                <w:ilvl w:val="0"/>
                <w:numId w:val="5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i przeprowadza doświadczenie chemiczne </w:t>
            </w:r>
            <w:r w:rsidRPr="00A16863">
              <w:rPr>
                <w:i/>
                <w:sz w:val="18"/>
                <w:szCs w:val="18"/>
              </w:rPr>
              <w:t xml:space="preserve">Odróżnianie glukozy od </w:t>
            </w:r>
            <w:r w:rsidRPr="00A16863">
              <w:rPr>
                <w:i/>
                <w:sz w:val="18"/>
                <w:szCs w:val="18"/>
              </w:rPr>
              <w:lastRenderedPageBreak/>
              <w:t>fruktozy</w:t>
            </w:r>
            <w:r w:rsidRPr="00A1686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201C54A8" w14:textId="77777777" w:rsidR="00A16863" w:rsidRPr="00A16863" w:rsidRDefault="00A16863" w:rsidP="00511ED1">
            <w:pPr>
              <w:numPr>
                <w:ilvl w:val="0"/>
                <w:numId w:val="5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zapisuje i interpretuje wzory glukozy: sumaryczny, liniowy i pierścieniowy</w:t>
            </w:r>
          </w:p>
          <w:p w14:paraId="79E8616F" w14:textId="77777777" w:rsidR="00A16863" w:rsidRPr="00A16863" w:rsidRDefault="00A16863" w:rsidP="00511ED1">
            <w:pPr>
              <w:numPr>
                <w:ilvl w:val="0"/>
                <w:numId w:val="5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zapisuje wzory taflowe i łańcuchowe glukozy i fruktozy, wskazuje wiązanie </w:t>
            </w:r>
            <w:proofErr w:type="spellStart"/>
            <w:r w:rsidRPr="00A16863">
              <w:rPr>
                <w:sz w:val="18"/>
                <w:szCs w:val="18"/>
              </w:rPr>
              <w:t>półacetalowe</w:t>
            </w:r>
            <w:proofErr w:type="spellEnd"/>
          </w:p>
          <w:p w14:paraId="62EEC633" w14:textId="77777777" w:rsidR="00A16863" w:rsidRPr="00DB1F3F" w:rsidRDefault="00A16863" w:rsidP="00511ED1">
            <w:pPr>
              <w:numPr>
                <w:ilvl w:val="0"/>
                <w:numId w:val="5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zjawisko izomerii optycznej monosacharydów</w:t>
            </w:r>
          </w:p>
          <w:p w14:paraId="7D367B80" w14:textId="77777777" w:rsidR="00A16863" w:rsidRPr="00A16863" w:rsidRDefault="00A16863" w:rsidP="00511ED1">
            <w:pPr>
              <w:numPr>
                <w:ilvl w:val="0"/>
                <w:numId w:val="5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zapisuje wzory taflowe sacharozy i maltozy, wskazuje wiązanie </w:t>
            </w:r>
            <w:proofErr w:type="spellStart"/>
            <w:r w:rsidRPr="00A16863">
              <w:rPr>
                <w:sz w:val="18"/>
                <w:szCs w:val="18"/>
              </w:rPr>
              <w:t>półacetalowe</w:t>
            </w:r>
            <w:proofErr w:type="spellEnd"/>
            <w:r w:rsidRPr="00A16863">
              <w:rPr>
                <w:sz w:val="18"/>
                <w:szCs w:val="18"/>
              </w:rPr>
              <w:t xml:space="preserve"> i wiązanie </w:t>
            </w:r>
            <w:r w:rsidRPr="00A16863">
              <w:rPr>
                <w:sz w:val="18"/>
                <w:szCs w:val="18"/>
              </w:rPr>
              <w:br/>
            </w:r>
            <w:r w:rsidRPr="00A16863">
              <w:rPr>
                <w:i/>
                <w:sz w:val="18"/>
                <w:szCs w:val="18"/>
              </w:rPr>
              <w:t>O</w:t>
            </w:r>
            <w:r w:rsidRPr="00A16863">
              <w:rPr>
                <w:sz w:val="18"/>
                <w:szCs w:val="18"/>
              </w:rPr>
              <w:t>-glikozydowe</w:t>
            </w:r>
          </w:p>
          <w:p w14:paraId="2E2CC9B3" w14:textId="77777777" w:rsidR="00A16863" w:rsidRPr="00A16863" w:rsidRDefault="00A16863" w:rsidP="00511ED1">
            <w:pPr>
              <w:numPr>
                <w:ilvl w:val="0"/>
                <w:numId w:val="5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przeprowadza reakcję hydrolizy sacharozy i bada właściwości redukujące produktów tej reakcji chemicznej</w:t>
            </w:r>
          </w:p>
          <w:p w14:paraId="07429699" w14:textId="77777777" w:rsidR="00A16863" w:rsidRPr="00A16863" w:rsidRDefault="00A16863" w:rsidP="00511ED1">
            <w:pPr>
              <w:numPr>
                <w:ilvl w:val="0"/>
                <w:numId w:val="5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 xml:space="preserve">projektuje doświadczenie chemiczne </w:t>
            </w:r>
            <w:r w:rsidRPr="00A16863">
              <w:rPr>
                <w:i/>
                <w:sz w:val="18"/>
                <w:szCs w:val="18"/>
              </w:rPr>
              <w:t xml:space="preserve">Badanie właściwości redukujących </w:t>
            </w:r>
            <w:r w:rsidRPr="00A16863">
              <w:rPr>
                <w:i/>
                <w:sz w:val="18"/>
                <w:szCs w:val="18"/>
              </w:rPr>
              <w:br/>
              <w:t xml:space="preserve">maltozy – próba </w:t>
            </w:r>
            <w:proofErr w:type="spellStart"/>
            <w:r w:rsidRPr="00A16863">
              <w:rPr>
                <w:i/>
                <w:sz w:val="18"/>
                <w:szCs w:val="18"/>
              </w:rPr>
              <w:t>Tollensa</w:t>
            </w:r>
            <w:proofErr w:type="spellEnd"/>
            <w:r w:rsidRPr="00A1686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20981266" w14:textId="77777777" w:rsidR="00A16863" w:rsidRPr="00A16863" w:rsidRDefault="00A16863" w:rsidP="00511ED1">
            <w:pPr>
              <w:numPr>
                <w:ilvl w:val="0"/>
                <w:numId w:val="5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analizuje właściwości skrobi i celulozy wynikające z różnicy w budowie ich cząsteczek</w:t>
            </w:r>
          </w:p>
          <w:p w14:paraId="050689FB" w14:textId="77777777" w:rsidR="00A16863" w:rsidRPr="00A16863" w:rsidRDefault="00A16863" w:rsidP="00511ED1">
            <w:pPr>
              <w:numPr>
                <w:ilvl w:val="0"/>
                <w:numId w:val="5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analizuje proces hydrolizy skrobi i wykazuje złożoność tego procesu</w:t>
            </w:r>
          </w:p>
          <w:p w14:paraId="66E81B21" w14:textId="77777777" w:rsidR="00A16863" w:rsidRPr="00A16863" w:rsidRDefault="00A16863" w:rsidP="00511ED1">
            <w:pPr>
              <w:numPr>
                <w:ilvl w:val="0"/>
                <w:numId w:val="57"/>
              </w:numPr>
              <w:suppressAutoHyphens w:val="0"/>
              <w:ind w:left="181" w:hanging="181"/>
              <w:rPr>
                <w:sz w:val="18"/>
                <w:szCs w:val="18"/>
              </w:rPr>
            </w:pPr>
            <w:r w:rsidRPr="00A16863">
              <w:rPr>
                <w:sz w:val="18"/>
                <w:szCs w:val="18"/>
              </w:rPr>
              <w:t>proponuje doświadczenia chemiczne umożliwiające wykrycie różnych grup funkcyjnych</w:t>
            </w:r>
          </w:p>
        </w:tc>
      </w:tr>
      <w:tr w:rsidR="00A16863" w:rsidRPr="00A16863" w14:paraId="5666E16E" w14:textId="77777777" w:rsidTr="003C0436"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62368595" w14:textId="77777777" w:rsidR="00A16863" w:rsidRPr="00A16863" w:rsidRDefault="00A16863" w:rsidP="003C043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60AF8EDA" w14:textId="77777777" w:rsidR="00A16863" w:rsidRPr="00A16863" w:rsidRDefault="00A16863" w:rsidP="00511ED1">
            <w:pPr>
              <w:numPr>
                <w:ilvl w:val="0"/>
                <w:numId w:val="42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4A082659" w14:textId="77777777" w:rsidR="00A16863" w:rsidRPr="00A16863" w:rsidRDefault="00A16863" w:rsidP="00511ED1">
            <w:pPr>
              <w:numPr>
                <w:ilvl w:val="0"/>
                <w:numId w:val="4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</w:tcPr>
          <w:p w14:paraId="35B4066A" w14:textId="77777777" w:rsidR="00A16863" w:rsidRPr="00A16863" w:rsidRDefault="00A16863" w:rsidP="003C0436">
            <w:pPr>
              <w:rPr>
                <w:sz w:val="22"/>
                <w:szCs w:val="22"/>
              </w:rPr>
            </w:pPr>
          </w:p>
        </w:tc>
      </w:tr>
    </w:tbl>
    <w:p w14:paraId="43E31965" w14:textId="77777777" w:rsidR="00A16863" w:rsidRPr="00A16863" w:rsidRDefault="00A16863" w:rsidP="00A16863">
      <w:pPr>
        <w:ind w:left="709" w:hanging="284"/>
        <w:rPr>
          <w:b/>
          <w:sz w:val="18"/>
          <w:szCs w:val="18"/>
        </w:rPr>
      </w:pPr>
    </w:p>
    <w:p w14:paraId="38270F36" w14:textId="77777777" w:rsidR="00A16863" w:rsidRPr="00A16863" w:rsidRDefault="00A16863" w:rsidP="00A16863">
      <w:pPr>
        <w:outlineLvl w:val="0"/>
        <w:rPr>
          <w:sz w:val="18"/>
          <w:szCs w:val="18"/>
        </w:rPr>
      </w:pPr>
      <w:r w:rsidRPr="00A16863">
        <w:rPr>
          <w:b/>
          <w:sz w:val="18"/>
          <w:szCs w:val="18"/>
        </w:rPr>
        <w:t xml:space="preserve">Ocenę celującą </w:t>
      </w:r>
      <w:r w:rsidRPr="00A16863">
        <w:rPr>
          <w:sz w:val="18"/>
          <w:szCs w:val="18"/>
        </w:rPr>
        <w:t>otrzymuje uczeń, który:</w:t>
      </w:r>
    </w:p>
    <w:p w14:paraId="4D7F5386" w14:textId="77777777" w:rsidR="00A16863" w:rsidRPr="00F415E9" w:rsidRDefault="00A16863" w:rsidP="00511ED1">
      <w:pPr>
        <w:pStyle w:val="Standard"/>
        <w:numPr>
          <w:ilvl w:val="0"/>
          <w:numId w:val="1"/>
        </w:numPr>
        <w:autoSpaceDN w:val="0"/>
        <w:ind w:left="709" w:hanging="284"/>
        <w:rPr>
          <w:sz w:val="18"/>
          <w:szCs w:val="18"/>
          <w:lang w:val="pl-PL"/>
        </w:rPr>
      </w:pPr>
      <w:bookmarkStart w:id="1" w:name="_Hlk82418492"/>
      <w:r w:rsidRPr="00816191">
        <w:rPr>
          <w:sz w:val="18"/>
          <w:szCs w:val="18"/>
          <w:lang w:val="pl-PL"/>
        </w:rPr>
        <w:t>w wysokim stopniu opanował wiedzę i umiejętności z danego przedmiotu określone programem nauczania</w:t>
      </w:r>
      <w:r>
        <w:rPr>
          <w:sz w:val="18"/>
          <w:szCs w:val="18"/>
          <w:lang w:val="pl-PL"/>
        </w:rPr>
        <w:t>,</w:t>
      </w:r>
      <w:bookmarkEnd w:id="1"/>
    </w:p>
    <w:p w14:paraId="28B40B68" w14:textId="77777777" w:rsidR="00A16863" w:rsidRPr="00F415E9" w:rsidRDefault="00A16863" w:rsidP="00511ED1">
      <w:pPr>
        <w:pStyle w:val="Standard"/>
        <w:numPr>
          <w:ilvl w:val="0"/>
          <w:numId w:val="1"/>
        </w:numPr>
        <w:autoSpaceDN w:val="0"/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stosuje wiadomości w sytuacjach nietypowych (problemowych),</w:t>
      </w:r>
    </w:p>
    <w:p w14:paraId="1E265273" w14:textId="77777777" w:rsidR="00A16863" w:rsidRPr="00F415E9" w:rsidRDefault="00A16863" w:rsidP="00511ED1">
      <w:pPr>
        <w:pStyle w:val="Standard"/>
        <w:numPr>
          <w:ilvl w:val="0"/>
          <w:numId w:val="1"/>
        </w:numPr>
        <w:autoSpaceDN w:val="0"/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formułuje problemy oraz dokonuje analizy i syntezy nowych zjawisk,</w:t>
      </w:r>
    </w:p>
    <w:p w14:paraId="3F35CC0F" w14:textId="77777777" w:rsidR="00A16863" w:rsidRPr="00F415E9" w:rsidRDefault="00A16863" w:rsidP="00511ED1">
      <w:pPr>
        <w:pStyle w:val="Standard"/>
        <w:numPr>
          <w:ilvl w:val="0"/>
          <w:numId w:val="1"/>
        </w:numPr>
        <w:autoSpaceDN w:val="0"/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proponuje rozwiązania nietypowe,</w:t>
      </w:r>
    </w:p>
    <w:p w14:paraId="0DE243D4" w14:textId="77777777" w:rsidR="00A16863" w:rsidRPr="00923C93" w:rsidRDefault="00A16863" w:rsidP="00511ED1">
      <w:pPr>
        <w:pStyle w:val="Standard"/>
        <w:numPr>
          <w:ilvl w:val="0"/>
          <w:numId w:val="1"/>
        </w:numPr>
        <w:autoSpaceDN w:val="0"/>
        <w:spacing w:line="360" w:lineRule="auto"/>
        <w:ind w:left="709" w:hanging="284"/>
        <w:jc w:val="both"/>
        <w:rPr>
          <w:sz w:val="18"/>
          <w:szCs w:val="18"/>
        </w:rPr>
      </w:pPr>
      <w:r w:rsidRPr="00923C93">
        <w:rPr>
          <w:sz w:val="18"/>
          <w:szCs w:val="18"/>
          <w:lang w:val="pl-PL"/>
        </w:rPr>
        <w:t>odnosi sukcesy w konkursach chemicznych na szczeblu wyższym niż szkolny.</w:t>
      </w:r>
    </w:p>
    <w:p w14:paraId="2D5A11BA" w14:textId="77777777" w:rsidR="00A16863" w:rsidRPr="00A16863" w:rsidRDefault="00A16863">
      <w:pPr>
        <w:pStyle w:val="Standard"/>
        <w:rPr>
          <w:b/>
          <w:sz w:val="18"/>
          <w:szCs w:val="18"/>
        </w:rPr>
      </w:pPr>
    </w:p>
    <w:sectPr w:rsidR="00A16863" w:rsidRPr="00A16863">
      <w:footerReference w:type="default" r:id="rId7"/>
      <w:pgSz w:w="16838" w:h="11906" w:orient="landscape"/>
      <w:pgMar w:top="1418" w:right="1418" w:bottom="1134" w:left="1418" w:header="0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FEE5" w14:textId="77777777" w:rsidR="006F3C88" w:rsidRDefault="006F3C88">
      <w:r>
        <w:separator/>
      </w:r>
    </w:p>
  </w:endnote>
  <w:endnote w:type="continuationSeparator" w:id="0">
    <w:p w14:paraId="77E6A4A9" w14:textId="77777777" w:rsidR="006F3C88" w:rsidRDefault="006F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;Ari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5C65" w14:textId="77777777" w:rsidR="0082070C" w:rsidRDefault="00B154A8">
    <w:pPr>
      <w:pStyle w:val="Stopka"/>
      <w:jc w:val="right"/>
      <w:rPr>
        <w:lang w:val="pl-PL" w:eastAsia="pl-PL"/>
      </w:rPr>
    </w:pPr>
    <w:r>
      <w:fldChar w:fldCharType="begin"/>
    </w:r>
    <w:r>
      <w:instrText>PAGE</w:instrText>
    </w:r>
    <w:r>
      <w:fldChar w:fldCharType="separate"/>
    </w:r>
    <w:r w:rsidR="00511ED1">
      <w:t>1</w:t>
    </w:r>
    <w:r>
      <w:fldChar w:fldCharType="end"/>
    </w:r>
  </w:p>
  <w:p w14:paraId="7B365772" w14:textId="77777777" w:rsidR="0082070C" w:rsidRDefault="0082070C">
    <w:pPr>
      <w:pStyle w:val="Stopka"/>
      <w:jc w:val="center"/>
      <w:rPr>
        <w:lang w:val="pl-PL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2F44" w14:textId="77777777" w:rsidR="006F3C88" w:rsidRDefault="006F3C88">
      <w:r>
        <w:separator/>
      </w:r>
    </w:p>
  </w:footnote>
  <w:footnote w:type="continuationSeparator" w:id="0">
    <w:p w14:paraId="10E1E185" w14:textId="77777777" w:rsidR="006F3C88" w:rsidRDefault="006F3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6F83"/>
    <w:multiLevelType w:val="hybridMultilevel"/>
    <w:tmpl w:val="7628620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2D3"/>
    <w:multiLevelType w:val="hybridMultilevel"/>
    <w:tmpl w:val="43BCF8DC"/>
    <w:lvl w:ilvl="0" w:tplc="E31C2D84">
      <w:start w:val="1"/>
      <w:numFmt w:val="bullet"/>
      <w:lvlText w:val=""/>
      <w:lvlJc w:val="left"/>
      <w:pPr>
        <w:tabs>
          <w:tab w:val="num" w:pos="-208"/>
        </w:tabs>
        <w:ind w:left="-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6" w15:restartNumberingAfterBreak="0">
    <w:nsid w:val="0AEF23B7"/>
    <w:multiLevelType w:val="hybridMultilevel"/>
    <w:tmpl w:val="C9683600"/>
    <w:lvl w:ilvl="0" w:tplc="3FA4F92A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7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C3BB9"/>
    <w:multiLevelType w:val="hybridMultilevel"/>
    <w:tmpl w:val="D8C81F5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6A5ABE"/>
    <w:multiLevelType w:val="hybridMultilevel"/>
    <w:tmpl w:val="FA78641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51C5D"/>
    <w:multiLevelType w:val="hybridMultilevel"/>
    <w:tmpl w:val="8CC4B5CC"/>
    <w:lvl w:ilvl="0" w:tplc="E31C2D84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5" w15:restartNumberingAfterBreak="0">
    <w:nsid w:val="1EB66F60"/>
    <w:multiLevelType w:val="hybridMultilevel"/>
    <w:tmpl w:val="1D0EEEEE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36CBD"/>
    <w:multiLevelType w:val="hybridMultilevel"/>
    <w:tmpl w:val="AC6425EA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143C3E"/>
    <w:multiLevelType w:val="hybridMultilevel"/>
    <w:tmpl w:val="CB8C5D20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E84C4C"/>
    <w:multiLevelType w:val="hybridMultilevel"/>
    <w:tmpl w:val="862A7AB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62205D"/>
    <w:multiLevelType w:val="hybridMultilevel"/>
    <w:tmpl w:val="A79C993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FC45E3"/>
    <w:multiLevelType w:val="hybridMultilevel"/>
    <w:tmpl w:val="A7B446F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A0467D"/>
    <w:multiLevelType w:val="hybridMultilevel"/>
    <w:tmpl w:val="829C28BA"/>
    <w:lvl w:ilvl="0" w:tplc="E31C2D8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AE6D1C"/>
    <w:multiLevelType w:val="hybridMultilevel"/>
    <w:tmpl w:val="3230AA7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EA5FE2"/>
    <w:multiLevelType w:val="hybridMultilevel"/>
    <w:tmpl w:val="6158F6C8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37" w15:restartNumberingAfterBreak="0">
    <w:nsid w:val="481A4888"/>
    <w:multiLevelType w:val="hybridMultilevel"/>
    <w:tmpl w:val="9030173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B262A7A"/>
    <w:multiLevelType w:val="hybridMultilevel"/>
    <w:tmpl w:val="9E0A6B4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C286B96"/>
    <w:multiLevelType w:val="hybridMultilevel"/>
    <w:tmpl w:val="5CC69AC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D6405C"/>
    <w:multiLevelType w:val="hybridMultilevel"/>
    <w:tmpl w:val="A9C6AC18"/>
    <w:lvl w:ilvl="0" w:tplc="E31C2D8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2F1F2B"/>
    <w:multiLevelType w:val="hybridMultilevel"/>
    <w:tmpl w:val="B498C9B4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4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3D499E"/>
    <w:multiLevelType w:val="hybridMultilevel"/>
    <w:tmpl w:val="8CECAD68"/>
    <w:lvl w:ilvl="0" w:tplc="E31C2D84">
      <w:start w:val="1"/>
      <w:numFmt w:val="bullet"/>
      <w:lvlText w:val="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51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380D9B"/>
    <w:multiLevelType w:val="hybridMultilevel"/>
    <w:tmpl w:val="2FBA52C0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7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434FC8"/>
    <w:multiLevelType w:val="hybridMultilevel"/>
    <w:tmpl w:val="BFF83354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9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313364">
    <w:abstractNumId w:val="44"/>
  </w:num>
  <w:num w:numId="2" w16cid:durableId="1779564564">
    <w:abstractNumId w:val="41"/>
  </w:num>
  <w:num w:numId="3" w16cid:durableId="508444528">
    <w:abstractNumId w:val="2"/>
  </w:num>
  <w:num w:numId="4" w16cid:durableId="1203398348">
    <w:abstractNumId w:val="22"/>
  </w:num>
  <w:num w:numId="5" w16cid:durableId="526679943">
    <w:abstractNumId w:val="20"/>
  </w:num>
  <w:num w:numId="6" w16cid:durableId="1349067192">
    <w:abstractNumId w:val="4"/>
  </w:num>
  <w:num w:numId="7" w16cid:durableId="1034383546">
    <w:abstractNumId w:val="16"/>
  </w:num>
  <w:num w:numId="8" w16cid:durableId="1104769040">
    <w:abstractNumId w:val="47"/>
  </w:num>
  <w:num w:numId="9" w16cid:durableId="403530123">
    <w:abstractNumId w:val="33"/>
  </w:num>
  <w:num w:numId="10" w16cid:durableId="1918854334">
    <w:abstractNumId w:val="17"/>
  </w:num>
  <w:num w:numId="11" w16cid:durableId="1249535490">
    <w:abstractNumId w:val="3"/>
  </w:num>
  <w:num w:numId="12" w16cid:durableId="1536580867">
    <w:abstractNumId w:val="24"/>
  </w:num>
  <w:num w:numId="13" w16cid:durableId="982659520">
    <w:abstractNumId w:val="59"/>
  </w:num>
  <w:num w:numId="14" w16cid:durableId="198594618">
    <w:abstractNumId w:val="53"/>
  </w:num>
  <w:num w:numId="15" w16cid:durableId="1069226026">
    <w:abstractNumId w:val="46"/>
  </w:num>
  <w:num w:numId="16" w16cid:durableId="359664787">
    <w:abstractNumId w:val="8"/>
  </w:num>
  <w:num w:numId="17" w16cid:durableId="117378493">
    <w:abstractNumId w:val="51"/>
  </w:num>
  <w:num w:numId="18" w16cid:durableId="365908688">
    <w:abstractNumId w:val="57"/>
  </w:num>
  <w:num w:numId="19" w16cid:durableId="591360119">
    <w:abstractNumId w:val="29"/>
  </w:num>
  <w:num w:numId="20" w16cid:durableId="530653437">
    <w:abstractNumId w:val="27"/>
  </w:num>
  <w:num w:numId="21" w16cid:durableId="1766727279">
    <w:abstractNumId w:val="54"/>
  </w:num>
  <w:num w:numId="22" w16cid:durableId="439952069">
    <w:abstractNumId w:val="49"/>
  </w:num>
  <w:num w:numId="23" w16cid:durableId="208960258">
    <w:abstractNumId w:val="43"/>
  </w:num>
  <w:num w:numId="24" w16cid:durableId="111754087">
    <w:abstractNumId w:val="13"/>
  </w:num>
  <w:num w:numId="25" w16cid:durableId="652611059">
    <w:abstractNumId w:val="55"/>
  </w:num>
  <w:num w:numId="26" w16cid:durableId="972908945">
    <w:abstractNumId w:val="30"/>
  </w:num>
  <w:num w:numId="27" w16cid:durableId="1462067045">
    <w:abstractNumId w:val="56"/>
  </w:num>
  <w:num w:numId="28" w16cid:durableId="1934046418">
    <w:abstractNumId w:val="48"/>
  </w:num>
  <w:num w:numId="29" w16cid:durableId="808133359">
    <w:abstractNumId w:val="10"/>
  </w:num>
  <w:num w:numId="30" w16cid:durableId="1079907182">
    <w:abstractNumId w:val="32"/>
  </w:num>
  <w:num w:numId="31" w16cid:durableId="1090194938">
    <w:abstractNumId w:val="23"/>
  </w:num>
  <w:num w:numId="32" w16cid:durableId="871916459">
    <w:abstractNumId w:val="40"/>
  </w:num>
  <w:num w:numId="33" w16cid:durableId="316154459">
    <w:abstractNumId w:val="0"/>
  </w:num>
  <w:num w:numId="34" w16cid:durableId="1679968087">
    <w:abstractNumId w:val="9"/>
  </w:num>
  <w:num w:numId="35" w16cid:durableId="1026102858">
    <w:abstractNumId w:val="7"/>
  </w:num>
  <w:num w:numId="36" w16cid:durableId="389622533">
    <w:abstractNumId w:val="19"/>
  </w:num>
  <w:num w:numId="37" w16cid:durableId="1149322814">
    <w:abstractNumId w:val="35"/>
  </w:num>
  <w:num w:numId="38" w16cid:durableId="1418094161">
    <w:abstractNumId w:val="31"/>
  </w:num>
  <w:num w:numId="39" w16cid:durableId="37096225">
    <w:abstractNumId w:val="50"/>
  </w:num>
  <w:num w:numId="40" w16cid:durableId="2106534657">
    <w:abstractNumId w:val="5"/>
  </w:num>
  <w:num w:numId="41" w16cid:durableId="831138239">
    <w:abstractNumId w:val="6"/>
  </w:num>
  <w:num w:numId="42" w16cid:durableId="1026710276">
    <w:abstractNumId w:val="58"/>
  </w:num>
  <w:num w:numId="43" w16cid:durableId="1112820401">
    <w:abstractNumId w:val="11"/>
  </w:num>
  <w:num w:numId="44" w16cid:durableId="11953423">
    <w:abstractNumId w:val="52"/>
  </w:num>
  <w:num w:numId="45" w16cid:durableId="1160805675">
    <w:abstractNumId w:val="1"/>
  </w:num>
  <w:num w:numId="46" w16cid:durableId="1272517340">
    <w:abstractNumId w:val="28"/>
  </w:num>
  <w:num w:numId="47" w16cid:durableId="35394947">
    <w:abstractNumId w:val="39"/>
  </w:num>
  <w:num w:numId="48" w16cid:durableId="1421829547">
    <w:abstractNumId w:val="36"/>
  </w:num>
  <w:num w:numId="49" w16cid:durableId="760300160">
    <w:abstractNumId w:val="18"/>
  </w:num>
  <w:num w:numId="50" w16cid:durableId="1338996769">
    <w:abstractNumId w:val="26"/>
  </w:num>
  <w:num w:numId="51" w16cid:durableId="1837838012">
    <w:abstractNumId w:val="34"/>
  </w:num>
  <w:num w:numId="52" w16cid:durableId="234819556">
    <w:abstractNumId w:val="21"/>
  </w:num>
  <w:num w:numId="53" w16cid:durableId="1824852144">
    <w:abstractNumId w:val="42"/>
  </w:num>
  <w:num w:numId="54" w16cid:durableId="543641598">
    <w:abstractNumId w:val="15"/>
  </w:num>
  <w:num w:numId="55" w16cid:durableId="1513447228">
    <w:abstractNumId w:val="45"/>
  </w:num>
  <w:num w:numId="56" w16cid:durableId="1692992771">
    <w:abstractNumId w:val="14"/>
  </w:num>
  <w:num w:numId="57" w16cid:durableId="703099300">
    <w:abstractNumId w:val="38"/>
  </w:num>
  <w:num w:numId="58" w16cid:durableId="962923501">
    <w:abstractNumId w:val="37"/>
  </w:num>
  <w:num w:numId="59" w16cid:durableId="61097725">
    <w:abstractNumId w:val="12"/>
  </w:num>
  <w:num w:numId="60" w16cid:durableId="1919749200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0C"/>
    <w:rsid w:val="0002427C"/>
    <w:rsid w:val="000441E3"/>
    <w:rsid w:val="003234E3"/>
    <w:rsid w:val="00342DAA"/>
    <w:rsid w:val="003B5C4A"/>
    <w:rsid w:val="00493329"/>
    <w:rsid w:val="004D6E3D"/>
    <w:rsid w:val="00511ED1"/>
    <w:rsid w:val="006F3C88"/>
    <w:rsid w:val="0082070C"/>
    <w:rsid w:val="00853380"/>
    <w:rsid w:val="00906B0E"/>
    <w:rsid w:val="00946CA0"/>
    <w:rsid w:val="009F055F"/>
    <w:rsid w:val="00A16863"/>
    <w:rsid w:val="00A40C31"/>
    <w:rsid w:val="00A42934"/>
    <w:rsid w:val="00B154A8"/>
    <w:rsid w:val="00B162C4"/>
    <w:rsid w:val="00B40E5A"/>
    <w:rsid w:val="00BF2351"/>
    <w:rsid w:val="00C2163D"/>
    <w:rsid w:val="00D361D9"/>
    <w:rsid w:val="00EC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4141"/>
  <w15:docId w15:val="{BEB9E8F7-F9E9-4C67-90C2-86B0D817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2"/>
      <w:szCs w:val="22"/>
      <w:vertAlign w:val="superscript"/>
      <w:lang w:val="pl-PL"/>
    </w:rPr>
  </w:style>
  <w:style w:type="character" w:customStyle="1" w:styleId="WW8Num2z0">
    <w:name w:val="WW8Num2z0"/>
    <w:qFormat/>
    <w:rPr>
      <w:rFonts w:ascii="Symbol" w:hAnsi="Symbol" w:cs="Symbol"/>
      <w:sz w:val="22"/>
      <w:szCs w:val="22"/>
      <w:lang w:val="pl-PL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  <w:lang w:val="pl-PL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  <w:lang w:val="pl-PL"/>
    </w:rPr>
  </w:style>
  <w:style w:type="character" w:customStyle="1" w:styleId="WW8Num5z0">
    <w:name w:val="WW8Num5z0"/>
    <w:qFormat/>
    <w:rPr>
      <w:rFonts w:ascii="Symbol" w:hAnsi="Symbol" w:cs="Symbol"/>
      <w:sz w:val="22"/>
      <w:szCs w:val="22"/>
      <w:lang w:val="pl-PL"/>
    </w:rPr>
  </w:style>
  <w:style w:type="character" w:customStyle="1" w:styleId="WW8Num6z0">
    <w:name w:val="WW8Num6z0"/>
    <w:qFormat/>
    <w:rPr>
      <w:rFonts w:ascii="Symbol" w:hAnsi="Symbol" w:cs="Symbol"/>
      <w:sz w:val="22"/>
      <w:szCs w:val="22"/>
      <w:lang w:val="pl-PL"/>
    </w:rPr>
  </w:style>
  <w:style w:type="character" w:customStyle="1" w:styleId="WW8Num7z0">
    <w:name w:val="WW8Num7z0"/>
    <w:qFormat/>
    <w:rPr>
      <w:rFonts w:ascii="Symbol" w:hAnsi="Symbol" w:cs="Symbol"/>
      <w:sz w:val="22"/>
      <w:szCs w:val="22"/>
      <w:lang w:val="pl-PL"/>
    </w:rPr>
  </w:style>
  <w:style w:type="character" w:customStyle="1" w:styleId="WW8Num8z0">
    <w:name w:val="WW8Num8z0"/>
    <w:qFormat/>
    <w:rPr>
      <w:rFonts w:ascii="Symbol" w:hAnsi="Symbol" w:cs="Symbol"/>
      <w:sz w:val="22"/>
      <w:szCs w:val="22"/>
      <w:lang w:val="pl-PL"/>
    </w:rPr>
  </w:style>
  <w:style w:type="character" w:customStyle="1" w:styleId="WW8Num9z0">
    <w:name w:val="WW8Num9z0"/>
    <w:qFormat/>
    <w:rPr>
      <w:rFonts w:ascii="Symbol" w:hAnsi="Symbol" w:cs="Symbol"/>
      <w:sz w:val="22"/>
      <w:szCs w:val="22"/>
      <w:lang w:val="pl-PL"/>
    </w:rPr>
  </w:style>
  <w:style w:type="character" w:customStyle="1" w:styleId="WW8Num10z0">
    <w:name w:val="WW8Num10z0"/>
    <w:qFormat/>
    <w:rPr>
      <w:rFonts w:ascii="Symbol" w:hAnsi="Symbol" w:cs="Symbol"/>
      <w:sz w:val="22"/>
      <w:szCs w:val="22"/>
      <w:lang w:val="pl-PL"/>
    </w:rPr>
  </w:style>
  <w:style w:type="character" w:customStyle="1" w:styleId="WW8Num11z0">
    <w:name w:val="WW8Num11z0"/>
    <w:qFormat/>
    <w:rPr>
      <w:rFonts w:ascii="Symbol" w:hAnsi="Symbol" w:cs="Symbol"/>
      <w:sz w:val="22"/>
      <w:szCs w:val="22"/>
      <w:lang w:val="pl-PL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  <w:lang w:val="pl-PL"/>
    </w:rPr>
  </w:style>
  <w:style w:type="character" w:customStyle="1" w:styleId="WW8Num13z0">
    <w:name w:val="WW8Num13z0"/>
    <w:qFormat/>
    <w:rPr>
      <w:rFonts w:ascii="Symbol" w:hAnsi="Symbol" w:cs="Symbol"/>
      <w:sz w:val="22"/>
      <w:szCs w:val="22"/>
      <w:lang w:val="pl-PL"/>
    </w:rPr>
  </w:style>
  <w:style w:type="character" w:customStyle="1" w:styleId="WW8Num14z0">
    <w:name w:val="WW8Num14z0"/>
    <w:qFormat/>
    <w:rPr>
      <w:rFonts w:ascii="Symbol" w:hAnsi="Symbol" w:cs="Symbol"/>
      <w:sz w:val="22"/>
      <w:szCs w:val="22"/>
      <w:lang w:val="pl-PL"/>
    </w:rPr>
  </w:style>
  <w:style w:type="character" w:customStyle="1" w:styleId="WW8Num15z0">
    <w:name w:val="WW8Num15z0"/>
    <w:qFormat/>
    <w:rPr>
      <w:rFonts w:ascii="Symbol" w:hAnsi="Symbol" w:cs="Symbol"/>
      <w:sz w:val="18"/>
      <w:szCs w:val="18"/>
      <w:lang w:val="pl-PL"/>
    </w:rPr>
  </w:style>
  <w:style w:type="character" w:customStyle="1" w:styleId="WW8Num16z0">
    <w:name w:val="WW8Num16z0"/>
    <w:qFormat/>
    <w:rPr>
      <w:rFonts w:ascii="Symbol" w:hAnsi="Symbol" w:cs="Symbol"/>
      <w:sz w:val="22"/>
      <w:szCs w:val="22"/>
      <w:lang w:val="pl-PL"/>
    </w:rPr>
  </w:style>
  <w:style w:type="character" w:customStyle="1" w:styleId="WW8Num17z0">
    <w:name w:val="WW8Num17z0"/>
    <w:qFormat/>
    <w:rPr>
      <w:rFonts w:ascii="Symbol" w:hAnsi="Symbol" w:cs="Symbol"/>
      <w:sz w:val="22"/>
      <w:szCs w:val="22"/>
      <w:lang w:val="pl-PL"/>
    </w:rPr>
  </w:style>
  <w:style w:type="character" w:customStyle="1" w:styleId="WW8Num18z0">
    <w:name w:val="WW8Num18z0"/>
    <w:qFormat/>
    <w:rPr>
      <w:rFonts w:ascii="Symbol" w:hAnsi="Symbol" w:cs="Symbol"/>
      <w:sz w:val="22"/>
      <w:szCs w:val="22"/>
      <w:lang w:val="pl-PL"/>
    </w:rPr>
  </w:style>
  <w:style w:type="character" w:customStyle="1" w:styleId="WW8Num19z0">
    <w:name w:val="WW8Num19z0"/>
    <w:qFormat/>
    <w:rPr>
      <w:rFonts w:ascii="Symbol" w:hAnsi="Symbol" w:cs="Symbol"/>
      <w:sz w:val="22"/>
      <w:szCs w:val="22"/>
      <w:lang w:val="pl-PL"/>
    </w:rPr>
  </w:style>
  <w:style w:type="character" w:customStyle="1" w:styleId="WW8Num20z0">
    <w:name w:val="WW8Num20z0"/>
    <w:qFormat/>
    <w:rPr>
      <w:rFonts w:ascii="Symbol" w:hAnsi="Symbol" w:cs="Symbol"/>
      <w:sz w:val="22"/>
      <w:szCs w:val="22"/>
      <w:lang w:val="pl-PL"/>
    </w:rPr>
  </w:style>
  <w:style w:type="character" w:customStyle="1" w:styleId="WW8Num21z0">
    <w:name w:val="WW8Num21z0"/>
    <w:qFormat/>
    <w:rPr>
      <w:rFonts w:ascii="Symbol" w:hAnsi="Symbol" w:cs="Symbol"/>
      <w:sz w:val="22"/>
      <w:szCs w:val="22"/>
      <w:lang w:val="pl-PL"/>
    </w:rPr>
  </w:style>
  <w:style w:type="character" w:customStyle="1" w:styleId="WW8Num22z0">
    <w:name w:val="WW8Num22z0"/>
    <w:qFormat/>
    <w:rPr>
      <w:rFonts w:ascii="Symbol" w:hAnsi="Symbol" w:cs="Symbol"/>
      <w:sz w:val="22"/>
      <w:szCs w:val="22"/>
      <w:lang w:val="pl-PL"/>
    </w:rPr>
  </w:style>
  <w:style w:type="character" w:customStyle="1" w:styleId="WW8Num23z0">
    <w:name w:val="WW8Num23z0"/>
    <w:qFormat/>
    <w:rPr>
      <w:rFonts w:ascii="Symbol" w:hAnsi="Symbol" w:cs="Symbol"/>
      <w:sz w:val="22"/>
      <w:szCs w:val="22"/>
      <w:lang w:val="pl-PL"/>
    </w:rPr>
  </w:style>
  <w:style w:type="character" w:customStyle="1" w:styleId="WW8Num24z0">
    <w:name w:val="WW8Num24z0"/>
    <w:qFormat/>
    <w:rPr>
      <w:rFonts w:ascii="Symbol" w:hAnsi="Symbol" w:cs="Symbol"/>
      <w:sz w:val="22"/>
      <w:szCs w:val="22"/>
      <w:lang w:val="pl-P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  <w:sz w:val="18"/>
      <w:szCs w:val="18"/>
      <w:lang w:val="pl-P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  <w:sz w:val="22"/>
      <w:szCs w:val="22"/>
      <w:lang w:val="pl-P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  <w:sz w:val="22"/>
      <w:szCs w:val="22"/>
      <w:lang w:val="pl-P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  <w:sz w:val="22"/>
      <w:szCs w:val="22"/>
      <w:lang w:val="pl-P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  <w:sz w:val="22"/>
      <w:szCs w:val="22"/>
      <w:lang w:val="pl-P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  <w:sz w:val="22"/>
      <w:szCs w:val="22"/>
      <w:lang w:val="pl-P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  <w:sz w:val="22"/>
      <w:szCs w:val="22"/>
      <w:lang w:val="pl-P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  <w:sz w:val="22"/>
      <w:szCs w:val="22"/>
      <w:lang w:val="pl-P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  <w:sz w:val="22"/>
      <w:szCs w:val="22"/>
      <w:lang w:val="pl-P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hAnsi="Symbol" w:cs="Symbol"/>
      <w:sz w:val="22"/>
      <w:szCs w:val="22"/>
      <w:lang w:val="pl-P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  <w:sz w:val="22"/>
      <w:szCs w:val="22"/>
      <w:lang w:val="pl-P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Symbol" w:hAnsi="Symbol" w:cs="Symbol"/>
      <w:sz w:val="22"/>
      <w:szCs w:val="22"/>
      <w:lang w:val="pl-P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NagwekZnak">
    <w:name w:val="Nagłówek Znak"/>
    <w:aliases w:val="Nagłówek strony Znak"/>
    <w:uiPriority w:val="99"/>
    <w:qFormat/>
    <w:rPr>
      <w:rFonts w:ascii="Times New Roman" w:eastAsia="Times New Roman" w:hAnsi="Times New Roman" w:cs="Times New Roman"/>
      <w:sz w:val="24"/>
    </w:rPr>
  </w:style>
  <w:style w:type="character" w:customStyle="1" w:styleId="Znakiprzypiswdolnych">
    <w:name w:val="Znaki przypisów dolnych"/>
    <w:qFormat/>
    <w:rPr>
      <w:b/>
      <w:position w:val="7"/>
      <w:sz w:val="18"/>
    </w:rPr>
  </w:style>
  <w:style w:type="character" w:customStyle="1" w:styleId="TekstprzypisudolnegoZnak">
    <w:name w:val="Tekst przypisu dolnego Znak"/>
    <w:aliases w:val="Tekst przypisu Znak"/>
    <w:qFormat/>
    <w:rPr>
      <w:rFonts w:ascii="Times New Roman" w:eastAsia="Times New Roman" w:hAnsi="Times New Roman" w:cs="Times New Roman"/>
    </w:rPr>
  </w:style>
  <w:style w:type="character" w:customStyle="1" w:styleId="StopkaZnak">
    <w:name w:val="Stopka Znak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beringSymbols">
    <w:name w:val="Numbering Symbols"/>
    <w:qFormat/>
  </w:style>
  <w:style w:type="character" w:customStyle="1" w:styleId="BulletSymbols">
    <w:name w:val="Bullet Symbol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TekstkomentarzaZnak">
    <w:name w:val="Tekst komentarza Znak"/>
    <w:uiPriority w:val="99"/>
    <w:qFormat/>
    <w:rPr>
      <w:rFonts w:ascii="Times New Roman" w:eastAsia="Andale Sans UI;Arial Unicode MS" w:hAnsi="Times New Roman" w:cs="Tahoma"/>
      <w:kern w:val="2"/>
      <w:lang w:val="de-DE" w:eastAsia="ja-JP" w:bidi="fa-IR"/>
    </w:rPr>
  </w:style>
  <w:style w:type="character" w:customStyle="1" w:styleId="TematkomentarzaZnak">
    <w:name w:val="Temat komentarza Znak"/>
    <w:uiPriority w:val="99"/>
    <w:qFormat/>
    <w:rPr>
      <w:rFonts w:ascii="Times New Roman" w:eastAsia="Andale Sans UI;Arial Unicode MS" w:hAnsi="Times New Roman" w:cs="Tahoma"/>
      <w:b/>
      <w:bCs/>
      <w:kern w:val="2"/>
      <w:lang w:val="de-DE" w:eastAsia="ja-JP" w:bidi="fa-IR"/>
    </w:rPr>
  </w:style>
  <w:style w:type="character" w:customStyle="1" w:styleId="TekstdymkaZnak">
    <w:name w:val="Tekst dymka Znak"/>
    <w:uiPriority w:val="99"/>
    <w:qFormat/>
    <w:rPr>
      <w:rFonts w:ascii="Tahoma" w:eastAsia="Andale Sans UI;Arial Unicode MS" w:hAnsi="Tahoma" w:cs="Tahoma"/>
      <w:kern w:val="2"/>
      <w:sz w:val="16"/>
      <w:szCs w:val="16"/>
      <w:lang w:val="de-DE" w:eastAsia="ja-JP" w:bidi="fa-IR"/>
    </w:rPr>
  </w:style>
  <w:style w:type="character" w:customStyle="1" w:styleId="PlandokumentuZnak">
    <w:name w:val="Plan dokumentu Znak"/>
    <w:uiPriority w:val="99"/>
    <w:qFormat/>
    <w:rPr>
      <w:rFonts w:ascii="Tahoma" w:eastAsia="Andale Sans UI;Arial Unicode MS" w:hAnsi="Tahoma" w:cs="Tahoma"/>
      <w:kern w:val="2"/>
      <w:sz w:val="16"/>
      <w:szCs w:val="16"/>
      <w:lang w:val="de-DE" w:eastAsia="ja-JP" w:bidi="fa-IR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Nagwek">
    <w:name w:val="header"/>
    <w:aliases w:val="Nagłówek strony"/>
    <w:basedOn w:val="Standard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Arial Unicode MS" w:hAnsi="Times New Roman" w:cs="Tahoma"/>
      <w:kern w:val="2"/>
      <w:sz w:val="24"/>
      <w:lang w:val="de-DE" w:eastAsia="ja-JP" w:bidi="fa-IR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aliases w:val="Tekst przypisu"/>
    <w:basedOn w:val="Normalny"/>
    <w:pPr>
      <w:widowControl w:val="0"/>
      <w:autoSpaceDE w:val="0"/>
      <w:ind w:left="227" w:hanging="227"/>
    </w:pPr>
    <w:rPr>
      <w:sz w:val="20"/>
      <w:szCs w:val="20"/>
    </w:rPr>
  </w:style>
  <w:style w:type="paragraph" w:styleId="Stopka">
    <w:name w:val="footer"/>
    <w:basedOn w:val="Standard"/>
    <w:uiPriority w:val="99"/>
    <w:qFormat/>
    <w:pPr>
      <w:suppressLineNumbers/>
      <w:tabs>
        <w:tab w:val="center" w:pos="7285"/>
        <w:tab w:val="right" w:pos="14570"/>
      </w:tabs>
    </w:p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widowControl w:val="0"/>
      <w:ind w:left="720"/>
      <w:textAlignment w:val="baseline"/>
    </w:pPr>
    <w:rPr>
      <w:rFonts w:eastAsia="Andale Sans UI;Arial Unicode MS" w:cs="Tahoma"/>
      <w:kern w:val="2"/>
      <w:lang w:val="de-DE" w:eastAsia="ja-JP" w:bidi="fa-IR"/>
    </w:rPr>
  </w:style>
  <w:style w:type="paragraph" w:styleId="Tekstkomentarza">
    <w:name w:val="annotation text"/>
    <w:basedOn w:val="Normalny"/>
    <w:qFormat/>
    <w:pPr>
      <w:widowControl w:val="0"/>
      <w:textAlignment w:val="baseline"/>
    </w:pPr>
    <w:rPr>
      <w:rFonts w:eastAsia="Andale Sans UI;Arial Unicode MS" w:cs="Tahoma"/>
      <w:kern w:val="2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widowControl w:val="0"/>
      <w:textAlignment w:val="baseline"/>
    </w:pPr>
    <w:rPr>
      <w:rFonts w:ascii="Tahoma" w:eastAsia="Andale Sans UI;Arial Unicode MS" w:hAnsi="Tahoma" w:cs="Tahoma"/>
      <w:kern w:val="2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uiPriority w:val="99"/>
    <w:qFormat/>
    <w:pPr>
      <w:widowControl w:val="0"/>
      <w:textAlignment w:val="baseline"/>
    </w:pPr>
    <w:rPr>
      <w:rFonts w:ascii="Tahoma" w:eastAsia="Andale Sans UI;Arial Unicode MS" w:hAnsi="Tahoma" w:cs="Tahoma"/>
      <w:kern w:val="2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pPr>
      <w:jc w:val="both"/>
    </w:pPr>
    <w:rPr>
      <w:rFonts w:ascii="Roboto;Arial" w:eastAsia="Calibri" w:hAnsi="Roboto;Arial" w:cs="Roboto;Arial"/>
      <w:iCs/>
      <w:color w:val="000000"/>
      <w:sz w:val="16"/>
      <w:szCs w:val="18"/>
    </w:rPr>
  </w:style>
  <w:style w:type="paragraph" w:styleId="Poprawka">
    <w:name w:val="Revision"/>
    <w:uiPriority w:val="99"/>
    <w:qFormat/>
    <w:pPr>
      <w:suppressAutoHyphens/>
    </w:pPr>
    <w:rPr>
      <w:rFonts w:ascii="Times New Roman" w:eastAsia="Times New Roman" w:hAnsi="Times New Roman" w:cs="Times New Roman"/>
      <w:sz w:val="24"/>
      <w:lang w:val="en-US"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Bezlisty1">
    <w:name w:val="Bez listy1"/>
    <w:next w:val="Bezlisty"/>
    <w:uiPriority w:val="99"/>
    <w:semiHidden/>
    <w:unhideWhenUsed/>
    <w:rsid w:val="000441E3"/>
  </w:style>
  <w:style w:type="character" w:customStyle="1" w:styleId="WW8Num1z4">
    <w:name w:val="WW8Num1z4"/>
    <w:qFormat/>
    <w:rsid w:val="000441E3"/>
  </w:style>
  <w:style w:type="character" w:customStyle="1" w:styleId="WW8Num1z5">
    <w:name w:val="WW8Num1z5"/>
    <w:qFormat/>
    <w:rsid w:val="000441E3"/>
  </w:style>
  <w:style w:type="character" w:customStyle="1" w:styleId="WW8Num1z6">
    <w:name w:val="WW8Num1z6"/>
    <w:qFormat/>
    <w:rsid w:val="000441E3"/>
  </w:style>
  <w:style w:type="character" w:customStyle="1" w:styleId="WW8Num1z7">
    <w:name w:val="WW8Num1z7"/>
    <w:qFormat/>
    <w:rsid w:val="000441E3"/>
  </w:style>
  <w:style w:type="character" w:customStyle="1" w:styleId="WW8Num1z8">
    <w:name w:val="WW8Num1z8"/>
    <w:qFormat/>
    <w:rsid w:val="000441E3"/>
  </w:style>
  <w:style w:type="character" w:customStyle="1" w:styleId="WW8Num2z4">
    <w:name w:val="WW8Num2z4"/>
    <w:qFormat/>
    <w:rsid w:val="000441E3"/>
    <w:rPr>
      <w:rFonts w:ascii="Courier New" w:hAnsi="Courier New" w:cs="Courier New"/>
    </w:rPr>
  </w:style>
  <w:style w:type="character" w:customStyle="1" w:styleId="WW8Num12z4">
    <w:name w:val="WW8Num12z4"/>
    <w:qFormat/>
    <w:rsid w:val="000441E3"/>
    <w:rPr>
      <w:rFonts w:ascii="Courier New" w:hAnsi="Courier New" w:cs="Courier New"/>
    </w:rPr>
  </w:style>
  <w:style w:type="character" w:customStyle="1" w:styleId="WW8Num13z4">
    <w:name w:val="WW8Num13z4"/>
    <w:qFormat/>
    <w:rsid w:val="000441E3"/>
    <w:rPr>
      <w:rFonts w:ascii="Courier New" w:hAnsi="Courier New" w:cs="Courier New"/>
    </w:rPr>
  </w:style>
  <w:style w:type="character" w:customStyle="1" w:styleId="WW8Num11z4">
    <w:name w:val="WW8Num11z4"/>
    <w:qFormat/>
    <w:rsid w:val="000441E3"/>
    <w:rPr>
      <w:rFonts w:ascii="Courier New" w:hAnsi="Courier New" w:cs="Courier New"/>
    </w:rPr>
  </w:style>
  <w:style w:type="character" w:customStyle="1" w:styleId="WW8Num21z4">
    <w:name w:val="WW8Num21z4"/>
    <w:qFormat/>
    <w:rsid w:val="000441E3"/>
  </w:style>
  <w:style w:type="character" w:customStyle="1" w:styleId="WW8Num21z5">
    <w:name w:val="WW8Num21z5"/>
    <w:qFormat/>
    <w:rsid w:val="000441E3"/>
  </w:style>
  <w:style w:type="character" w:customStyle="1" w:styleId="WW8Num21z6">
    <w:name w:val="WW8Num21z6"/>
    <w:qFormat/>
    <w:rsid w:val="000441E3"/>
  </w:style>
  <w:style w:type="character" w:customStyle="1" w:styleId="WW8Num21z7">
    <w:name w:val="WW8Num21z7"/>
    <w:qFormat/>
    <w:rsid w:val="000441E3"/>
  </w:style>
  <w:style w:type="character" w:customStyle="1" w:styleId="WW8Num21z8">
    <w:name w:val="WW8Num21z8"/>
    <w:qFormat/>
    <w:rsid w:val="000441E3"/>
  </w:style>
  <w:style w:type="character" w:customStyle="1" w:styleId="WW8Num8z4">
    <w:name w:val="WW8Num8z4"/>
    <w:qFormat/>
    <w:rsid w:val="000441E3"/>
    <w:rPr>
      <w:rFonts w:ascii="Courier New" w:hAnsi="Courier New" w:cs="Courier New"/>
    </w:rPr>
  </w:style>
  <w:style w:type="character" w:customStyle="1" w:styleId="WW8Num24z3">
    <w:name w:val="WW8Num24z3"/>
    <w:qFormat/>
    <w:rsid w:val="000441E3"/>
    <w:rPr>
      <w:rFonts w:ascii="Symbol" w:hAnsi="Symbol" w:cs="Symbol"/>
    </w:rPr>
  </w:style>
  <w:style w:type="character" w:customStyle="1" w:styleId="WW8Num24z4">
    <w:name w:val="WW8Num24z4"/>
    <w:qFormat/>
    <w:rsid w:val="000441E3"/>
    <w:rPr>
      <w:rFonts w:ascii="Courier New" w:hAnsi="Courier New" w:cs="Courier New"/>
    </w:rPr>
  </w:style>
  <w:style w:type="character" w:customStyle="1" w:styleId="WW8Num26z3">
    <w:name w:val="WW8Num26z3"/>
    <w:qFormat/>
    <w:rsid w:val="000441E3"/>
    <w:rPr>
      <w:rFonts w:ascii="Symbol" w:hAnsi="Symbol" w:cs="Symbol"/>
    </w:rPr>
  </w:style>
  <w:style w:type="character" w:customStyle="1" w:styleId="WW8Num29z4">
    <w:name w:val="WW8Num29z4"/>
    <w:qFormat/>
    <w:rsid w:val="000441E3"/>
    <w:rPr>
      <w:rFonts w:ascii="Courier New" w:hAnsi="Courier New" w:cs="Courier New"/>
    </w:rPr>
  </w:style>
  <w:style w:type="character" w:customStyle="1" w:styleId="WW8Num30z4">
    <w:name w:val="WW8Num30z4"/>
    <w:qFormat/>
    <w:rsid w:val="000441E3"/>
    <w:rPr>
      <w:rFonts w:ascii="Courier New" w:hAnsi="Courier New" w:cs="Courier New"/>
    </w:rPr>
  </w:style>
  <w:style w:type="character" w:customStyle="1" w:styleId="WW8Num31z4">
    <w:name w:val="WW8Num31z4"/>
    <w:qFormat/>
    <w:rsid w:val="000441E3"/>
    <w:rPr>
      <w:rFonts w:ascii="Courier New" w:hAnsi="Courier New" w:cs="Courier New"/>
    </w:rPr>
  </w:style>
  <w:style w:type="character" w:customStyle="1" w:styleId="WW8Num38z0">
    <w:name w:val="WW8Num38z0"/>
    <w:qFormat/>
    <w:rsid w:val="000441E3"/>
    <w:rPr>
      <w:rFonts w:ascii="Symbol" w:hAnsi="Symbol" w:cs="Symbol"/>
    </w:rPr>
  </w:style>
  <w:style w:type="character" w:customStyle="1" w:styleId="WW8Num38z1">
    <w:name w:val="WW8Num38z1"/>
    <w:qFormat/>
    <w:rsid w:val="000441E3"/>
    <w:rPr>
      <w:rFonts w:ascii="Courier New" w:hAnsi="Courier New" w:cs="Courier New"/>
    </w:rPr>
  </w:style>
  <w:style w:type="character" w:customStyle="1" w:styleId="WW8Num38z2">
    <w:name w:val="WW8Num38z2"/>
    <w:qFormat/>
    <w:rsid w:val="000441E3"/>
    <w:rPr>
      <w:rFonts w:ascii="Wingdings" w:hAnsi="Wingdings" w:cs="Wingdings"/>
    </w:rPr>
  </w:style>
  <w:style w:type="character" w:customStyle="1" w:styleId="WW8Num39z0">
    <w:name w:val="WW8Num39z0"/>
    <w:qFormat/>
    <w:rsid w:val="000441E3"/>
    <w:rPr>
      <w:rFonts w:ascii="Symbol" w:hAnsi="Symbol" w:cs="Symbol"/>
      <w:sz w:val="22"/>
      <w:szCs w:val="22"/>
    </w:rPr>
  </w:style>
  <w:style w:type="character" w:customStyle="1" w:styleId="WW8Num39z1">
    <w:name w:val="WW8Num39z1"/>
    <w:qFormat/>
    <w:rsid w:val="000441E3"/>
    <w:rPr>
      <w:rFonts w:ascii="Courier New" w:hAnsi="Courier New" w:cs="Courier New"/>
    </w:rPr>
  </w:style>
  <w:style w:type="character" w:customStyle="1" w:styleId="WW8Num39z2">
    <w:name w:val="WW8Num39z2"/>
    <w:qFormat/>
    <w:rsid w:val="000441E3"/>
    <w:rPr>
      <w:rFonts w:ascii="Wingdings" w:hAnsi="Wingdings" w:cs="Wingdings"/>
    </w:rPr>
  </w:style>
  <w:style w:type="character" w:customStyle="1" w:styleId="WW8Num39z3">
    <w:name w:val="WW8Num39z3"/>
    <w:qFormat/>
    <w:rsid w:val="000441E3"/>
    <w:rPr>
      <w:rFonts w:ascii="Symbol" w:hAnsi="Symbol" w:cs="Symbol"/>
    </w:rPr>
  </w:style>
  <w:style w:type="character" w:customStyle="1" w:styleId="WW8Num40z0">
    <w:name w:val="WW8Num40z0"/>
    <w:qFormat/>
    <w:rsid w:val="000441E3"/>
    <w:rPr>
      <w:rFonts w:ascii="Symbol" w:hAnsi="Symbol" w:cs="Symbol"/>
      <w:sz w:val="22"/>
      <w:szCs w:val="22"/>
    </w:rPr>
  </w:style>
  <w:style w:type="character" w:customStyle="1" w:styleId="WW8Num40z1">
    <w:name w:val="WW8Num40z1"/>
    <w:qFormat/>
    <w:rsid w:val="000441E3"/>
    <w:rPr>
      <w:rFonts w:ascii="Courier New" w:hAnsi="Courier New" w:cs="Courier New"/>
    </w:rPr>
  </w:style>
  <w:style w:type="character" w:customStyle="1" w:styleId="WW8Num40z2">
    <w:name w:val="WW8Num40z2"/>
    <w:qFormat/>
    <w:rsid w:val="000441E3"/>
    <w:rPr>
      <w:rFonts w:ascii="Wingdings" w:hAnsi="Wingdings" w:cs="Wingdings"/>
    </w:rPr>
  </w:style>
  <w:style w:type="character" w:customStyle="1" w:styleId="WW8Num40z3">
    <w:name w:val="WW8Num40z3"/>
    <w:qFormat/>
    <w:rsid w:val="000441E3"/>
    <w:rPr>
      <w:rFonts w:ascii="Symbol" w:hAnsi="Symbol" w:cs="Symbol"/>
    </w:rPr>
  </w:style>
  <w:style w:type="character" w:customStyle="1" w:styleId="WW8Num41z0">
    <w:name w:val="WW8Num41z0"/>
    <w:qFormat/>
    <w:rsid w:val="000441E3"/>
    <w:rPr>
      <w:rFonts w:ascii="Symbol" w:hAnsi="Symbol" w:cs="Symbol"/>
    </w:rPr>
  </w:style>
  <w:style w:type="character" w:customStyle="1" w:styleId="WW8Num41z1">
    <w:name w:val="WW8Num41z1"/>
    <w:qFormat/>
    <w:rsid w:val="000441E3"/>
    <w:rPr>
      <w:rFonts w:ascii="Courier New" w:hAnsi="Courier New" w:cs="Courier New"/>
    </w:rPr>
  </w:style>
  <w:style w:type="character" w:customStyle="1" w:styleId="WW8Num41z2">
    <w:name w:val="WW8Num41z2"/>
    <w:qFormat/>
    <w:rsid w:val="000441E3"/>
    <w:rPr>
      <w:rFonts w:ascii="Wingdings" w:hAnsi="Wingdings" w:cs="Wingdings"/>
    </w:rPr>
  </w:style>
  <w:style w:type="character" w:customStyle="1" w:styleId="WW8Num42z0">
    <w:name w:val="WW8Num42z0"/>
    <w:qFormat/>
    <w:rsid w:val="000441E3"/>
    <w:rPr>
      <w:rFonts w:ascii="Symbol" w:hAnsi="Symbol" w:cs="Symbol"/>
    </w:rPr>
  </w:style>
  <w:style w:type="character" w:customStyle="1" w:styleId="WW8Num42z1">
    <w:name w:val="WW8Num42z1"/>
    <w:qFormat/>
    <w:rsid w:val="000441E3"/>
    <w:rPr>
      <w:rFonts w:ascii="Courier New" w:hAnsi="Courier New" w:cs="Courier New"/>
    </w:rPr>
  </w:style>
  <w:style w:type="character" w:customStyle="1" w:styleId="WW8Num42z2">
    <w:name w:val="WW8Num42z2"/>
    <w:qFormat/>
    <w:rsid w:val="000441E3"/>
    <w:rPr>
      <w:rFonts w:ascii="Wingdings" w:hAnsi="Wingdings" w:cs="Wingdings"/>
    </w:rPr>
  </w:style>
  <w:style w:type="character" w:customStyle="1" w:styleId="WW8Num43z0">
    <w:name w:val="WW8Num43z0"/>
    <w:qFormat/>
    <w:rsid w:val="000441E3"/>
    <w:rPr>
      <w:rFonts w:ascii="Symbol" w:hAnsi="Symbol" w:cs="Symbol"/>
    </w:rPr>
  </w:style>
  <w:style w:type="character" w:customStyle="1" w:styleId="WW8Num43z1">
    <w:name w:val="WW8Num43z1"/>
    <w:qFormat/>
    <w:rsid w:val="000441E3"/>
    <w:rPr>
      <w:rFonts w:ascii="Courier New" w:hAnsi="Courier New" w:cs="Courier New"/>
    </w:rPr>
  </w:style>
  <w:style w:type="character" w:customStyle="1" w:styleId="WW8Num43z2">
    <w:name w:val="WW8Num43z2"/>
    <w:qFormat/>
    <w:rsid w:val="000441E3"/>
    <w:rPr>
      <w:rFonts w:ascii="Wingdings" w:hAnsi="Wingdings" w:cs="Wingdings"/>
    </w:rPr>
  </w:style>
  <w:style w:type="character" w:customStyle="1" w:styleId="WW8Num44z0">
    <w:name w:val="WW8Num44z0"/>
    <w:qFormat/>
    <w:rsid w:val="000441E3"/>
    <w:rPr>
      <w:rFonts w:ascii="Symbol" w:hAnsi="Symbol" w:cs="Symbol"/>
      <w:sz w:val="22"/>
      <w:szCs w:val="22"/>
    </w:rPr>
  </w:style>
  <w:style w:type="character" w:customStyle="1" w:styleId="WW8Num44z1">
    <w:name w:val="WW8Num44z1"/>
    <w:qFormat/>
    <w:rsid w:val="000441E3"/>
    <w:rPr>
      <w:rFonts w:ascii="Courier New" w:hAnsi="Courier New" w:cs="Courier New"/>
    </w:rPr>
  </w:style>
  <w:style w:type="character" w:customStyle="1" w:styleId="WW8Num44z2">
    <w:name w:val="WW8Num44z2"/>
    <w:qFormat/>
    <w:rsid w:val="000441E3"/>
    <w:rPr>
      <w:rFonts w:ascii="Wingdings" w:hAnsi="Wingdings" w:cs="Wingdings"/>
    </w:rPr>
  </w:style>
  <w:style w:type="character" w:customStyle="1" w:styleId="WW8Num44z3">
    <w:name w:val="WW8Num44z3"/>
    <w:qFormat/>
    <w:rsid w:val="000441E3"/>
    <w:rPr>
      <w:rFonts w:ascii="Symbol" w:hAnsi="Symbol" w:cs="Symbol"/>
    </w:rPr>
  </w:style>
  <w:style w:type="character" w:customStyle="1" w:styleId="WW8Num45z0">
    <w:name w:val="WW8Num45z0"/>
    <w:qFormat/>
    <w:rsid w:val="000441E3"/>
    <w:rPr>
      <w:rFonts w:ascii="Symbol" w:hAnsi="Symbol" w:cs="Symbol"/>
    </w:rPr>
  </w:style>
  <w:style w:type="character" w:customStyle="1" w:styleId="WW8Num45z1">
    <w:name w:val="WW8Num45z1"/>
    <w:qFormat/>
    <w:rsid w:val="000441E3"/>
    <w:rPr>
      <w:rFonts w:ascii="Courier New" w:hAnsi="Courier New" w:cs="Courier New"/>
    </w:rPr>
  </w:style>
  <w:style w:type="character" w:customStyle="1" w:styleId="WW8Num45z2">
    <w:name w:val="WW8Num45z2"/>
    <w:qFormat/>
    <w:rsid w:val="000441E3"/>
    <w:rPr>
      <w:rFonts w:ascii="Wingdings" w:hAnsi="Wingdings" w:cs="Wingdings"/>
    </w:rPr>
  </w:style>
  <w:style w:type="character" w:customStyle="1" w:styleId="WW8Num46z0">
    <w:name w:val="WW8Num46z0"/>
    <w:qFormat/>
    <w:rsid w:val="000441E3"/>
    <w:rPr>
      <w:rFonts w:ascii="Symbol" w:hAnsi="Symbol" w:cs="Symbol"/>
      <w:sz w:val="22"/>
      <w:szCs w:val="22"/>
    </w:rPr>
  </w:style>
  <w:style w:type="character" w:customStyle="1" w:styleId="WW8Num46z1">
    <w:name w:val="WW8Num46z1"/>
    <w:qFormat/>
    <w:rsid w:val="000441E3"/>
    <w:rPr>
      <w:rFonts w:ascii="Courier New" w:hAnsi="Courier New" w:cs="Courier New"/>
    </w:rPr>
  </w:style>
  <w:style w:type="character" w:customStyle="1" w:styleId="WW8Num46z2">
    <w:name w:val="WW8Num46z2"/>
    <w:qFormat/>
    <w:rsid w:val="000441E3"/>
    <w:rPr>
      <w:rFonts w:ascii="Wingdings" w:hAnsi="Wingdings" w:cs="Wingdings"/>
    </w:rPr>
  </w:style>
  <w:style w:type="character" w:customStyle="1" w:styleId="WW8Num46z3">
    <w:name w:val="WW8Num46z3"/>
    <w:qFormat/>
    <w:rsid w:val="000441E3"/>
    <w:rPr>
      <w:rFonts w:ascii="Symbol" w:hAnsi="Symbol" w:cs="Symbol"/>
    </w:rPr>
  </w:style>
  <w:style w:type="character" w:customStyle="1" w:styleId="WW8Num47z0">
    <w:name w:val="WW8Num47z0"/>
    <w:qFormat/>
    <w:rsid w:val="000441E3"/>
    <w:rPr>
      <w:rFonts w:ascii="Symbol" w:hAnsi="Symbol" w:cs="Symbol"/>
      <w:sz w:val="20"/>
    </w:rPr>
  </w:style>
  <w:style w:type="character" w:customStyle="1" w:styleId="WW8Num47z1">
    <w:name w:val="WW8Num47z1"/>
    <w:qFormat/>
    <w:rsid w:val="000441E3"/>
    <w:rPr>
      <w:rFonts w:ascii="Courier New" w:hAnsi="Courier New" w:cs="Courier New"/>
      <w:sz w:val="20"/>
    </w:rPr>
  </w:style>
  <w:style w:type="character" w:customStyle="1" w:styleId="WW8Num47z2">
    <w:name w:val="WW8Num47z2"/>
    <w:qFormat/>
    <w:rsid w:val="000441E3"/>
    <w:rPr>
      <w:rFonts w:ascii="Wingdings" w:hAnsi="Wingdings" w:cs="Wingdings"/>
      <w:sz w:val="20"/>
    </w:rPr>
  </w:style>
  <w:style w:type="character" w:customStyle="1" w:styleId="WW8Num48z0">
    <w:name w:val="WW8Num48z0"/>
    <w:qFormat/>
    <w:rsid w:val="000441E3"/>
    <w:rPr>
      <w:rFonts w:ascii="Symbol" w:hAnsi="Symbol" w:cs="Symbol"/>
      <w:sz w:val="22"/>
      <w:szCs w:val="22"/>
    </w:rPr>
  </w:style>
  <w:style w:type="character" w:customStyle="1" w:styleId="WW8Num48z1">
    <w:name w:val="WW8Num48z1"/>
    <w:qFormat/>
    <w:rsid w:val="000441E3"/>
    <w:rPr>
      <w:rFonts w:ascii="Courier New" w:hAnsi="Courier New" w:cs="Courier New"/>
    </w:rPr>
  </w:style>
  <w:style w:type="character" w:customStyle="1" w:styleId="WW8Num48z2">
    <w:name w:val="WW8Num48z2"/>
    <w:qFormat/>
    <w:rsid w:val="000441E3"/>
    <w:rPr>
      <w:rFonts w:ascii="Wingdings" w:hAnsi="Wingdings" w:cs="Wingdings"/>
    </w:rPr>
  </w:style>
  <w:style w:type="character" w:customStyle="1" w:styleId="WW8Num48z3">
    <w:name w:val="WW8Num48z3"/>
    <w:qFormat/>
    <w:rsid w:val="000441E3"/>
    <w:rPr>
      <w:rFonts w:ascii="Symbol" w:hAnsi="Symbol" w:cs="Symbol"/>
    </w:rPr>
  </w:style>
  <w:style w:type="character" w:customStyle="1" w:styleId="WW8Num49z0">
    <w:name w:val="WW8Num49z0"/>
    <w:qFormat/>
    <w:rsid w:val="000441E3"/>
    <w:rPr>
      <w:rFonts w:ascii="Symbol" w:hAnsi="Symbol" w:cs="Symbol"/>
    </w:rPr>
  </w:style>
  <w:style w:type="character" w:customStyle="1" w:styleId="WW8Num49z1">
    <w:name w:val="WW8Num49z1"/>
    <w:qFormat/>
    <w:rsid w:val="000441E3"/>
    <w:rPr>
      <w:rFonts w:ascii="Courier New" w:hAnsi="Courier New" w:cs="Courier New"/>
    </w:rPr>
  </w:style>
  <w:style w:type="character" w:customStyle="1" w:styleId="WW8Num49z2">
    <w:name w:val="WW8Num49z2"/>
    <w:qFormat/>
    <w:rsid w:val="000441E3"/>
    <w:rPr>
      <w:rFonts w:ascii="Wingdings" w:hAnsi="Wingdings" w:cs="Wingdings"/>
    </w:rPr>
  </w:style>
  <w:style w:type="character" w:customStyle="1" w:styleId="WW8Num50z0">
    <w:name w:val="WW8Num50z0"/>
    <w:qFormat/>
    <w:rsid w:val="000441E3"/>
    <w:rPr>
      <w:rFonts w:ascii="Symbol" w:hAnsi="Symbol" w:cs="Symbol"/>
    </w:rPr>
  </w:style>
  <w:style w:type="character" w:customStyle="1" w:styleId="WW8Num50z1">
    <w:name w:val="WW8Num50z1"/>
    <w:qFormat/>
    <w:rsid w:val="000441E3"/>
    <w:rPr>
      <w:rFonts w:ascii="Courier New" w:hAnsi="Courier New" w:cs="Courier New"/>
    </w:rPr>
  </w:style>
  <w:style w:type="character" w:customStyle="1" w:styleId="WW8Num50z2">
    <w:name w:val="WW8Num50z2"/>
    <w:qFormat/>
    <w:rsid w:val="000441E3"/>
    <w:rPr>
      <w:rFonts w:ascii="Wingdings" w:hAnsi="Wingdings" w:cs="Wingdings"/>
    </w:rPr>
  </w:style>
  <w:style w:type="character" w:customStyle="1" w:styleId="WW8Num51z0">
    <w:name w:val="WW8Num51z0"/>
    <w:qFormat/>
    <w:rsid w:val="000441E3"/>
    <w:rPr>
      <w:rFonts w:ascii="Symbol" w:hAnsi="Symbol" w:cs="Symbol"/>
    </w:rPr>
  </w:style>
  <w:style w:type="character" w:customStyle="1" w:styleId="WW8Num51z1">
    <w:name w:val="WW8Num51z1"/>
    <w:qFormat/>
    <w:rsid w:val="000441E3"/>
    <w:rPr>
      <w:rFonts w:ascii="Courier New" w:hAnsi="Courier New" w:cs="Courier New"/>
    </w:rPr>
  </w:style>
  <w:style w:type="character" w:customStyle="1" w:styleId="WW8Num51z2">
    <w:name w:val="WW8Num51z2"/>
    <w:qFormat/>
    <w:rsid w:val="000441E3"/>
    <w:rPr>
      <w:rFonts w:ascii="Wingdings" w:hAnsi="Wingdings" w:cs="Wingdings"/>
    </w:rPr>
  </w:style>
  <w:style w:type="character" w:customStyle="1" w:styleId="WW8Num52z0">
    <w:name w:val="WW8Num52z0"/>
    <w:qFormat/>
    <w:rsid w:val="000441E3"/>
    <w:rPr>
      <w:rFonts w:ascii="Symbol" w:hAnsi="Symbol" w:cs="Symbol"/>
    </w:rPr>
  </w:style>
  <w:style w:type="character" w:customStyle="1" w:styleId="WW8Num52z1">
    <w:name w:val="WW8Num52z1"/>
    <w:qFormat/>
    <w:rsid w:val="000441E3"/>
    <w:rPr>
      <w:rFonts w:ascii="Courier New" w:hAnsi="Courier New" w:cs="Courier New"/>
    </w:rPr>
  </w:style>
  <w:style w:type="character" w:customStyle="1" w:styleId="WW8Num52z2">
    <w:name w:val="WW8Num52z2"/>
    <w:qFormat/>
    <w:rsid w:val="000441E3"/>
    <w:rPr>
      <w:rFonts w:ascii="Wingdings" w:hAnsi="Wingdings" w:cs="Wingdings"/>
    </w:rPr>
  </w:style>
  <w:style w:type="character" w:customStyle="1" w:styleId="WW8Num53z0">
    <w:name w:val="WW8Num53z0"/>
    <w:qFormat/>
    <w:rsid w:val="000441E3"/>
    <w:rPr>
      <w:rFonts w:ascii="Symbol" w:hAnsi="Symbol" w:cs="Symbol"/>
    </w:rPr>
  </w:style>
  <w:style w:type="character" w:customStyle="1" w:styleId="WW8Num53z1">
    <w:name w:val="WW8Num53z1"/>
    <w:qFormat/>
    <w:rsid w:val="000441E3"/>
    <w:rPr>
      <w:rFonts w:ascii="Courier New" w:hAnsi="Courier New" w:cs="Courier New"/>
    </w:rPr>
  </w:style>
  <w:style w:type="character" w:customStyle="1" w:styleId="WW8Num53z2">
    <w:name w:val="WW8Num53z2"/>
    <w:qFormat/>
    <w:rsid w:val="000441E3"/>
    <w:rPr>
      <w:rFonts w:ascii="Wingdings" w:hAnsi="Wingdings" w:cs="Wingdings"/>
    </w:rPr>
  </w:style>
  <w:style w:type="character" w:customStyle="1" w:styleId="WW8Num54z0">
    <w:name w:val="WW8Num54z0"/>
    <w:qFormat/>
    <w:rsid w:val="000441E3"/>
    <w:rPr>
      <w:rFonts w:ascii="Symbol" w:hAnsi="Symbol" w:cs="Symbol"/>
    </w:rPr>
  </w:style>
  <w:style w:type="character" w:customStyle="1" w:styleId="WW8Num54z2">
    <w:name w:val="WW8Num54z2"/>
    <w:qFormat/>
    <w:rsid w:val="000441E3"/>
    <w:rPr>
      <w:rFonts w:ascii="Wingdings" w:hAnsi="Wingdings" w:cs="Wingdings"/>
    </w:rPr>
  </w:style>
  <w:style w:type="character" w:customStyle="1" w:styleId="WW8Num54z4">
    <w:name w:val="WW8Num54z4"/>
    <w:qFormat/>
    <w:rsid w:val="000441E3"/>
    <w:rPr>
      <w:rFonts w:ascii="Courier New" w:hAnsi="Courier New" w:cs="Courier New"/>
    </w:rPr>
  </w:style>
  <w:style w:type="character" w:customStyle="1" w:styleId="WW8Num55z0">
    <w:name w:val="WW8Num55z0"/>
    <w:qFormat/>
    <w:rsid w:val="000441E3"/>
    <w:rPr>
      <w:rFonts w:ascii="Symbol" w:hAnsi="Symbol" w:cs="Symbol"/>
    </w:rPr>
  </w:style>
  <w:style w:type="character" w:customStyle="1" w:styleId="WW8Num55z1">
    <w:name w:val="WW8Num55z1"/>
    <w:qFormat/>
    <w:rsid w:val="000441E3"/>
    <w:rPr>
      <w:rFonts w:ascii="Courier New" w:hAnsi="Courier New" w:cs="Courier New"/>
    </w:rPr>
  </w:style>
  <w:style w:type="character" w:customStyle="1" w:styleId="WW8Num55z2">
    <w:name w:val="WW8Num55z2"/>
    <w:qFormat/>
    <w:rsid w:val="000441E3"/>
    <w:rPr>
      <w:rFonts w:ascii="Wingdings" w:hAnsi="Wingdings" w:cs="Wingdings"/>
    </w:rPr>
  </w:style>
  <w:style w:type="character" w:customStyle="1" w:styleId="WW8Num56z0">
    <w:name w:val="WW8Num56z0"/>
    <w:qFormat/>
    <w:rsid w:val="000441E3"/>
    <w:rPr>
      <w:rFonts w:ascii="Symbol" w:hAnsi="Symbol" w:cs="Symbol"/>
    </w:rPr>
  </w:style>
  <w:style w:type="character" w:customStyle="1" w:styleId="WW8Num56z1">
    <w:name w:val="WW8Num56z1"/>
    <w:qFormat/>
    <w:rsid w:val="000441E3"/>
    <w:rPr>
      <w:rFonts w:ascii="Courier New" w:hAnsi="Courier New" w:cs="Courier New"/>
    </w:rPr>
  </w:style>
  <w:style w:type="character" w:customStyle="1" w:styleId="WW8Num56z2">
    <w:name w:val="WW8Num56z2"/>
    <w:qFormat/>
    <w:rsid w:val="000441E3"/>
    <w:rPr>
      <w:rFonts w:ascii="Wingdings" w:hAnsi="Wingdings" w:cs="Wingdings"/>
    </w:rPr>
  </w:style>
  <w:style w:type="character" w:customStyle="1" w:styleId="WW8Num57z0">
    <w:name w:val="WW8Num57z0"/>
    <w:qFormat/>
    <w:rsid w:val="000441E3"/>
    <w:rPr>
      <w:rFonts w:ascii="Symbol" w:hAnsi="Symbol" w:cs="Symbol"/>
    </w:rPr>
  </w:style>
  <w:style w:type="character" w:customStyle="1" w:styleId="WW8Num57z1">
    <w:name w:val="WW8Num57z1"/>
    <w:qFormat/>
    <w:rsid w:val="000441E3"/>
    <w:rPr>
      <w:rFonts w:ascii="Courier New" w:hAnsi="Courier New" w:cs="Courier New"/>
    </w:rPr>
  </w:style>
  <w:style w:type="character" w:customStyle="1" w:styleId="WW8Num57z2">
    <w:name w:val="WW8Num57z2"/>
    <w:qFormat/>
    <w:rsid w:val="000441E3"/>
    <w:rPr>
      <w:rFonts w:ascii="Wingdings" w:hAnsi="Wingdings" w:cs="Wingdings"/>
    </w:rPr>
  </w:style>
  <w:style w:type="character" w:customStyle="1" w:styleId="ListLabel1">
    <w:name w:val="ListLabel 1"/>
    <w:qFormat/>
    <w:rsid w:val="000441E3"/>
    <w:rPr>
      <w:rFonts w:cs="Symbol"/>
    </w:rPr>
  </w:style>
  <w:style w:type="character" w:customStyle="1" w:styleId="ListLabel2">
    <w:name w:val="ListLabel 2"/>
    <w:qFormat/>
    <w:rsid w:val="000441E3"/>
    <w:rPr>
      <w:rFonts w:cs="Symbol"/>
    </w:rPr>
  </w:style>
  <w:style w:type="character" w:customStyle="1" w:styleId="ListLabel3">
    <w:name w:val="ListLabel 3"/>
    <w:qFormat/>
    <w:rsid w:val="000441E3"/>
    <w:rPr>
      <w:rFonts w:cs="Wingdings"/>
    </w:rPr>
  </w:style>
  <w:style w:type="character" w:customStyle="1" w:styleId="ListLabel4">
    <w:name w:val="ListLabel 4"/>
    <w:qFormat/>
    <w:rsid w:val="000441E3"/>
    <w:rPr>
      <w:rFonts w:cs="Symbol"/>
    </w:rPr>
  </w:style>
  <w:style w:type="character" w:customStyle="1" w:styleId="ListLabel5">
    <w:name w:val="ListLabel 5"/>
    <w:qFormat/>
    <w:rsid w:val="000441E3"/>
    <w:rPr>
      <w:rFonts w:cs="Courier New"/>
    </w:rPr>
  </w:style>
  <w:style w:type="character" w:customStyle="1" w:styleId="ListLabel6">
    <w:name w:val="ListLabel 6"/>
    <w:qFormat/>
    <w:rsid w:val="000441E3"/>
    <w:rPr>
      <w:rFonts w:cs="Wingdings"/>
    </w:rPr>
  </w:style>
  <w:style w:type="character" w:customStyle="1" w:styleId="ListLabel7">
    <w:name w:val="ListLabel 7"/>
    <w:qFormat/>
    <w:rsid w:val="000441E3"/>
    <w:rPr>
      <w:rFonts w:cs="Symbol"/>
    </w:rPr>
  </w:style>
  <w:style w:type="character" w:customStyle="1" w:styleId="ListLabel8">
    <w:name w:val="ListLabel 8"/>
    <w:qFormat/>
    <w:rsid w:val="000441E3"/>
    <w:rPr>
      <w:rFonts w:cs="Courier New"/>
    </w:rPr>
  </w:style>
  <w:style w:type="character" w:customStyle="1" w:styleId="ListLabel9">
    <w:name w:val="ListLabel 9"/>
    <w:qFormat/>
    <w:rsid w:val="000441E3"/>
    <w:rPr>
      <w:rFonts w:cs="Wingdings"/>
    </w:rPr>
  </w:style>
  <w:style w:type="character" w:customStyle="1" w:styleId="ListLabel10">
    <w:name w:val="ListLabel 10"/>
    <w:qFormat/>
    <w:rsid w:val="000441E3"/>
    <w:rPr>
      <w:rFonts w:cs="Symbol"/>
      <w:sz w:val="22"/>
      <w:szCs w:val="22"/>
    </w:rPr>
  </w:style>
  <w:style w:type="character" w:customStyle="1" w:styleId="ListLabel11">
    <w:name w:val="ListLabel 11"/>
    <w:qFormat/>
    <w:rsid w:val="000441E3"/>
    <w:rPr>
      <w:rFonts w:cs="Symbol"/>
      <w:sz w:val="22"/>
      <w:szCs w:val="22"/>
    </w:rPr>
  </w:style>
  <w:style w:type="character" w:customStyle="1" w:styleId="ListLabel12">
    <w:name w:val="ListLabel 12"/>
    <w:qFormat/>
    <w:rsid w:val="000441E3"/>
    <w:rPr>
      <w:rFonts w:cs="Symbol"/>
      <w:sz w:val="22"/>
      <w:szCs w:val="22"/>
    </w:rPr>
  </w:style>
  <w:style w:type="character" w:customStyle="1" w:styleId="ListLabel13">
    <w:name w:val="ListLabel 13"/>
    <w:qFormat/>
    <w:rsid w:val="000441E3"/>
    <w:rPr>
      <w:rFonts w:cs="Symbol"/>
    </w:rPr>
  </w:style>
  <w:style w:type="character" w:customStyle="1" w:styleId="ListLabel14">
    <w:name w:val="ListLabel 14"/>
    <w:qFormat/>
    <w:rsid w:val="000441E3"/>
    <w:rPr>
      <w:rFonts w:cs="Courier New"/>
    </w:rPr>
  </w:style>
  <w:style w:type="character" w:customStyle="1" w:styleId="ListLabel15">
    <w:name w:val="ListLabel 15"/>
    <w:qFormat/>
    <w:rsid w:val="000441E3"/>
    <w:rPr>
      <w:rFonts w:cs="Wingdings"/>
    </w:rPr>
  </w:style>
  <w:style w:type="character" w:customStyle="1" w:styleId="ListLabel16">
    <w:name w:val="ListLabel 16"/>
    <w:qFormat/>
    <w:rsid w:val="000441E3"/>
    <w:rPr>
      <w:rFonts w:cs="Symbol"/>
    </w:rPr>
  </w:style>
  <w:style w:type="character" w:customStyle="1" w:styleId="ListLabel17">
    <w:name w:val="ListLabel 17"/>
    <w:qFormat/>
    <w:rsid w:val="000441E3"/>
    <w:rPr>
      <w:rFonts w:cs="Courier New"/>
    </w:rPr>
  </w:style>
  <w:style w:type="character" w:customStyle="1" w:styleId="ListLabel18">
    <w:name w:val="ListLabel 18"/>
    <w:qFormat/>
    <w:rsid w:val="000441E3"/>
    <w:rPr>
      <w:rFonts w:cs="Wingdings"/>
    </w:rPr>
  </w:style>
  <w:style w:type="character" w:customStyle="1" w:styleId="ListLabel19">
    <w:name w:val="ListLabel 19"/>
    <w:qFormat/>
    <w:rsid w:val="000441E3"/>
    <w:rPr>
      <w:rFonts w:cs="Symbol"/>
    </w:rPr>
  </w:style>
  <w:style w:type="character" w:customStyle="1" w:styleId="ListLabel20">
    <w:name w:val="ListLabel 20"/>
    <w:qFormat/>
    <w:rsid w:val="000441E3"/>
    <w:rPr>
      <w:rFonts w:cs="Courier New"/>
    </w:rPr>
  </w:style>
  <w:style w:type="character" w:customStyle="1" w:styleId="ListLabel21">
    <w:name w:val="ListLabel 21"/>
    <w:qFormat/>
    <w:rsid w:val="000441E3"/>
    <w:rPr>
      <w:rFonts w:cs="Wingdings"/>
    </w:rPr>
  </w:style>
  <w:style w:type="character" w:customStyle="1" w:styleId="ListLabel22">
    <w:name w:val="ListLabel 22"/>
    <w:qFormat/>
    <w:rsid w:val="000441E3"/>
    <w:rPr>
      <w:rFonts w:cs="Symbol"/>
    </w:rPr>
  </w:style>
  <w:style w:type="character" w:customStyle="1" w:styleId="ListLabel23">
    <w:name w:val="ListLabel 23"/>
    <w:qFormat/>
    <w:rsid w:val="000441E3"/>
    <w:rPr>
      <w:rFonts w:cs="Courier New"/>
    </w:rPr>
  </w:style>
  <w:style w:type="character" w:customStyle="1" w:styleId="ListLabel24">
    <w:name w:val="ListLabel 24"/>
    <w:qFormat/>
    <w:rsid w:val="000441E3"/>
    <w:rPr>
      <w:rFonts w:cs="Wingdings"/>
    </w:rPr>
  </w:style>
  <w:style w:type="character" w:customStyle="1" w:styleId="ListLabel25">
    <w:name w:val="ListLabel 25"/>
    <w:qFormat/>
    <w:rsid w:val="000441E3"/>
    <w:rPr>
      <w:rFonts w:cs="Symbol"/>
    </w:rPr>
  </w:style>
  <w:style w:type="character" w:customStyle="1" w:styleId="ListLabel26">
    <w:name w:val="ListLabel 26"/>
    <w:qFormat/>
    <w:rsid w:val="000441E3"/>
    <w:rPr>
      <w:rFonts w:cs="Courier New"/>
    </w:rPr>
  </w:style>
  <w:style w:type="character" w:customStyle="1" w:styleId="ListLabel27">
    <w:name w:val="ListLabel 27"/>
    <w:qFormat/>
    <w:rsid w:val="000441E3"/>
    <w:rPr>
      <w:rFonts w:cs="Wingdings"/>
    </w:rPr>
  </w:style>
  <w:style w:type="character" w:customStyle="1" w:styleId="ListLabel28">
    <w:name w:val="ListLabel 28"/>
    <w:qFormat/>
    <w:rsid w:val="000441E3"/>
    <w:rPr>
      <w:rFonts w:cs="Symbol"/>
    </w:rPr>
  </w:style>
  <w:style w:type="character" w:customStyle="1" w:styleId="ListLabel29">
    <w:name w:val="ListLabel 29"/>
    <w:qFormat/>
    <w:rsid w:val="000441E3"/>
    <w:rPr>
      <w:rFonts w:cs="Courier New"/>
    </w:rPr>
  </w:style>
  <w:style w:type="character" w:customStyle="1" w:styleId="ListLabel30">
    <w:name w:val="ListLabel 30"/>
    <w:qFormat/>
    <w:rsid w:val="000441E3"/>
    <w:rPr>
      <w:rFonts w:cs="Wingdings"/>
    </w:rPr>
  </w:style>
  <w:style w:type="character" w:customStyle="1" w:styleId="ListLabel31">
    <w:name w:val="ListLabel 31"/>
    <w:qFormat/>
    <w:rsid w:val="000441E3"/>
    <w:rPr>
      <w:rFonts w:cs="Times New Roman"/>
    </w:rPr>
  </w:style>
  <w:style w:type="character" w:customStyle="1" w:styleId="ListLabel32">
    <w:name w:val="ListLabel 32"/>
    <w:qFormat/>
    <w:rsid w:val="000441E3"/>
    <w:rPr>
      <w:rFonts w:cs="Times New Roman"/>
    </w:rPr>
  </w:style>
  <w:style w:type="character" w:customStyle="1" w:styleId="ListLabel33">
    <w:name w:val="ListLabel 33"/>
    <w:qFormat/>
    <w:rsid w:val="000441E3"/>
    <w:rPr>
      <w:rFonts w:cs="Symbol"/>
      <w:sz w:val="22"/>
      <w:szCs w:val="22"/>
      <w:lang w:val="pl-PL"/>
    </w:rPr>
  </w:style>
  <w:style w:type="character" w:customStyle="1" w:styleId="ListLabel34">
    <w:name w:val="ListLabel 34"/>
    <w:qFormat/>
    <w:rsid w:val="000441E3"/>
    <w:rPr>
      <w:rFonts w:cs="Symbol"/>
    </w:rPr>
  </w:style>
  <w:style w:type="character" w:customStyle="1" w:styleId="ListLabel35">
    <w:name w:val="ListLabel 35"/>
    <w:qFormat/>
    <w:rsid w:val="000441E3"/>
    <w:rPr>
      <w:rFonts w:cs="Courier New"/>
    </w:rPr>
  </w:style>
  <w:style w:type="character" w:customStyle="1" w:styleId="ListLabel36">
    <w:name w:val="ListLabel 36"/>
    <w:qFormat/>
    <w:rsid w:val="000441E3"/>
    <w:rPr>
      <w:rFonts w:cs="Wingdings"/>
    </w:rPr>
  </w:style>
  <w:style w:type="character" w:customStyle="1" w:styleId="ListLabel37">
    <w:name w:val="ListLabel 37"/>
    <w:qFormat/>
    <w:rsid w:val="000441E3"/>
    <w:rPr>
      <w:rFonts w:cs="Symbol"/>
    </w:rPr>
  </w:style>
  <w:style w:type="character" w:customStyle="1" w:styleId="ListLabel38">
    <w:name w:val="ListLabel 38"/>
    <w:qFormat/>
    <w:rsid w:val="000441E3"/>
    <w:rPr>
      <w:rFonts w:cs="Courier New"/>
    </w:rPr>
  </w:style>
  <w:style w:type="character" w:customStyle="1" w:styleId="ListLabel39">
    <w:name w:val="ListLabel 39"/>
    <w:qFormat/>
    <w:rsid w:val="000441E3"/>
    <w:rPr>
      <w:rFonts w:cs="Wingdings"/>
    </w:rPr>
  </w:style>
  <w:style w:type="character" w:customStyle="1" w:styleId="ListLabel40">
    <w:name w:val="ListLabel 40"/>
    <w:qFormat/>
    <w:rsid w:val="000441E3"/>
    <w:rPr>
      <w:rFonts w:cs="Symbol"/>
    </w:rPr>
  </w:style>
  <w:style w:type="character" w:customStyle="1" w:styleId="ListLabel41">
    <w:name w:val="ListLabel 41"/>
    <w:qFormat/>
    <w:rsid w:val="000441E3"/>
    <w:rPr>
      <w:rFonts w:cs="Courier New"/>
    </w:rPr>
  </w:style>
  <w:style w:type="character" w:customStyle="1" w:styleId="ListLabel42">
    <w:name w:val="ListLabel 42"/>
    <w:qFormat/>
    <w:rsid w:val="000441E3"/>
    <w:rPr>
      <w:rFonts w:cs="Wingdings"/>
    </w:rPr>
  </w:style>
  <w:style w:type="character" w:customStyle="1" w:styleId="ListLabel43">
    <w:name w:val="ListLabel 43"/>
    <w:qFormat/>
    <w:rsid w:val="000441E3"/>
    <w:rPr>
      <w:rFonts w:cs="Symbol"/>
    </w:rPr>
  </w:style>
  <w:style w:type="character" w:customStyle="1" w:styleId="ListLabel44">
    <w:name w:val="ListLabel 44"/>
    <w:qFormat/>
    <w:rsid w:val="000441E3"/>
    <w:rPr>
      <w:rFonts w:cs="Symbol"/>
    </w:rPr>
  </w:style>
  <w:style w:type="character" w:customStyle="1" w:styleId="ListLabel45">
    <w:name w:val="ListLabel 45"/>
    <w:qFormat/>
    <w:rsid w:val="000441E3"/>
    <w:rPr>
      <w:rFonts w:cs="Wingdings"/>
    </w:rPr>
  </w:style>
  <w:style w:type="character" w:customStyle="1" w:styleId="ListLabel46">
    <w:name w:val="ListLabel 46"/>
    <w:qFormat/>
    <w:rsid w:val="000441E3"/>
    <w:rPr>
      <w:rFonts w:cs="Symbol"/>
    </w:rPr>
  </w:style>
  <w:style w:type="character" w:customStyle="1" w:styleId="ListLabel47">
    <w:name w:val="ListLabel 47"/>
    <w:qFormat/>
    <w:rsid w:val="000441E3"/>
    <w:rPr>
      <w:rFonts w:cs="Courier New"/>
    </w:rPr>
  </w:style>
  <w:style w:type="character" w:customStyle="1" w:styleId="ListLabel48">
    <w:name w:val="ListLabel 48"/>
    <w:qFormat/>
    <w:rsid w:val="000441E3"/>
    <w:rPr>
      <w:rFonts w:cs="Wingdings"/>
    </w:rPr>
  </w:style>
  <w:style w:type="character" w:customStyle="1" w:styleId="ListLabel49">
    <w:name w:val="ListLabel 49"/>
    <w:qFormat/>
    <w:rsid w:val="000441E3"/>
    <w:rPr>
      <w:rFonts w:cs="Symbol"/>
    </w:rPr>
  </w:style>
  <w:style w:type="character" w:customStyle="1" w:styleId="ListLabel50">
    <w:name w:val="ListLabel 50"/>
    <w:qFormat/>
    <w:rsid w:val="000441E3"/>
    <w:rPr>
      <w:rFonts w:cs="Courier New"/>
    </w:rPr>
  </w:style>
  <w:style w:type="character" w:customStyle="1" w:styleId="ListLabel51">
    <w:name w:val="ListLabel 51"/>
    <w:qFormat/>
    <w:rsid w:val="000441E3"/>
    <w:rPr>
      <w:rFonts w:cs="Wingdings"/>
    </w:rPr>
  </w:style>
  <w:style w:type="character" w:customStyle="1" w:styleId="ListLabel52">
    <w:name w:val="ListLabel 52"/>
    <w:qFormat/>
    <w:rsid w:val="000441E3"/>
    <w:rPr>
      <w:rFonts w:cs="Symbol"/>
    </w:rPr>
  </w:style>
  <w:style w:type="character" w:customStyle="1" w:styleId="ListLabel53">
    <w:name w:val="ListLabel 53"/>
    <w:qFormat/>
    <w:rsid w:val="000441E3"/>
    <w:rPr>
      <w:rFonts w:cs="Symbol"/>
    </w:rPr>
  </w:style>
  <w:style w:type="character" w:customStyle="1" w:styleId="ListLabel54">
    <w:name w:val="ListLabel 54"/>
    <w:qFormat/>
    <w:rsid w:val="000441E3"/>
    <w:rPr>
      <w:rFonts w:cs="Wingdings"/>
    </w:rPr>
  </w:style>
  <w:style w:type="character" w:customStyle="1" w:styleId="ListLabel55">
    <w:name w:val="ListLabel 55"/>
    <w:qFormat/>
    <w:rsid w:val="000441E3"/>
    <w:rPr>
      <w:rFonts w:cs="Symbol"/>
    </w:rPr>
  </w:style>
  <w:style w:type="character" w:customStyle="1" w:styleId="ListLabel56">
    <w:name w:val="ListLabel 56"/>
    <w:qFormat/>
    <w:rsid w:val="000441E3"/>
    <w:rPr>
      <w:rFonts w:cs="Courier New"/>
    </w:rPr>
  </w:style>
  <w:style w:type="character" w:customStyle="1" w:styleId="ListLabel57">
    <w:name w:val="ListLabel 57"/>
    <w:qFormat/>
    <w:rsid w:val="000441E3"/>
    <w:rPr>
      <w:rFonts w:cs="Wingdings"/>
    </w:rPr>
  </w:style>
  <w:style w:type="character" w:customStyle="1" w:styleId="ListLabel58">
    <w:name w:val="ListLabel 58"/>
    <w:qFormat/>
    <w:rsid w:val="000441E3"/>
    <w:rPr>
      <w:rFonts w:cs="Symbol"/>
    </w:rPr>
  </w:style>
  <w:style w:type="character" w:customStyle="1" w:styleId="ListLabel59">
    <w:name w:val="ListLabel 59"/>
    <w:qFormat/>
    <w:rsid w:val="000441E3"/>
    <w:rPr>
      <w:rFonts w:cs="Courier New"/>
    </w:rPr>
  </w:style>
  <w:style w:type="character" w:customStyle="1" w:styleId="ListLabel60">
    <w:name w:val="ListLabel 60"/>
    <w:qFormat/>
    <w:rsid w:val="000441E3"/>
    <w:rPr>
      <w:rFonts w:cs="Wingdings"/>
    </w:rPr>
  </w:style>
  <w:style w:type="character" w:customStyle="1" w:styleId="ListLabel61">
    <w:name w:val="ListLabel 61"/>
    <w:qFormat/>
    <w:rsid w:val="000441E3"/>
    <w:rPr>
      <w:rFonts w:cs="Symbol"/>
      <w:sz w:val="22"/>
      <w:szCs w:val="22"/>
    </w:rPr>
  </w:style>
  <w:style w:type="character" w:customStyle="1" w:styleId="ListLabel62">
    <w:name w:val="ListLabel 62"/>
    <w:qFormat/>
    <w:rsid w:val="000441E3"/>
    <w:rPr>
      <w:rFonts w:cs="Symbol"/>
    </w:rPr>
  </w:style>
  <w:style w:type="character" w:customStyle="1" w:styleId="ListLabel63">
    <w:name w:val="ListLabel 63"/>
    <w:qFormat/>
    <w:rsid w:val="000441E3"/>
    <w:rPr>
      <w:rFonts w:cs="Courier New"/>
    </w:rPr>
  </w:style>
  <w:style w:type="character" w:customStyle="1" w:styleId="ListLabel64">
    <w:name w:val="ListLabel 64"/>
    <w:qFormat/>
    <w:rsid w:val="000441E3"/>
    <w:rPr>
      <w:rFonts w:cs="Wingdings"/>
    </w:rPr>
  </w:style>
  <w:style w:type="character" w:customStyle="1" w:styleId="ListLabel65">
    <w:name w:val="ListLabel 65"/>
    <w:qFormat/>
    <w:rsid w:val="000441E3"/>
    <w:rPr>
      <w:rFonts w:cs="Symbol"/>
    </w:rPr>
  </w:style>
  <w:style w:type="character" w:customStyle="1" w:styleId="ListLabel66">
    <w:name w:val="ListLabel 66"/>
    <w:qFormat/>
    <w:rsid w:val="000441E3"/>
    <w:rPr>
      <w:rFonts w:cs="Courier New"/>
    </w:rPr>
  </w:style>
  <w:style w:type="character" w:customStyle="1" w:styleId="ListLabel67">
    <w:name w:val="ListLabel 67"/>
    <w:qFormat/>
    <w:rsid w:val="000441E3"/>
    <w:rPr>
      <w:rFonts w:cs="Wingdings"/>
    </w:rPr>
  </w:style>
  <w:style w:type="character" w:customStyle="1" w:styleId="ListLabel68">
    <w:name w:val="ListLabel 68"/>
    <w:qFormat/>
    <w:rsid w:val="000441E3"/>
    <w:rPr>
      <w:rFonts w:cs="Symbol"/>
    </w:rPr>
  </w:style>
  <w:style w:type="character" w:customStyle="1" w:styleId="ListLabel69">
    <w:name w:val="ListLabel 69"/>
    <w:qFormat/>
    <w:rsid w:val="000441E3"/>
    <w:rPr>
      <w:rFonts w:cs="Courier New"/>
    </w:rPr>
  </w:style>
  <w:style w:type="character" w:customStyle="1" w:styleId="ListLabel70">
    <w:name w:val="ListLabel 70"/>
    <w:qFormat/>
    <w:rsid w:val="000441E3"/>
    <w:rPr>
      <w:rFonts w:cs="Wingdings"/>
    </w:rPr>
  </w:style>
  <w:style w:type="character" w:customStyle="1" w:styleId="ListLabel71">
    <w:name w:val="ListLabel 71"/>
    <w:qFormat/>
    <w:rsid w:val="000441E3"/>
    <w:rPr>
      <w:rFonts w:cs="Symbol"/>
      <w:sz w:val="22"/>
      <w:szCs w:val="22"/>
    </w:rPr>
  </w:style>
  <w:style w:type="character" w:customStyle="1" w:styleId="ListLabel72">
    <w:name w:val="ListLabel 72"/>
    <w:qFormat/>
    <w:rsid w:val="000441E3"/>
    <w:rPr>
      <w:rFonts w:cs="Symbol"/>
    </w:rPr>
  </w:style>
  <w:style w:type="character" w:customStyle="1" w:styleId="ListLabel73">
    <w:name w:val="ListLabel 73"/>
    <w:qFormat/>
    <w:rsid w:val="000441E3"/>
    <w:rPr>
      <w:rFonts w:cs="Courier New"/>
    </w:rPr>
  </w:style>
  <w:style w:type="character" w:customStyle="1" w:styleId="ListLabel74">
    <w:name w:val="ListLabel 74"/>
    <w:qFormat/>
    <w:rsid w:val="000441E3"/>
    <w:rPr>
      <w:rFonts w:cs="Wingdings"/>
    </w:rPr>
  </w:style>
  <w:style w:type="character" w:customStyle="1" w:styleId="ListLabel75">
    <w:name w:val="ListLabel 75"/>
    <w:qFormat/>
    <w:rsid w:val="000441E3"/>
    <w:rPr>
      <w:rFonts w:cs="Symbol"/>
    </w:rPr>
  </w:style>
  <w:style w:type="character" w:customStyle="1" w:styleId="ListLabel76">
    <w:name w:val="ListLabel 76"/>
    <w:qFormat/>
    <w:rsid w:val="000441E3"/>
    <w:rPr>
      <w:rFonts w:cs="Courier New"/>
    </w:rPr>
  </w:style>
  <w:style w:type="character" w:customStyle="1" w:styleId="ListLabel77">
    <w:name w:val="ListLabel 77"/>
    <w:qFormat/>
    <w:rsid w:val="000441E3"/>
    <w:rPr>
      <w:rFonts w:cs="Wingdings"/>
    </w:rPr>
  </w:style>
  <w:style w:type="character" w:customStyle="1" w:styleId="ListLabel78">
    <w:name w:val="ListLabel 78"/>
    <w:qFormat/>
    <w:rsid w:val="000441E3"/>
    <w:rPr>
      <w:rFonts w:cs="Symbol"/>
    </w:rPr>
  </w:style>
  <w:style w:type="character" w:customStyle="1" w:styleId="ListLabel79">
    <w:name w:val="ListLabel 79"/>
    <w:qFormat/>
    <w:rsid w:val="000441E3"/>
    <w:rPr>
      <w:rFonts w:cs="Courier New"/>
    </w:rPr>
  </w:style>
  <w:style w:type="character" w:customStyle="1" w:styleId="ListLabel80">
    <w:name w:val="ListLabel 80"/>
    <w:qFormat/>
    <w:rsid w:val="000441E3"/>
    <w:rPr>
      <w:rFonts w:cs="Wingdings"/>
    </w:rPr>
  </w:style>
  <w:style w:type="character" w:customStyle="1" w:styleId="ListLabel81">
    <w:name w:val="ListLabel 81"/>
    <w:qFormat/>
    <w:rsid w:val="000441E3"/>
    <w:rPr>
      <w:rFonts w:cs="Symbol"/>
      <w:sz w:val="22"/>
      <w:szCs w:val="22"/>
    </w:rPr>
  </w:style>
  <w:style w:type="character" w:customStyle="1" w:styleId="ListLabel82">
    <w:name w:val="ListLabel 82"/>
    <w:qFormat/>
    <w:rsid w:val="000441E3"/>
    <w:rPr>
      <w:rFonts w:cs="Symbol"/>
      <w:sz w:val="22"/>
      <w:szCs w:val="22"/>
    </w:rPr>
  </w:style>
  <w:style w:type="character" w:customStyle="1" w:styleId="ListLabel83">
    <w:name w:val="ListLabel 83"/>
    <w:qFormat/>
    <w:rsid w:val="000441E3"/>
    <w:rPr>
      <w:rFonts w:cs="Symbol"/>
    </w:rPr>
  </w:style>
  <w:style w:type="character" w:customStyle="1" w:styleId="ListLabel84">
    <w:name w:val="ListLabel 84"/>
    <w:qFormat/>
    <w:rsid w:val="000441E3"/>
    <w:rPr>
      <w:rFonts w:cs="Courier New"/>
    </w:rPr>
  </w:style>
  <w:style w:type="character" w:customStyle="1" w:styleId="ListLabel85">
    <w:name w:val="ListLabel 85"/>
    <w:qFormat/>
    <w:rsid w:val="000441E3"/>
    <w:rPr>
      <w:rFonts w:cs="Wingdings"/>
    </w:rPr>
  </w:style>
  <w:style w:type="character" w:customStyle="1" w:styleId="ListLabel86">
    <w:name w:val="ListLabel 86"/>
    <w:qFormat/>
    <w:rsid w:val="000441E3"/>
    <w:rPr>
      <w:rFonts w:cs="Symbol"/>
    </w:rPr>
  </w:style>
  <w:style w:type="character" w:customStyle="1" w:styleId="ListLabel87">
    <w:name w:val="ListLabel 87"/>
    <w:qFormat/>
    <w:rsid w:val="000441E3"/>
    <w:rPr>
      <w:rFonts w:cs="Courier New"/>
    </w:rPr>
  </w:style>
  <w:style w:type="character" w:customStyle="1" w:styleId="ListLabel88">
    <w:name w:val="ListLabel 88"/>
    <w:qFormat/>
    <w:rsid w:val="000441E3"/>
    <w:rPr>
      <w:rFonts w:cs="Wingdings"/>
    </w:rPr>
  </w:style>
  <w:style w:type="character" w:customStyle="1" w:styleId="ListLabel89">
    <w:name w:val="ListLabel 89"/>
    <w:qFormat/>
    <w:rsid w:val="000441E3"/>
    <w:rPr>
      <w:rFonts w:cs="Symbol"/>
    </w:rPr>
  </w:style>
  <w:style w:type="character" w:customStyle="1" w:styleId="ListLabel90">
    <w:name w:val="ListLabel 90"/>
    <w:qFormat/>
    <w:rsid w:val="000441E3"/>
    <w:rPr>
      <w:rFonts w:cs="Courier New"/>
    </w:rPr>
  </w:style>
  <w:style w:type="character" w:customStyle="1" w:styleId="ListLabel91">
    <w:name w:val="ListLabel 91"/>
    <w:qFormat/>
    <w:rsid w:val="000441E3"/>
    <w:rPr>
      <w:rFonts w:cs="Wingdings"/>
    </w:rPr>
  </w:style>
  <w:style w:type="character" w:customStyle="1" w:styleId="ListLabel92">
    <w:name w:val="ListLabel 92"/>
    <w:qFormat/>
    <w:rsid w:val="000441E3"/>
    <w:rPr>
      <w:rFonts w:cs="Symbol"/>
    </w:rPr>
  </w:style>
  <w:style w:type="character" w:customStyle="1" w:styleId="ListLabel93">
    <w:name w:val="ListLabel 93"/>
    <w:qFormat/>
    <w:rsid w:val="000441E3"/>
    <w:rPr>
      <w:rFonts w:cs="Courier New"/>
    </w:rPr>
  </w:style>
  <w:style w:type="character" w:customStyle="1" w:styleId="ListLabel94">
    <w:name w:val="ListLabel 94"/>
    <w:qFormat/>
    <w:rsid w:val="000441E3"/>
    <w:rPr>
      <w:rFonts w:cs="Wingdings"/>
    </w:rPr>
  </w:style>
  <w:style w:type="character" w:customStyle="1" w:styleId="ListLabel95">
    <w:name w:val="ListLabel 95"/>
    <w:qFormat/>
    <w:rsid w:val="000441E3"/>
    <w:rPr>
      <w:rFonts w:cs="Symbol"/>
    </w:rPr>
  </w:style>
  <w:style w:type="character" w:customStyle="1" w:styleId="ListLabel96">
    <w:name w:val="ListLabel 96"/>
    <w:qFormat/>
    <w:rsid w:val="000441E3"/>
    <w:rPr>
      <w:rFonts w:cs="Courier New"/>
    </w:rPr>
  </w:style>
  <w:style w:type="character" w:customStyle="1" w:styleId="ListLabel97">
    <w:name w:val="ListLabel 97"/>
    <w:qFormat/>
    <w:rsid w:val="000441E3"/>
    <w:rPr>
      <w:rFonts w:cs="Wingdings"/>
    </w:rPr>
  </w:style>
  <w:style w:type="character" w:customStyle="1" w:styleId="ListLabel98">
    <w:name w:val="ListLabel 98"/>
    <w:qFormat/>
    <w:rsid w:val="000441E3"/>
    <w:rPr>
      <w:rFonts w:cs="Symbol"/>
    </w:rPr>
  </w:style>
  <w:style w:type="character" w:customStyle="1" w:styleId="ListLabel99">
    <w:name w:val="ListLabel 99"/>
    <w:qFormat/>
    <w:rsid w:val="000441E3"/>
    <w:rPr>
      <w:rFonts w:cs="Courier New"/>
    </w:rPr>
  </w:style>
  <w:style w:type="character" w:customStyle="1" w:styleId="ListLabel100">
    <w:name w:val="ListLabel 100"/>
    <w:qFormat/>
    <w:rsid w:val="000441E3"/>
    <w:rPr>
      <w:rFonts w:cs="Wingdings"/>
    </w:rPr>
  </w:style>
  <w:style w:type="character" w:customStyle="1" w:styleId="ListLabel101">
    <w:name w:val="ListLabel 101"/>
    <w:qFormat/>
    <w:rsid w:val="000441E3"/>
    <w:rPr>
      <w:rFonts w:cs="Symbol"/>
    </w:rPr>
  </w:style>
  <w:style w:type="character" w:customStyle="1" w:styleId="ListLabel102">
    <w:name w:val="ListLabel 102"/>
    <w:qFormat/>
    <w:rsid w:val="000441E3"/>
    <w:rPr>
      <w:rFonts w:cs="Symbol"/>
    </w:rPr>
  </w:style>
  <w:style w:type="character" w:customStyle="1" w:styleId="ListLabel103">
    <w:name w:val="ListLabel 103"/>
    <w:qFormat/>
    <w:rsid w:val="000441E3"/>
    <w:rPr>
      <w:rFonts w:cs="Wingdings"/>
    </w:rPr>
  </w:style>
  <w:style w:type="character" w:customStyle="1" w:styleId="ListLabel104">
    <w:name w:val="ListLabel 104"/>
    <w:qFormat/>
    <w:rsid w:val="000441E3"/>
    <w:rPr>
      <w:rFonts w:cs="Symbol"/>
    </w:rPr>
  </w:style>
  <w:style w:type="character" w:customStyle="1" w:styleId="ListLabel105">
    <w:name w:val="ListLabel 105"/>
    <w:qFormat/>
    <w:rsid w:val="000441E3"/>
    <w:rPr>
      <w:rFonts w:cs="Courier New"/>
    </w:rPr>
  </w:style>
  <w:style w:type="character" w:customStyle="1" w:styleId="ListLabel106">
    <w:name w:val="ListLabel 106"/>
    <w:qFormat/>
    <w:rsid w:val="000441E3"/>
    <w:rPr>
      <w:rFonts w:cs="Wingdings"/>
    </w:rPr>
  </w:style>
  <w:style w:type="character" w:customStyle="1" w:styleId="ListLabel107">
    <w:name w:val="ListLabel 107"/>
    <w:qFormat/>
    <w:rsid w:val="000441E3"/>
    <w:rPr>
      <w:rFonts w:cs="Symbol"/>
    </w:rPr>
  </w:style>
  <w:style w:type="character" w:customStyle="1" w:styleId="ListLabel108">
    <w:name w:val="ListLabel 108"/>
    <w:qFormat/>
    <w:rsid w:val="000441E3"/>
    <w:rPr>
      <w:rFonts w:cs="Courier New"/>
    </w:rPr>
  </w:style>
  <w:style w:type="character" w:customStyle="1" w:styleId="ListLabel109">
    <w:name w:val="ListLabel 109"/>
    <w:qFormat/>
    <w:rsid w:val="000441E3"/>
    <w:rPr>
      <w:rFonts w:cs="Wingdings"/>
    </w:rPr>
  </w:style>
  <w:style w:type="character" w:customStyle="1" w:styleId="ListLabel110">
    <w:name w:val="ListLabel 110"/>
    <w:qFormat/>
    <w:rsid w:val="000441E3"/>
    <w:rPr>
      <w:rFonts w:cs="Symbol"/>
      <w:sz w:val="22"/>
      <w:szCs w:val="22"/>
    </w:rPr>
  </w:style>
  <w:style w:type="character" w:customStyle="1" w:styleId="ListLabel111">
    <w:name w:val="ListLabel 111"/>
    <w:qFormat/>
    <w:rsid w:val="000441E3"/>
    <w:rPr>
      <w:rFonts w:cs="Symbol"/>
      <w:sz w:val="22"/>
      <w:szCs w:val="22"/>
    </w:rPr>
  </w:style>
  <w:style w:type="character" w:customStyle="1" w:styleId="ListLabel112">
    <w:name w:val="ListLabel 112"/>
    <w:qFormat/>
    <w:rsid w:val="000441E3"/>
    <w:rPr>
      <w:rFonts w:cs="Symbol"/>
      <w:sz w:val="22"/>
      <w:szCs w:val="22"/>
    </w:rPr>
  </w:style>
  <w:style w:type="character" w:customStyle="1" w:styleId="ListLabel113">
    <w:name w:val="ListLabel 113"/>
    <w:qFormat/>
    <w:rsid w:val="000441E3"/>
    <w:rPr>
      <w:rFonts w:cs="Symbol"/>
    </w:rPr>
  </w:style>
  <w:style w:type="character" w:customStyle="1" w:styleId="ListLabel114">
    <w:name w:val="ListLabel 114"/>
    <w:qFormat/>
    <w:rsid w:val="000441E3"/>
    <w:rPr>
      <w:rFonts w:cs="Courier New"/>
    </w:rPr>
  </w:style>
  <w:style w:type="character" w:customStyle="1" w:styleId="ListLabel115">
    <w:name w:val="ListLabel 115"/>
    <w:qFormat/>
    <w:rsid w:val="000441E3"/>
    <w:rPr>
      <w:rFonts w:cs="Wingdings"/>
    </w:rPr>
  </w:style>
  <w:style w:type="character" w:customStyle="1" w:styleId="ListLabel116">
    <w:name w:val="ListLabel 116"/>
    <w:qFormat/>
    <w:rsid w:val="000441E3"/>
    <w:rPr>
      <w:rFonts w:cs="Symbol"/>
    </w:rPr>
  </w:style>
  <w:style w:type="character" w:customStyle="1" w:styleId="ListLabel117">
    <w:name w:val="ListLabel 117"/>
    <w:qFormat/>
    <w:rsid w:val="000441E3"/>
    <w:rPr>
      <w:rFonts w:cs="Courier New"/>
    </w:rPr>
  </w:style>
  <w:style w:type="character" w:customStyle="1" w:styleId="ListLabel118">
    <w:name w:val="ListLabel 118"/>
    <w:qFormat/>
    <w:rsid w:val="000441E3"/>
    <w:rPr>
      <w:rFonts w:cs="Wingdings"/>
    </w:rPr>
  </w:style>
  <w:style w:type="character" w:customStyle="1" w:styleId="ListLabel119">
    <w:name w:val="ListLabel 119"/>
    <w:qFormat/>
    <w:rsid w:val="000441E3"/>
    <w:rPr>
      <w:rFonts w:cs="Symbol"/>
    </w:rPr>
  </w:style>
  <w:style w:type="character" w:customStyle="1" w:styleId="ListLabel120">
    <w:name w:val="ListLabel 120"/>
    <w:qFormat/>
    <w:rsid w:val="000441E3"/>
    <w:rPr>
      <w:rFonts w:cs="Courier New"/>
    </w:rPr>
  </w:style>
  <w:style w:type="character" w:customStyle="1" w:styleId="ListLabel121">
    <w:name w:val="ListLabel 121"/>
    <w:qFormat/>
    <w:rsid w:val="000441E3"/>
    <w:rPr>
      <w:rFonts w:cs="Wingdings"/>
    </w:rPr>
  </w:style>
  <w:style w:type="character" w:customStyle="1" w:styleId="ListLabel122">
    <w:name w:val="ListLabel 122"/>
    <w:qFormat/>
    <w:rsid w:val="000441E3"/>
    <w:rPr>
      <w:rFonts w:cs="Symbol"/>
    </w:rPr>
  </w:style>
  <w:style w:type="character" w:customStyle="1" w:styleId="ListLabel123">
    <w:name w:val="ListLabel 123"/>
    <w:qFormat/>
    <w:rsid w:val="000441E3"/>
    <w:rPr>
      <w:rFonts w:cs="Courier New"/>
    </w:rPr>
  </w:style>
  <w:style w:type="character" w:customStyle="1" w:styleId="ListLabel124">
    <w:name w:val="ListLabel 124"/>
    <w:qFormat/>
    <w:rsid w:val="000441E3"/>
    <w:rPr>
      <w:rFonts w:cs="Wingdings"/>
    </w:rPr>
  </w:style>
  <w:style w:type="character" w:customStyle="1" w:styleId="ListLabel125">
    <w:name w:val="ListLabel 125"/>
    <w:qFormat/>
    <w:rsid w:val="000441E3"/>
    <w:rPr>
      <w:rFonts w:cs="Symbol"/>
    </w:rPr>
  </w:style>
  <w:style w:type="character" w:customStyle="1" w:styleId="ListLabel126">
    <w:name w:val="ListLabel 126"/>
    <w:qFormat/>
    <w:rsid w:val="000441E3"/>
    <w:rPr>
      <w:rFonts w:cs="Courier New"/>
    </w:rPr>
  </w:style>
  <w:style w:type="character" w:customStyle="1" w:styleId="ListLabel127">
    <w:name w:val="ListLabel 127"/>
    <w:qFormat/>
    <w:rsid w:val="000441E3"/>
    <w:rPr>
      <w:rFonts w:cs="Wingdings"/>
    </w:rPr>
  </w:style>
  <w:style w:type="character" w:customStyle="1" w:styleId="ListLabel128">
    <w:name w:val="ListLabel 128"/>
    <w:qFormat/>
    <w:rsid w:val="000441E3"/>
    <w:rPr>
      <w:rFonts w:cs="Symbol"/>
    </w:rPr>
  </w:style>
  <w:style w:type="character" w:customStyle="1" w:styleId="ListLabel129">
    <w:name w:val="ListLabel 129"/>
    <w:qFormat/>
    <w:rsid w:val="000441E3"/>
    <w:rPr>
      <w:rFonts w:cs="Courier New"/>
    </w:rPr>
  </w:style>
  <w:style w:type="character" w:customStyle="1" w:styleId="ListLabel130">
    <w:name w:val="ListLabel 130"/>
    <w:qFormat/>
    <w:rsid w:val="000441E3"/>
    <w:rPr>
      <w:rFonts w:cs="Wingdings"/>
    </w:rPr>
  </w:style>
  <w:style w:type="character" w:customStyle="1" w:styleId="ListLabel131">
    <w:name w:val="ListLabel 131"/>
    <w:qFormat/>
    <w:rsid w:val="000441E3"/>
    <w:rPr>
      <w:rFonts w:cs="Times New Roman"/>
    </w:rPr>
  </w:style>
  <w:style w:type="character" w:customStyle="1" w:styleId="ListLabel132">
    <w:name w:val="ListLabel 132"/>
    <w:qFormat/>
    <w:rsid w:val="000441E3"/>
    <w:rPr>
      <w:rFonts w:cs="Times New Roman"/>
    </w:rPr>
  </w:style>
  <w:style w:type="character" w:customStyle="1" w:styleId="ListLabel133">
    <w:name w:val="ListLabel 133"/>
    <w:qFormat/>
    <w:rsid w:val="000441E3"/>
    <w:rPr>
      <w:rFonts w:cs="Symbol"/>
      <w:sz w:val="22"/>
      <w:szCs w:val="22"/>
      <w:lang w:val="pl-PL"/>
    </w:rPr>
  </w:style>
  <w:style w:type="character" w:customStyle="1" w:styleId="ListLabel134">
    <w:name w:val="ListLabel 134"/>
    <w:qFormat/>
    <w:rsid w:val="000441E3"/>
    <w:rPr>
      <w:rFonts w:cs="Symbol"/>
    </w:rPr>
  </w:style>
  <w:style w:type="character" w:customStyle="1" w:styleId="ListLabel135">
    <w:name w:val="ListLabel 135"/>
    <w:qFormat/>
    <w:rsid w:val="000441E3"/>
    <w:rPr>
      <w:rFonts w:cs="Courier New"/>
    </w:rPr>
  </w:style>
  <w:style w:type="character" w:customStyle="1" w:styleId="ListLabel136">
    <w:name w:val="ListLabel 136"/>
    <w:qFormat/>
    <w:rsid w:val="000441E3"/>
    <w:rPr>
      <w:rFonts w:cs="Wingdings"/>
    </w:rPr>
  </w:style>
  <w:style w:type="character" w:customStyle="1" w:styleId="ListLabel137">
    <w:name w:val="ListLabel 137"/>
    <w:qFormat/>
    <w:rsid w:val="000441E3"/>
    <w:rPr>
      <w:rFonts w:cs="Symbol"/>
    </w:rPr>
  </w:style>
  <w:style w:type="character" w:customStyle="1" w:styleId="ListLabel138">
    <w:name w:val="ListLabel 138"/>
    <w:qFormat/>
    <w:rsid w:val="000441E3"/>
    <w:rPr>
      <w:rFonts w:cs="Courier New"/>
    </w:rPr>
  </w:style>
  <w:style w:type="character" w:customStyle="1" w:styleId="ListLabel139">
    <w:name w:val="ListLabel 139"/>
    <w:qFormat/>
    <w:rsid w:val="000441E3"/>
    <w:rPr>
      <w:rFonts w:cs="Wingdings"/>
    </w:rPr>
  </w:style>
  <w:style w:type="character" w:customStyle="1" w:styleId="ListLabel140">
    <w:name w:val="ListLabel 140"/>
    <w:qFormat/>
    <w:rsid w:val="000441E3"/>
    <w:rPr>
      <w:rFonts w:cs="Symbol"/>
    </w:rPr>
  </w:style>
  <w:style w:type="character" w:customStyle="1" w:styleId="ListLabel141">
    <w:name w:val="ListLabel 141"/>
    <w:qFormat/>
    <w:rsid w:val="000441E3"/>
    <w:rPr>
      <w:rFonts w:cs="Courier New"/>
    </w:rPr>
  </w:style>
  <w:style w:type="character" w:customStyle="1" w:styleId="ListLabel142">
    <w:name w:val="ListLabel 142"/>
    <w:qFormat/>
    <w:rsid w:val="000441E3"/>
    <w:rPr>
      <w:rFonts w:cs="Wingdings"/>
    </w:rPr>
  </w:style>
  <w:style w:type="character" w:customStyle="1" w:styleId="ListLabel143">
    <w:name w:val="ListLabel 143"/>
    <w:qFormat/>
    <w:rsid w:val="000441E3"/>
    <w:rPr>
      <w:rFonts w:cs="Symbol"/>
    </w:rPr>
  </w:style>
  <w:style w:type="character" w:customStyle="1" w:styleId="ListLabel144">
    <w:name w:val="ListLabel 144"/>
    <w:qFormat/>
    <w:rsid w:val="000441E3"/>
    <w:rPr>
      <w:rFonts w:cs="Symbol"/>
    </w:rPr>
  </w:style>
  <w:style w:type="character" w:customStyle="1" w:styleId="ListLabel145">
    <w:name w:val="ListLabel 145"/>
    <w:qFormat/>
    <w:rsid w:val="000441E3"/>
    <w:rPr>
      <w:rFonts w:cs="Wingdings"/>
    </w:rPr>
  </w:style>
  <w:style w:type="character" w:customStyle="1" w:styleId="ListLabel146">
    <w:name w:val="ListLabel 146"/>
    <w:qFormat/>
    <w:rsid w:val="000441E3"/>
    <w:rPr>
      <w:rFonts w:cs="Symbol"/>
    </w:rPr>
  </w:style>
  <w:style w:type="character" w:customStyle="1" w:styleId="ListLabel147">
    <w:name w:val="ListLabel 147"/>
    <w:qFormat/>
    <w:rsid w:val="000441E3"/>
    <w:rPr>
      <w:rFonts w:cs="Courier New"/>
    </w:rPr>
  </w:style>
  <w:style w:type="character" w:customStyle="1" w:styleId="ListLabel148">
    <w:name w:val="ListLabel 148"/>
    <w:qFormat/>
    <w:rsid w:val="000441E3"/>
    <w:rPr>
      <w:rFonts w:cs="Wingdings"/>
    </w:rPr>
  </w:style>
  <w:style w:type="character" w:customStyle="1" w:styleId="ListLabel149">
    <w:name w:val="ListLabel 149"/>
    <w:qFormat/>
    <w:rsid w:val="000441E3"/>
    <w:rPr>
      <w:rFonts w:cs="Symbol"/>
    </w:rPr>
  </w:style>
  <w:style w:type="character" w:customStyle="1" w:styleId="ListLabel150">
    <w:name w:val="ListLabel 150"/>
    <w:qFormat/>
    <w:rsid w:val="000441E3"/>
    <w:rPr>
      <w:rFonts w:cs="Courier New"/>
    </w:rPr>
  </w:style>
  <w:style w:type="character" w:customStyle="1" w:styleId="ListLabel151">
    <w:name w:val="ListLabel 151"/>
    <w:qFormat/>
    <w:rsid w:val="000441E3"/>
    <w:rPr>
      <w:rFonts w:cs="Wingdings"/>
    </w:rPr>
  </w:style>
  <w:style w:type="character" w:customStyle="1" w:styleId="ListLabel152">
    <w:name w:val="ListLabel 152"/>
    <w:qFormat/>
    <w:rsid w:val="000441E3"/>
    <w:rPr>
      <w:rFonts w:cs="Symbol"/>
    </w:rPr>
  </w:style>
  <w:style w:type="character" w:customStyle="1" w:styleId="ListLabel153">
    <w:name w:val="ListLabel 153"/>
    <w:qFormat/>
    <w:rsid w:val="000441E3"/>
    <w:rPr>
      <w:rFonts w:cs="Symbol"/>
    </w:rPr>
  </w:style>
  <w:style w:type="character" w:customStyle="1" w:styleId="ListLabel154">
    <w:name w:val="ListLabel 154"/>
    <w:qFormat/>
    <w:rsid w:val="000441E3"/>
    <w:rPr>
      <w:rFonts w:cs="Wingdings"/>
    </w:rPr>
  </w:style>
  <w:style w:type="character" w:customStyle="1" w:styleId="ListLabel155">
    <w:name w:val="ListLabel 155"/>
    <w:qFormat/>
    <w:rsid w:val="000441E3"/>
    <w:rPr>
      <w:rFonts w:cs="Symbol"/>
    </w:rPr>
  </w:style>
  <w:style w:type="character" w:customStyle="1" w:styleId="ListLabel156">
    <w:name w:val="ListLabel 156"/>
    <w:qFormat/>
    <w:rsid w:val="000441E3"/>
    <w:rPr>
      <w:rFonts w:cs="Courier New"/>
    </w:rPr>
  </w:style>
  <w:style w:type="character" w:customStyle="1" w:styleId="ListLabel157">
    <w:name w:val="ListLabel 157"/>
    <w:qFormat/>
    <w:rsid w:val="000441E3"/>
    <w:rPr>
      <w:rFonts w:cs="Wingdings"/>
    </w:rPr>
  </w:style>
  <w:style w:type="character" w:customStyle="1" w:styleId="ListLabel158">
    <w:name w:val="ListLabel 158"/>
    <w:qFormat/>
    <w:rsid w:val="000441E3"/>
    <w:rPr>
      <w:rFonts w:cs="Symbol"/>
    </w:rPr>
  </w:style>
  <w:style w:type="character" w:customStyle="1" w:styleId="ListLabel159">
    <w:name w:val="ListLabel 159"/>
    <w:qFormat/>
    <w:rsid w:val="000441E3"/>
    <w:rPr>
      <w:rFonts w:cs="Courier New"/>
    </w:rPr>
  </w:style>
  <w:style w:type="character" w:customStyle="1" w:styleId="ListLabel160">
    <w:name w:val="ListLabel 160"/>
    <w:qFormat/>
    <w:rsid w:val="000441E3"/>
    <w:rPr>
      <w:rFonts w:cs="Wingdings"/>
    </w:rPr>
  </w:style>
  <w:style w:type="character" w:customStyle="1" w:styleId="ListLabel161">
    <w:name w:val="ListLabel 161"/>
    <w:qFormat/>
    <w:rsid w:val="000441E3"/>
    <w:rPr>
      <w:rFonts w:cs="Symbol"/>
      <w:sz w:val="22"/>
      <w:szCs w:val="22"/>
    </w:rPr>
  </w:style>
  <w:style w:type="character" w:customStyle="1" w:styleId="ListLabel162">
    <w:name w:val="ListLabel 162"/>
    <w:qFormat/>
    <w:rsid w:val="000441E3"/>
    <w:rPr>
      <w:rFonts w:cs="Symbol"/>
    </w:rPr>
  </w:style>
  <w:style w:type="character" w:customStyle="1" w:styleId="ListLabel163">
    <w:name w:val="ListLabel 163"/>
    <w:qFormat/>
    <w:rsid w:val="000441E3"/>
    <w:rPr>
      <w:rFonts w:cs="Courier New"/>
    </w:rPr>
  </w:style>
  <w:style w:type="character" w:customStyle="1" w:styleId="ListLabel164">
    <w:name w:val="ListLabel 164"/>
    <w:qFormat/>
    <w:rsid w:val="000441E3"/>
    <w:rPr>
      <w:rFonts w:cs="Wingdings"/>
    </w:rPr>
  </w:style>
  <w:style w:type="character" w:customStyle="1" w:styleId="ListLabel165">
    <w:name w:val="ListLabel 165"/>
    <w:qFormat/>
    <w:rsid w:val="000441E3"/>
    <w:rPr>
      <w:rFonts w:cs="Symbol"/>
    </w:rPr>
  </w:style>
  <w:style w:type="character" w:customStyle="1" w:styleId="ListLabel166">
    <w:name w:val="ListLabel 166"/>
    <w:qFormat/>
    <w:rsid w:val="000441E3"/>
    <w:rPr>
      <w:rFonts w:cs="Courier New"/>
    </w:rPr>
  </w:style>
  <w:style w:type="character" w:customStyle="1" w:styleId="ListLabel167">
    <w:name w:val="ListLabel 167"/>
    <w:qFormat/>
    <w:rsid w:val="000441E3"/>
    <w:rPr>
      <w:rFonts w:cs="Wingdings"/>
    </w:rPr>
  </w:style>
  <w:style w:type="character" w:customStyle="1" w:styleId="ListLabel168">
    <w:name w:val="ListLabel 168"/>
    <w:qFormat/>
    <w:rsid w:val="000441E3"/>
    <w:rPr>
      <w:rFonts w:cs="Symbol"/>
    </w:rPr>
  </w:style>
  <w:style w:type="character" w:customStyle="1" w:styleId="ListLabel169">
    <w:name w:val="ListLabel 169"/>
    <w:qFormat/>
    <w:rsid w:val="000441E3"/>
    <w:rPr>
      <w:rFonts w:cs="Courier New"/>
    </w:rPr>
  </w:style>
  <w:style w:type="character" w:customStyle="1" w:styleId="ListLabel170">
    <w:name w:val="ListLabel 170"/>
    <w:qFormat/>
    <w:rsid w:val="000441E3"/>
    <w:rPr>
      <w:rFonts w:cs="Wingdings"/>
    </w:rPr>
  </w:style>
  <w:style w:type="character" w:customStyle="1" w:styleId="ListLabel171">
    <w:name w:val="ListLabel 171"/>
    <w:qFormat/>
    <w:rsid w:val="000441E3"/>
    <w:rPr>
      <w:rFonts w:cs="Symbol"/>
      <w:sz w:val="22"/>
      <w:szCs w:val="22"/>
    </w:rPr>
  </w:style>
  <w:style w:type="character" w:customStyle="1" w:styleId="ListLabel172">
    <w:name w:val="ListLabel 172"/>
    <w:qFormat/>
    <w:rsid w:val="000441E3"/>
    <w:rPr>
      <w:rFonts w:cs="Symbol"/>
    </w:rPr>
  </w:style>
  <w:style w:type="character" w:customStyle="1" w:styleId="ListLabel173">
    <w:name w:val="ListLabel 173"/>
    <w:qFormat/>
    <w:rsid w:val="000441E3"/>
    <w:rPr>
      <w:rFonts w:cs="Courier New"/>
    </w:rPr>
  </w:style>
  <w:style w:type="character" w:customStyle="1" w:styleId="ListLabel174">
    <w:name w:val="ListLabel 174"/>
    <w:qFormat/>
    <w:rsid w:val="000441E3"/>
    <w:rPr>
      <w:rFonts w:cs="Wingdings"/>
    </w:rPr>
  </w:style>
  <w:style w:type="character" w:customStyle="1" w:styleId="ListLabel175">
    <w:name w:val="ListLabel 175"/>
    <w:qFormat/>
    <w:rsid w:val="000441E3"/>
    <w:rPr>
      <w:rFonts w:cs="Symbol"/>
    </w:rPr>
  </w:style>
  <w:style w:type="character" w:customStyle="1" w:styleId="ListLabel176">
    <w:name w:val="ListLabel 176"/>
    <w:qFormat/>
    <w:rsid w:val="000441E3"/>
    <w:rPr>
      <w:rFonts w:cs="Courier New"/>
    </w:rPr>
  </w:style>
  <w:style w:type="character" w:customStyle="1" w:styleId="ListLabel177">
    <w:name w:val="ListLabel 177"/>
    <w:qFormat/>
    <w:rsid w:val="000441E3"/>
    <w:rPr>
      <w:rFonts w:cs="Wingdings"/>
    </w:rPr>
  </w:style>
  <w:style w:type="character" w:customStyle="1" w:styleId="ListLabel178">
    <w:name w:val="ListLabel 178"/>
    <w:qFormat/>
    <w:rsid w:val="000441E3"/>
    <w:rPr>
      <w:rFonts w:cs="Symbol"/>
    </w:rPr>
  </w:style>
  <w:style w:type="character" w:customStyle="1" w:styleId="ListLabel179">
    <w:name w:val="ListLabel 179"/>
    <w:qFormat/>
    <w:rsid w:val="000441E3"/>
    <w:rPr>
      <w:rFonts w:cs="Courier New"/>
    </w:rPr>
  </w:style>
  <w:style w:type="character" w:customStyle="1" w:styleId="ListLabel180">
    <w:name w:val="ListLabel 180"/>
    <w:qFormat/>
    <w:rsid w:val="000441E3"/>
    <w:rPr>
      <w:rFonts w:cs="Wingdings"/>
    </w:rPr>
  </w:style>
  <w:style w:type="character" w:customStyle="1" w:styleId="ListLabel181">
    <w:name w:val="ListLabel 181"/>
    <w:qFormat/>
    <w:rsid w:val="000441E3"/>
    <w:rPr>
      <w:rFonts w:cs="Symbol"/>
      <w:sz w:val="22"/>
      <w:szCs w:val="22"/>
    </w:rPr>
  </w:style>
  <w:style w:type="character" w:customStyle="1" w:styleId="ListLabel182">
    <w:name w:val="ListLabel 182"/>
    <w:qFormat/>
    <w:rsid w:val="000441E3"/>
    <w:rPr>
      <w:rFonts w:cs="Symbol"/>
      <w:sz w:val="22"/>
      <w:szCs w:val="22"/>
    </w:rPr>
  </w:style>
  <w:style w:type="character" w:customStyle="1" w:styleId="ListLabel183">
    <w:name w:val="ListLabel 183"/>
    <w:qFormat/>
    <w:rsid w:val="000441E3"/>
    <w:rPr>
      <w:rFonts w:cs="Symbol"/>
    </w:rPr>
  </w:style>
  <w:style w:type="character" w:customStyle="1" w:styleId="ListLabel184">
    <w:name w:val="ListLabel 184"/>
    <w:qFormat/>
    <w:rsid w:val="000441E3"/>
    <w:rPr>
      <w:rFonts w:cs="Courier New"/>
    </w:rPr>
  </w:style>
  <w:style w:type="character" w:customStyle="1" w:styleId="ListLabel185">
    <w:name w:val="ListLabel 185"/>
    <w:qFormat/>
    <w:rsid w:val="000441E3"/>
    <w:rPr>
      <w:rFonts w:cs="Wingdings"/>
    </w:rPr>
  </w:style>
  <w:style w:type="character" w:customStyle="1" w:styleId="ListLabel186">
    <w:name w:val="ListLabel 186"/>
    <w:qFormat/>
    <w:rsid w:val="000441E3"/>
    <w:rPr>
      <w:rFonts w:cs="Symbol"/>
    </w:rPr>
  </w:style>
  <w:style w:type="character" w:customStyle="1" w:styleId="ListLabel187">
    <w:name w:val="ListLabel 187"/>
    <w:qFormat/>
    <w:rsid w:val="000441E3"/>
    <w:rPr>
      <w:rFonts w:cs="Courier New"/>
    </w:rPr>
  </w:style>
  <w:style w:type="character" w:customStyle="1" w:styleId="ListLabel188">
    <w:name w:val="ListLabel 188"/>
    <w:qFormat/>
    <w:rsid w:val="000441E3"/>
    <w:rPr>
      <w:rFonts w:cs="Wingdings"/>
    </w:rPr>
  </w:style>
  <w:style w:type="character" w:customStyle="1" w:styleId="ListLabel189">
    <w:name w:val="ListLabel 189"/>
    <w:qFormat/>
    <w:rsid w:val="000441E3"/>
    <w:rPr>
      <w:rFonts w:cs="Symbol"/>
    </w:rPr>
  </w:style>
  <w:style w:type="character" w:customStyle="1" w:styleId="ListLabel190">
    <w:name w:val="ListLabel 190"/>
    <w:qFormat/>
    <w:rsid w:val="000441E3"/>
    <w:rPr>
      <w:rFonts w:cs="Courier New"/>
    </w:rPr>
  </w:style>
  <w:style w:type="character" w:customStyle="1" w:styleId="ListLabel191">
    <w:name w:val="ListLabel 191"/>
    <w:qFormat/>
    <w:rsid w:val="000441E3"/>
    <w:rPr>
      <w:rFonts w:cs="Wingdings"/>
    </w:rPr>
  </w:style>
  <w:style w:type="character" w:customStyle="1" w:styleId="ListLabel192">
    <w:name w:val="ListLabel 192"/>
    <w:qFormat/>
    <w:rsid w:val="000441E3"/>
    <w:rPr>
      <w:rFonts w:cs="Symbol"/>
    </w:rPr>
  </w:style>
  <w:style w:type="character" w:customStyle="1" w:styleId="ListLabel193">
    <w:name w:val="ListLabel 193"/>
    <w:qFormat/>
    <w:rsid w:val="000441E3"/>
    <w:rPr>
      <w:rFonts w:cs="Courier New"/>
    </w:rPr>
  </w:style>
  <w:style w:type="character" w:customStyle="1" w:styleId="ListLabel194">
    <w:name w:val="ListLabel 194"/>
    <w:qFormat/>
    <w:rsid w:val="000441E3"/>
    <w:rPr>
      <w:rFonts w:cs="Wingdings"/>
    </w:rPr>
  </w:style>
  <w:style w:type="character" w:customStyle="1" w:styleId="ListLabel195">
    <w:name w:val="ListLabel 195"/>
    <w:qFormat/>
    <w:rsid w:val="000441E3"/>
    <w:rPr>
      <w:rFonts w:cs="Symbol"/>
    </w:rPr>
  </w:style>
  <w:style w:type="character" w:customStyle="1" w:styleId="ListLabel196">
    <w:name w:val="ListLabel 196"/>
    <w:qFormat/>
    <w:rsid w:val="000441E3"/>
    <w:rPr>
      <w:rFonts w:cs="Courier New"/>
    </w:rPr>
  </w:style>
  <w:style w:type="character" w:customStyle="1" w:styleId="ListLabel197">
    <w:name w:val="ListLabel 197"/>
    <w:qFormat/>
    <w:rsid w:val="000441E3"/>
    <w:rPr>
      <w:rFonts w:cs="Wingdings"/>
    </w:rPr>
  </w:style>
  <w:style w:type="character" w:customStyle="1" w:styleId="ListLabel198">
    <w:name w:val="ListLabel 198"/>
    <w:qFormat/>
    <w:rsid w:val="000441E3"/>
    <w:rPr>
      <w:rFonts w:cs="Symbol"/>
    </w:rPr>
  </w:style>
  <w:style w:type="character" w:customStyle="1" w:styleId="ListLabel199">
    <w:name w:val="ListLabel 199"/>
    <w:qFormat/>
    <w:rsid w:val="000441E3"/>
    <w:rPr>
      <w:rFonts w:cs="Courier New"/>
    </w:rPr>
  </w:style>
  <w:style w:type="character" w:customStyle="1" w:styleId="ListLabel200">
    <w:name w:val="ListLabel 200"/>
    <w:qFormat/>
    <w:rsid w:val="000441E3"/>
    <w:rPr>
      <w:rFonts w:cs="Wingdings"/>
    </w:rPr>
  </w:style>
  <w:style w:type="character" w:customStyle="1" w:styleId="ListLabel201">
    <w:name w:val="ListLabel 201"/>
    <w:qFormat/>
    <w:rsid w:val="000441E3"/>
    <w:rPr>
      <w:rFonts w:cs="Symbol"/>
      <w:sz w:val="18"/>
      <w:szCs w:val="22"/>
      <w:lang w:val="pl-PL"/>
    </w:rPr>
  </w:style>
  <w:style w:type="character" w:customStyle="1" w:styleId="ListLabel202">
    <w:name w:val="ListLabel 202"/>
    <w:qFormat/>
    <w:rsid w:val="000441E3"/>
    <w:rPr>
      <w:rFonts w:cs="Symbol"/>
      <w:sz w:val="18"/>
    </w:rPr>
  </w:style>
  <w:style w:type="character" w:customStyle="1" w:styleId="ListLabel203">
    <w:name w:val="ListLabel 203"/>
    <w:qFormat/>
    <w:rsid w:val="000441E3"/>
    <w:rPr>
      <w:rFonts w:cs="Symbol"/>
      <w:sz w:val="18"/>
    </w:rPr>
  </w:style>
  <w:style w:type="character" w:customStyle="1" w:styleId="ListLabel204">
    <w:name w:val="ListLabel 204"/>
    <w:qFormat/>
    <w:rsid w:val="000441E3"/>
    <w:rPr>
      <w:rFonts w:cs="Symbol"/>
      <w:sz w:val="18"/>
    </w:rPr>
  </w:style>
  <w:style w:type="character" w:customStyle="1" w:styleId="ListLabel205">
    <w:name w:val="ListLabel 205"/>
    <w:qFormat/>
    <w:rsid w:val="000441E3"/>
    <w:rPr>
      <w:rFonts w:cs="Symbol"/>
      <w:sz w:val="18"/>
    </w:rPr>
  </w:style>
  <w:style w:type="character" w:customStyle="1" w:styleId="ListLabel206">
    <w:name w:val="ListLabel 206"/>
    <w:qFormat/>
    <w:rsid w:val="000441E3"/>
    <w:rPr>
      <w:rFonts w:cs="Symbol"/>
      <w:sz w:val="18"/>
    </w:rPr>
  </w:style>
  <w:style w:type="character" w:customStyle="1" w:styleId="ListLabel207">
    <w:name w:val="ListLabel 207"/>
    <w:qFormat/>
    <w:rsid w:val="000441E3"/>
    <w:rPr>
      <w:rFonts w:cs="Symbol"/>
      <w:sz w:val="18"/>
    </w:rPr>
  </w:style>
  <w:style w:type="character" w:customStyle="1" w:styleId="ListLabel208">
    <w:name w:val="ListLabel 208"/>
    <w:qFormat/>
    <w:rsid w:val="000441E3"/>
    <w:rPr>
      <w:rFonts w:cs="Symbol"/>
      <w:sz w:val="18"/>
    </w:rPr>
  </w:style>
  <w:style w:type="character" w:customStyle="1" w:styleId="ListLabel209">
    <w:name w:val="ListLabel 209"/>
    <w:qFormat/>
    <w:rsid w:val="000441E3"/>
    <w:rPr>
      <w:rFonts w:cs="Symbol"/>
      <w:sz w:val="18"/>
    </w:rPr>
  </w:style>
  <w:style w:type="character" w:customStyle="1" w:styleId="ListLabel210">
    <w:name w:val="ListLabel 210"/>
    <w:qFormat/>
    <w:rsid w:val="000441E3"/>
    <w:rPr>
      <w:rFonts w:cs="Symbol"/>
      <w:sz w:val="18"/>
    </w:rPr>
  </w:style>
  <w:style w:type="character" w:customStyle="1" w:styleId="ListLabel211">
    <w:name w:val="ListLabel 211"/>
    <w:qFormat/>
    <w:rsid w:val="000441E3"/>
    <w:rPr>
      <w:rFonts w:cs="Symbol"/>
      <w:sz w:val="18"/>
      <w:szCs w:val="22"/>
    </w:rPr>
  </w:style>
  <w:style w:type="character" w:customStyle="1" w:styleId="ListLabel212">
    <w:name w:val="ListLabel 212"/>
    <w:qFormat/>
    <w:rsid w:val="000441E3"/>
    <w:rPr>
      <w:rFonts w:cs="Symbol"/>
      <w:sz w:val="18"/>
    </w:rPr>
  </w:style>
  <w:style w:type="character" w:customStyle="1" w:styleId="ListLabel213">
    <w:name w:val="ListLabel 213"/>
    <w:qFormat/>
    <w:rsid w:val="000441E3"/>
    <w:rPr>
      <w:rFonts w:cs="Symbol"/>
      <w:sz w:val="18"/>
      <w:szCs w:val="22"/>
    </w:rPr>
  </w:style>
  <w:style w:type="character" w:customStyle="1" w:styleId="ListLabel214">
    <w:name w:val="ListLabel 214"/>
    <w:qFormat/>
    <w:rsid w:val="000441E3"/>
    <w:rPr>
      <w:rFonts w:cs="Times New Roman"/>
      <w:sz w:val="18"/>
    </w:rPr>
  </w:style>
  <w:style w:type="paragraph" w:styleId="NormalnyWeb">
    <w:name w:val="Normal (Web)"/>
    <w:basedOn w:val="Normalny"/>
    <w:qFormat/>
    <w:rsid w:val="000441E3"/>
    <w:pPr>
      <w:spacing w:before="280" w:after="119"/>
    </w:pPr>
    <w:rPr>
      <w:rFonts w:eastAsia="SimSun;宋体"/>
    </w:rPr>
  </w:style>
  <w:style w:type="paragraph" w:customStyle="1" w:styleId="Footer1">
    <w:name w:val="Footer1"/>
    <w:basedOn w:val="Standard"/>
    <w:qFormat/>
    <w:rsid w:val="000441E3"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numbering" w:customStyle="1" w:styleId="WW8Num110">
    <w:name w:val="WW8Num110"/>
    <w:qFormat/>
    <w:rsid w:val="000441E3"/>
  </w:style>
  <w:style w:type="numbering" w:customStyle="1" w:styleId="WW8Num26">
    <w:name w:val="WW8Num26"/>
    <w:qFormat/>
    <w:rsid w:val="000441E3"/>
  </w:style>
  <w:style w:type="numbering" w:customStyle="1" w:styleId="WW8Num31">
    <w:name w:val="WW8Num31"/>
    <w:qFormat/>
    <w:rsid w:val="000441E3"/>
  </w:style>
  <w:style w:type="numbering" w:customStyle="1" w:styleId="WW8Num41">
    <w:name w:val="WW8Num41"/>
    <w:qFormat/>
    <w:rsid w:val="000441E3"/>
  </w:style>
  <w:style w:type="numbering" w:customStyle="1" w:styleId="WW8Num51">
    <w:name w:val="WW8Num51"/>
    <w:qFormat/>
    <w:rsid w:val="000441E3"/>
  </w:style>
  <w:style w:type="numbering" w:customStyle="1" w:styleId="WW8Num61">
    <w:name w:val="WW8Num61"/>
    <w:qFormat/>
    <w:rsid w:val="000441E3"/>
  </w:style>
  <w:style w:type="numbering" w:customStyle="1" w:styleId="WW8Num71">
    <w:name w:val="WW8Num71"/>
    <w:qFormat/>
    <w:rsid w:val="000441E3"/>
  </w:style>
  <w:style w:type="numbering" w:customStyle="1" w:styleId="WW8Num81">
    <w:name w:val="WW8Num81"/>
    <w:qFormat/>
    <w:rsid w:val="000441E3"/>
  </w:style>
  <w:style w:type="numbering" w:customStyle="1" w:styleId="WW8Num91">
    <w:name w:val="WW8Num91"/>
    <w:qFormat/>
    <w:rsid w:val="000441E3"/>
  </w:style>
  <w:style w:type="numbering" w:customStyle="1" w:styleId="WW8Num101">
    <w:name w:val="WW8Num101"/>
    <w:qFormat/>
    <w:rsid w:val="000441E3"/>
  </w:style>
  <w:style w:type="numbering" w:customStyle="1" w:styleId="WW8Num111">
    <w:name w:val="WW8Num111"/>
    <w:qFormat/>
    <w:rsid w:val="000441E3"/>
  </w:style>
  <w:style w:type="numbering" w:customStyle="1" w:styleId="WW8Num121">
    <w:name w:val="WW8Num121"/>
    <w:qFormat/>
    <w:rsid w:val="000441E3"/>
  </w:style>
  <w:style w:type="numbering" w:customStyle="1" w:styleId="WW8Num131">
    <w:name w:val="WW8Num131"/>
    <w:qFormat/>
    <w:rsid w:val="000441E3"/>
  </w:style>
  <w:style w:type="numbering" w:customStyle="1" w:styleId="WW8Num141">
    <w:name w:val="WW8Num141"/>
    <w:qFormat/>
    <w:rsid w:val="000441E3"/>
  </w:style>
  <w:style w:type="numbering" w:customStyle="1" w:styleId="WW8Num151">
    <w:name w:val="WW8Num151"/>
    <w:qFormat/>
    <w:rsid w:val="000441E3"/>
  </w:style>
  <w:style w:type="numbering" w:customStyle="1" w:styleId="WW8Num161">
    <w:name w:val="WW8Num161"/>
    <w:qFormat/>
    <w:rsid w:val="000441E3"/>
  </w:style>
  <w:style w:type="numbering" w:customStyle="1" w:styleId="WW8Num171">
    <w:name w:val="WW8Num171"/>
    <w:qFormat/>
    <w:rsid w:val="000441E3"/>
  </w:style>
  <w:style w:type="numbering" w:customStyle="1" w:styleId="WW8Num181">
    <w:name w:val="WW8Num181"/>
    <w:qFormat/>
    <w:rsid w:val="000441E3"/>
  </w:style>
  <w:style w:type="numbering" w:customStyle="1" w:styleId="WW8Num191">
    <w:name w:val="WW8Num191"/>
    <w:qFormat/>
    <w:rsid w:val="000441E3"/>
  </w:style>
  <w:style w:type="numbering" w:customStyle="1" w:styleId="WW8Num201">
    <w:name w:val="WW8Num201"/>
    <w:qFormat/>
    <w:rsid w:val="000441E3"/>
  </w:style>
  <w:style w:type="numbering" w:customStyle="1" w:styleId="WW8Num211">
    <w:name w:val="WW8Num211"/>
    <w:qFormat/>
    <w:rsid w:val="000441E3"/>
  </w:style>
  <w:style w:type="numbering" w:customStyle="1" w:styleId="WW8Num261">
    <w:name w:val="WW8Num261"/>
    <w:qFormat/>
    <w:rsid w:val="000441E3"/>
  </w:style>
  <w:style w:type="numbering" w:customStyle="1" w:styleId="WW8Num37">
    <w:name w:val="WW8Num37"/>
    <w:qFormat/>
    <w:rsid w:val="000441E3"/>
  </w:style>
  <w:style w:type="numbering" w:customStyle="1" w:styleId="WW8Num32">
    <w:name w:val="WW8Num32"/>
    <w:qFormat/>
    <w:rsid w:val="000441E3"/>
  </w:style>
  <w:style w:type="numbering" w:customStyle="1" w:styleId="WW8Num27">
    <w:name w:val="WW8Num27"/>
    <w:qFormat/>
    <w:rsid w:val="000441E3"/>
  </w:style>
  <w:style w:type="numbering" w:customStyle="1" w:styleId="WW8Num311">
    <w:name w:val="WW8Num311"/>
    <w:qFormat/>
    <w:rsid w:val="000441E3"/>
  </w:style>
  <w:style w:type="numbering" w:customStyle="1" w:styleId="WW8Num36">
    <w:name w:val="WW8Num36"/>
    <w:qFormat/>
    <w:rsid w:val="000441E3"/>
  </w:style>
  <w:style w:type="numbering" w:customStyle="1" w:styleId="WW8Num33">
    <w:name w:val="WW8Num33"/>
    <w:qFormat/>
    <w:rsid w:val="000441E3"/>
  </w:style>
  <w:style w:type="numbering" w:customStyle="1" w:styleId="WW8Num30">
    <w:name w:val="WW8Num30"/>
    <w:qFormat/>
    <w:rsid w:val="000441E3"/>
  </w:style>
  <w:style w:type="numbering" w:customStyle="1" w:styleId="WW8Num251">
    <w:name w:val="WW8Num251"/>
    <w:qFormat/>
    <w:rsid w:val="000441E3"/>
  </w:style>
  <w:style w:type="numbering" w:customStyle="1" w:styleId="WW8Num34">
    <w:name w:val="WW8Num34"/>
    <w:qFormat/>
    <w:rsid w:val="000441E3"/>
  </w:style>
  <w:style w:type="numbering" w:customStyle="1" w:styleId="WW8Num35">
    <w:name w:val="WW8Num35"/>
    <w:qFormat/>
    <w:rsid w:val="000441E3"/>
  </w:style>
  <w:style w:type="numbering" w:customStyle="1" w:styleId="WW8Num29">
    <w:name w:val="WW8Num29"/>
    <w:qFormat/>
    <w:rsid w:val="000441E3"/>
  </w:style>
  <w:style w:type="numbering" w:customStyle="1" w:styleId="WW8Num231">
    <w:name w:val="WW8Num231"/>
    <w:qFormat/>
    <w:rsid w:val="000441E3"/>
  </w:style>
  <w:style w:type="numbering" w:customStyle="1" w:styleId="WW8Num221">
    <w:name w:val="WW8Num221"/>
    <w:qFormat/>
    <w:rsid w:val="000441E3"/>
  </w:style>
  <w:style w:type="character" w:styleId="Odwoanieprzypisudolnego">
    <w:name w:val="footnote reference"/>
    <w:aliases w:val="Odwołanie przypisu"/>
    <w:semiHidden/>
    <w:rsid w:val="00A16863"/>
    <w:rPr>
      <w:b/>
      <w:position w:val="10"/>
      <w:sz w:val="18"/>
    </w:rPr>
  </w:style>
  <w:style w:type="paragraph" w:customStyle="1" w:styleId="Nagwek1">
    <w:name w:val="Nagłówek1"/>
    <w:basedOn w:val="Standard"/>
    <w:next w:val="Textbody"/>
    <w:rsid w:val="00A16863"/>
    <w:pPr>
      <w:keepNext/>
      <w:autoSpaceDN w:val="0"/>
      <w:spacing w:before="240" w:after="120"/>
    </w:pPr>
    <w:rPr>
      <w:rFonts w:ascii="Arial" w:eastAsia="Andale Sans UI" w:hAnsi="Arial"/>
      <w:kern w:val="3"/>
      <w:sz w:val="28"/>
      <w:szCs w:val="28"/>
    </w:rPr>
  </w:style>
  <w:style w:type="paragraph" w:customStyle="1" w:styleId="Legenda1">
    <w:name w:val="Legenda1"/>
    <w:basedOn w:val="Standard"/>
    <w:rsid w:val="00A16863"/>
    <w:pPr>
      <w:suppressLineNumbers/>
      <w:autoSpaceDN w:val="0"/>
      <w:spacing w:before="120" w:after="120"/>
    </w:pPr>
    <w:rPr>
      <w:rFonts w:eastAsia="Andale Sans UI"/>
      <w:i/>
      <w:iCs/>
      <w:kern w:val="3"/>
    </w:rPr>
  </w:style>
  <w:style w:type="paragraph" w:customStyle="1" w:styleId="Stopka1">
    <w:name w:val="Stopka1"/>
    <w:basedOn w:val="Standard"/>
    <w:rsid w:val="00A16863"/>
    <w:pPr>
      <w:suppressLineNumbers/>
      <w:tabs>
        <w:tab w:val="center" w:pos="7285"/>
        <w:tab w:val="right" w:pos="14570"/>
      </w:tabs>
      <w:autoSpaceDN w:val="0"/>
    </w:pPr>
    <w:rPr>
      <w:rFonts w:eastAsia="Andale Sans UI"/>
      <w:kern w:val="3"/>
    </w:rPr>
  </w:style>
  <w:style w:type="table" w:styleId="Tabela-Siatka">
    <w:name w:val="Table Grid"/>
    <w:basedOn w:val="Standardowy"/>
    <w:rsid w:val="00A16863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8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6863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6863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6863"/>
    <w:rPr>
      <w:vertAlign w:val="superscript"/>
    </w:rPr>
  </w:style>
  <w:style w:type="paragraph" w:customStyle="1" w:styleId="Stopka10">
    <w:name w:val="Stopka1"/>
    <w:basedOn w:val="Standard"/>
    <w:rsid w:val="00A16863"/>
    <w:pPr>
      <w:suppressLineNumbers/>
      <w:tabs>
        <w:tab w:val="center" w:pos="7285"/>
        <w:tab w:val="right" w:pos="14570"/>
      </w:tabs>
      <w:autoSpaceDN w:val="0"/>
    </w:pPr>
    <w:rPr>
      <w:rFonts w:eastAsia="Andale Sans UI"/>
      <w:kern w:val="3"/>
    </w:rPr>
  </w:style>
  <w:style w:type="character" w:customStyle="1" w:styleId="fontstyle01">
    <w:name w:val="fontstyle01"/>
    <w:basedOn w:val="Domylnaczcionkaakapitu"/>
    <w:rsid w:val="00A1686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12194</Words>
  <Characters>73166</Characters>
  <Application>Microsoft Office Word</Application>
  <DocSecurity>0</DocSecurity>
  <Lines>609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Anna Grych</cp:lastModifiedBy>
  <cp:revision>4</cp:revision>
  <cp:lastPrinted>2019-05-20T07:31:00Z</cp:lastPrinted>
  <dcterms:created xsi:type="dcterms:W3CDTF">2023-08-30T08:12:00Z</dcterms:created>
  <dcterms:modified xsi:type="dcterms:W3CDTF">2023-08-30T08:14:00Z</dcterms:modified>
  <dc:language>pl-PL</dc:language>
</cp:coreProperties>
</file>