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0F" w:rsidRPr="000B7A0F" w:rsidRDefault="000B7A0F">
      <w:pPr>
        <w:rPr>
          <w:b/>
          <w:sz w:val="40"/>
        </w:rPr>
      </w:pPr>
      <w:r w:rsidRPr="000B7A0F">
        <w:rPr>
          <w:b/>
          <w:sz w:val="40"/>
        </w:rPr>
        <w:t>Egzaminy zawodowe styczeń 2025</w:t>
      </w:r>
    </w:p>
    <w:p w:rsidR="00BE6845" w:rsidRPr="000B7A0F" w:rsidRDefault="00900F9B">
      <w:pPr>
        <w:rPr>
          <w:b/>
          <w:sz w:val="24"/>
        </w:rPr>
      </w:pPr>
      <w:r w:rsidRPr="000B7A0F">
        <w:rPr>
          <w:b/>
          <w:sz w:val="24"/>
        </w:rPr>
        <w:t>Harmonogram egzaminów pisemnych,</w:t>
      </w:r>
      <w:r w:rsidR="00215A7D" w:rsidRPr="000B7A0F">
        <w:rPr>
          <w:b/>
          <w:sz w:val="24"/>
        </w:rPr>
        <w:t xml:space="preserve">  Technikum, BSI, BSII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509"/>
        <w:gridCol w:w="1519"/>
        <w:gridCol w:w="1514"/>
        <w:gridCol w:w="2995"/>
      </w:tblGrid>
      <w:tr w:rsidR="000B7A0F" w:rsidTr="000B7A0F">
        <w:tc>
          <w:tcPr>
            <w:tcW w:w="1535" w:type="dxa"/>
          </w:tcPr>
          <w:p w:rsidR="000B7A0F" w:rsidRDefault="000B7A0F">
            <w:r>
              <w:t>Data</w:t>
            </w:r>
          </w:p>
        </w:tc>
        <w:tc>
          <w:tcPr>
            <w:tcW w:w="1535" w:type="dxa"/>
          </w:tcPr>
          <w:p w:rsidR="000B7A0F" w:rsidRDefault="000B7A0F">
            <w:r>
              <w:t>Sala</w:t>
            </w:r>
          </w:p>
        </w:tc>
        <w:tc>
          <w:tcPr>
            <w:tcW w:w="1535" w:type="dxa"/>
          </w:tcPr>
          <w:p w:rsidR="000B7A0F" w:rsidRDefault="000B7A0F">
            <w:r>
              <w:t>Godzina</w:t>
            </w:r>
          </w:p>
        </w:tc>
        <w:tc>
          <w:tcPr>
            <w:tcW w:w="1535" w:type="dxa"/>
          </w:tcPr>
          <w:p w:rsidR="000B7A0F" w:rsidRDefault="000B7A0F">
            <w:r>
              <w:t>Klasa</w:t>
            </w:r>
          </w:p>
        </w:tc>
        <w:tc>
          <w:tcPr>
            <w:tcW w:w="3040" w:type="dxa"/>
            <w:vMerge w:val="restart"/>
          </w:tcPr>
          <w:p w:rsidR="000B7A0F" w:rsidRDefault="000B7A0F" w:rsidP="000B7A0F">
            <w:r>
              <w:t>Listy z przydziałem zdających na poszczególne sesje będą wywieszone na korytarzu szkolnym.</w:t>
            </w:r>
          </w:p>
          <w:p w:rsidR="000B7A0F" w:rsidRDefault="000B7A0F"/>
        </w:tc>
      </w:tr>
      <w:tr w:rsidR="000B7A0F" w:rsidTr="000B7A0F">
        <w:tc>
          <w:tcPr>
            <w:tcW w:w="1535" w:type="dxa"/>
            <w:vMerge w:val="restart"/>
          </w:tcPr>
          <w:p w:rsidR="000B7A0F" w:rsidRDefault="000B7A0F"/>
          <w:p w:rsidR="000B7A0F" w:rsidRDefault="000B7A0F"/>
          <w:p w:rsidR="000B7A0F" w:rsidRDefault="000B7A0F">
            <w:r>
              <w:t>10.01.2025</w:t>
            </w:r>
          </w:p>
        </w:tc>
        <w:tc>
          <w:tcPr>
            <w:tcW w:w="1535" w:type="dxa"/>
            <w:vMerge w:val="restart"/>
          </w:tcPr>
          <w:p w:rsidR="000B7A0F" w:rsidRDefault="000B7A0F">
            <w:r>
              <w:t>37a</w:t>
            </w:r>
          </w:p>
        </w:tc>
        <w:tc>
          <w:tcPr>
            <w:tcW w:w="1535" w:type="dxa"/>
          </w:tcPr>
          <w:p w:rsidR="000B7A0F" w:rsidRDefault="000B7A0F">
            <w:r>
              <w:t>8.00</w:t>
            </w:r>
          </w:p>
        </w:tc>
        <w:tc>
          <w:tcPr>
            <w:tcW w:w="1535" w:type="dxa"/>
          </w:tcPr>
          <w:p w:rsidR="000B7A0F" w:rsidRDefault="000B7A0F">
            <w:r>
              <w:t>HGT. 12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>
            <w:r>
              <w:t>10.00</w:t>
            </w:r>
          </w:p>
        </w:tc>
        <w:tc>
          <w:tcPr>
            <w:tcW w:w="1535" w:type="dxa"/>
          </w:tcPr>
          <w:p w:rsidR="000B7A0F" w:rsidRDefault="000B7A0F">
            <w:r>
              <w:t>HGT. 12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>
            <w:r>
              <w:t>12.00</w:t>
            </w:r>
          </w:p>
        </w:tc>
        <w:tc>
          <w:tcPr>
            <w:tcW w:w="1535" w:type="dxa"/>
          </w:tcPr>
          <w:p w:rsidR="000B7A0F" w:rsidRDefault="000B7A0F">
            <w:r>
              <w:t>HGT. 12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>
            <w:r>
              <w:t>14.00</w:t>
            </w:r>
          </w:p>
        </w:tc>
        <w:tc>
          <w:tcPr>
            <w:tcW w:w="1535" w:type="dxa"/>
          </w:tcPr>
          <w:p w:rsidR="000B7A0F" w:rsidRDefault="000B7A0F">
            <w:r>
              <w:t>BS II, FRK.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 w:val="restart"/>
          </w:tcPr>
          <w:p w:rsidR="000B7A0F" w:rsidRDefault="000B7A0F">
            <w:r>
              <w:t>52</w:t>
            </w:r>
          </w:p>
        </w:tc>
        <w:tc>
          <w:tcPr>
            <w:tcW w:w="1535" w:type="dxa"/>
          </w:tcPr>
          <w:p w:rsidR="000B7A0F" w:rsidRDefault="000B7A0F" w:rsidP="009905F0">
            <w:r>
              <w:t>8.00</w:t>
            </w:r>
          </w:p>
        </w:tc>
        <w:tc>
          <w:tcPr>
            <w:tcW w:w="1535" w:type="dxa"/>
          </w:tcPr>
          <w:p w:rsidR="000B7A0F" w:rsidRDefault="000B7A0F">
            <w:r>
              <w:t>INF.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10.00</w:t>
            </w:r>
          </w:p>
        </w:tc>
        <w:tc>
          <w:tcPr>
            <w:tcW w:w="1535" w:type="dxa"/>
          </w:tcPr>
          <w:p w:rsidR="000B7A0F" w:rsidRDefault="000B7A0F">
            <w:r>
              <w:t>INF. 03, INf.02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12.00</w:t>
            </w:r>
          </w:p>
        </w:tc>
        <w:tc>
          <w:tcPr>
            <w:tcW w:w="1535" w:type="dxa"/>
          </w:tcPr>
          <w:p w:rsidR="000B7A0F" w:rsidRDefault="000B7A0F">
            <w:r>
              <w:t>INF.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14.00</w:t>
            </w:r>
          </w:p>
        </w:tc>
        <w:tc>
          <w:tcPr>
            <w:tcW w:w="1535" w:type="dxa"/>
          </w:tcPr>
          <w:p w:rsidR="000B7A0F" w:rsidRDefault="000B7A0F">
            <w:r>
              <w:t>INF.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 w:val="restart"/>
          </w:tcPr>
          <w:p w:rsidR="000B7A0F" w:rsidRDefault="000B7A0F">
            <w:r>
              <w:t>52a</w:t>
            </w:r>
          </w:p>
        </w:tc>
        <w:tc>
          <w:tcPr>
            <w:tcW w:w="1535" w:type="dxa"/>
          </w:tcPr>
          <w:p w:rsidR="000B7A0F" w:rsidRDefault="000B7A0F" w:rsidP="009905F0">
            <w:r>
              <w:t>8.00</w:t>
            </w:r>
          </w:p>
        </w:tc>
        <w:tc>
          <w:tcPr>
            <w:tcW w:w="1535" w:type="dxa"/>
          </w:tcPr>
          <w:p w:rsidR="000B7A0F" w:rsidRDefault="000B7A0F">
            <w:r>
              <w:t>HGT. 06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10.00</w:t>
            </w:r>
          </w:p>
        </w:tc>
        <w:tc>
          <w:tcPr>
            <w:tcW w:w="1535" w:type="dxa"/>
          </w:tcPr>
          <w:p w:rsidR="000B7A0F" w:rsidRDefault="000B7A0F">
            <w:r>
              <w:t>HGT. 06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12.00</w:t>
            </w:r>
          </w:p>
        </w:tc>
        <w:tc>
          <w:tcPr>
            <w:tcW w:w="1535" w:type="dxa"/>
          </w:tcPr>
          <w:p w:rsidR="000B7A0F" w:rsidRDefault="000B7A0F">
            <w:r>
              <w:t>HGT. 06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14.00</w:t>
            </w:r>
          </w:p>
        </w:tc>
        <w:tc>
          <w:tcPr>
            <w:tcW w:w="1535" w:type="dxa"/>
          </w:tcPr>
          <w:p w:rsidR="000B7A0F" w:rsidRDefault="000B7A0F">
            <w:r>
              <w:t>BSI, FRK. 01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 w:val="restart"/>
          </w:tcPr>
          <w:p w:rsidR="000B7A0F" w:rsidRDefault="000B7A0F">
            <w:r>
              <w:t>53</w:t>
            </w:r>
          </w:p>
        </w:tc>
        <w:tc>
          <w:tcPr>
            <w:tcW w:w="1535" w:type="dxa"/>
          </w:tcPr>
          <w:p w:rsidR="000B7A0F" w:rsidRDefault="000B7A0F" w:rsidP="009905F0">
            <w:r>
              <w:t>8.00</w:t>
            </w:r>
          </w:p>
        </w:tc>
        <w:tc>
          <w:tcPr>
            <w:tcW w:w="1535" w:type="dxa"/>
          </w:tcPr>
          <w:p w:rsidR="000B7A0F" w:rsidRDefault="000B7A0F">
            <w:r>
              <w:t>FRK.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10.00</w:t>
            </w:r>
          </w:p>
        </w:tc>
        <w:tc>
          <w:tcPr>
            <w:tcW w:w="1535" w:type="dxa"/>
          </w:tcPr>
          <w:p w:rsidR="000B7A0F" w:rsidRDefault="000B7A0F">
            <w:r>
              <w:t>FRK.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12.00</w:t>
            </w:r>
          </w:p>
        </w:tc>
        <w:tc>
          <w:tcPr>
            <w:tcW w:w="1535" w:type="dxa"/>
          </w:tcPr>
          <w:p w:rsidR="000B7A0F" w:rsidRDefault="000B7A0F">
            <w:r>
              <w:t>FRK.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  <w:tr w:rsidR="000B7A0F" w:rsidTr="000B7A0F"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  <w:vMerge/>
          </w:tcPr>
          <w:p w:rsidR="000B7A0F" w:rsidRDefault="000B7A0F"/>
        </w:tc>
        <w:tc>
          <w:tcPr>
            <w:tcW w:w="1535" w:type="dxa"/>
          </w:tcPr>
          <w:p w:rsidR="000B7A0F" w:rsidRDefault="000B7A0F" w:rsidP="009905F0">
            <w:r>
              <w:t>14.00</w:t>
            </w:r>
          </w:p>
        </w:tc>
        <w:tc>
          <w:tcPr>
            <w:tcW w:w="1535" w:type="dxa"/>
          </w:tcPr>
          <w:p w:rsidR="000B7A0F" w:rsidRDefault="000B7A0F">
            <w:r>
              <w:t>BS II, FRK. 03</w:t>
            </w:r>
          </w:p>
        </w:tc>
        <w:tc>
          <w:tcPr>
            <w:tcW w:w="3040" w:type="dxa"/>
            <w:vMerge/>
          </w:tcPr>
          <w:p w:rsidR="000B7A0F" w:rsidRDefault="000B7A0F"/>
        </w:tc>
      </w:tr>
    </w:tbl>
    <w:p w:rsidR="00215A7D" w:rsidRPr="00215A7D" w:rsidRDefault="00215A7D" w:rsidP="00215A7D">
      <w:pPr>
        <w:rPr>
          <w:b/>
          <w:sz w:val="24"/>
        </w:rPr>
      </w:pPr>
      <w:r w:rsidRPr="00215A7D">
        <w:rPr>
          <w:b/>
          <w:sz w:val="24"/>
        </w:rPr>
        <w:t>Harmonogram egzaminów praktycznych</w:t>
      </w:r>
      <w:r>
        <w:rPr>
          <w:b/>
          <w:sz w:val="24"/>
        </w:rPr>
        <w:t xml:space="preserve">, </w:t>
      </w:r>
      <w:r w:rsidRPr="00215A7D">
        <w:rPr>
          <w:b/>
          <w:sz w:val="24"/>
        </w:rPr>
        <w:t>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8"/>
        <w:gridCol w:w="1670"/>
        <w:gridCol w:w="1572"/>
        <w:gridCol w:w="1462"/>
      </w:tblGrid>
      <w:tr w:rsidR="00215A7D" w:rsidTr="00E92152">
        <w:tc>
          <w:tcPr>
            <w:tcW w:w="1608" w:type="dxa"/>
          </w:tcPr>
          <w:p w:rsidR="00215A7D" w:rsidRDefault="00215A7D" w:rsidP="00E92152">
            <w:r>
              <w:t>Data</w:t>
            </w:r>
          </w:p>
        </w:tc>
        <w:tc>
          <w:tcPr>
            <w:tcW w:w="1670" w:type="dxa"/>
          </w:tcPr>
          <w:p w:rsidR="00215A7D" w:rsidRDefault="00215A7D" w:rsidP="00E92152">
            <w:r>
              <w:t>Kwalifikacja</w:t>
            </w:r>
          </w:p>
        </w:tc>
        <w:tc>
          <w:tcPr>
            <w:tcW w:w="1572" w:type="dxa"/>
          </w:tcPr>
          <w:p w:rsidR="00215A7D" w:rsidRDefault="00215A7D" w:rsidP="00E92152">
            <w:r>
              <w:t>Godzina</w:t>
            </w:r>
          </w:p>
        </w:tc>
        <w:tc>
          <w:tcPr>
            <w:tcW w:w="1462" w:type="dxa"/>
          </w:tcPr>
          <w:p w:rsidR="00215A7D" w:rsidRDefault="00215A7D" w:rsidP="00E92152">
            <w:r>
              <w:t>Sala</w:t>
            </w:r>
          </w:p>
        </w:tc>
      </w:tr>
      <w:tr w:rsidR="00215A7D" w:rsidTr="00E92152">
        <w:tc>
          <w:tcPr>
            <w:tcW w:w="1608" w:type="dxa"/>
            <w:vMerge w:val="restart"/>
          </w:tcPr>
          <w:p w:rsidR="00215A7D" w:rsidRDefault="00215A7D" w:rsidP="00E92152">
            <w:r>
              <w:t>9.01.2025</w:t>
            </w:r>
          </w:p>
        </w:tc>
        <w:tc>
          <w:tcPr>
            <w:tcW w:w="1670" w:type="dxa"/>
            <w:vMerge w:val="restart"/>
          </w:tcPr>
          <w:p w:rsidR="00215A7D" w:rsidRDefault="00215A7D" w:rsidP="00E92152">
            <w:r>
              <w:t>HGT.  12</w:t>
            </w:r>
          </w:p>
        </w:tc>
        <w:tc>
          <w:tcPr>
            <w:tcW w:w="1572" w:type="dxa"/>
            <w:vMerge w:val="restart"/>
          </w:tcPr>
          <w:p w:rsidR="00215A7D" w:rsidRDefault="00215A7D" w:rsidP="00E92152">
            <w:r>
              <w:t>9.00</w:t>
            </w:r>
          </w:p>
        </w:tc>
        <w:tc>
          <w:tcPr>
            <w:tcW w:w="1462" w:type="dxa"/>
          </w:tcPr>
          <w:p w:rsidR="00215A7D" w:rsidRDefault="00215A7D" w:rsidP="00E92152">
            <w:r>
              <w:t>29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  <w:vMerge/>
          </w:tcPr>
          <w:p w:rsidR="00215A7D" w:rsidRDefault="00215A7D" w:rsidP="00E92152"/>
        </w:tc>
        <w:tc>
          <w:tcPr>
            <w:tcW w:w="1462" w:type="dxa"/>
          </w:tcPr>
          <w:p w:rsidR="00215A7D" w:rsidRDefault="00215A7D" w:rsidP="00E92152">
            <w:r>
              <w:t>34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 w:val="restart"/>
          </w:tcPr>
          <w:p w:rsidR="00215A7D" w:rsidRDefault="00215A7D" w:rsidP="00E92152">
            <w:r>
              <w:t>FRK. 03</w:t>
            </w:r>
          </w:p>
        </w:tc>
        <w:tc>
          <w:tcPr>
            <w:tcW w:w="1572" w:type="dxa"/>
            <w:vMerge w:val="restart"/>
          </w:tcPr>
          <w:p w:rsidR="00215A7D" w:rsidRDefault="00215A7D" w:rsidP="00E92152">
            <w:r>
              <w:t>9.00</w:t>
            </w:r>
          </w:p>
        </w:tc>
        <w:tc>
          <w:tcPr>
            <w:tcW w:w="1462" w:type="dxa"/>
          </w:tcPr>
          <w:p w:rsidR="00215A7D" w:rsidRDefault="00215A7D" w:rsidP="00E92152">
            <w:r>
              <w:t>30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  <w:vMerge/>
          </w:tcPr>
          <w:p w:rsidR="00215A7D" w:rsidRDefault="00215A7D" w:rsidP="00E92152"/>
        </w:tc>
        <w:tc>
          <w:tcPr>
            <w:tcW w:w="1462" w:type="dxa"/>
          </w:tcPr>
          <w:p w:rsidR="00215A7D" w:rsidRDefault="00215A7D" w:rsidP="00E92152">
            <w:r>
              <w:t>31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 w:val="restart"/>
          </w:tcPr>
          <w:p w:rsidR="00215A7D" w:rsidRDefault="00215A7D" w:rsidP="00E92152">
            <w:r>
              <w:t>HGT. 06</w:t>
            </w:r>
          </w:p>
        </w:tc>
        <w:tc>
          <w:tcPr>
            <w:tcW w:w="1572" w:type="dxa"/>
            <w:vMerge w:val="restart"/>
          </w:tcPr>
          <w:p w:rsidR="00215A7D" w:rsidRDefault="00215A7D" w:rsidP="00E92152">
            <w:r>
              <w:t>13.00</w:t>
            </w:r>
          </w:p>
        </w:tc>
        <w:tc>
          <w:tcPr>
            <w:tcW w:w="1462" w:type="dxa"/>
          </w:tcPr>
          <w:p w:rsidR="00215A7D" w:rsidRDefault="00215A7D" w:rsidP="00E92152">
            <w:r>
              <w:t>48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  <w:vMerge/>
          </w:tcPr>
          <w:p w:rsidR="00215A7D" w:rsidRDefault="00215A7D" w:rsidP="00E92152"/>
        </w:tc>
        <w:tc>
          <w:tcPr>
            <w:tcW w:w="1462" w:type="dxa"/>
          </w:tcPr>
          <w:p w:rsidR="00215A7D" w:rsidRDefault="00215A7D" w:rsidP="00E92152">
            <w:r>
              <w:t>50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</w:tcPr>
          <w:p w:rsidR="00215A7D" w:rsidRDefault="00215A7D" w:rsidP="00E92152">
            <w:r>
              <w:t>HGT. 03</w:t>
            </w:r>
          </w:p>
        </w:tc>
        <w:tc>
          <w:tcPr>
            <w:tcW w:w="1572" w:type="dxa"/>
          </w:tcPr>
          <w:p w:rsidR="00215A7D" w:rsidRDefault="00215A7D" w:rsidP="00E92152">
            <w:r>
              <w:t>9.00</w:t>
            </w:r>
          </w:p>
        </w:tc>
        <w:tc>
          <w:tcPr>
            <w:tcW w:w="1462" w:type="dxa"/>
          </w:tcPr>
          <w:p w:rsidR="00215A7D" w:rsidRDefault="00215A7D" w:rsidP="00E92152">
            <w:r>
              <w:t>51</w:t>
            </w:r>
          </w:p>
        </w:tc>
      </w:tr>
      <w:tr w:rsidR="00215A7D" w:rsidTr="00E92152">
        <w:tc>
          <w:tcPr>
            <w:tcW w:w="1608" w:type="dxa"/>
            <w:vMerge w:val="restart"/>
          </w:tcPr>
          <w:p w:rsidR="00215A7D" w:rsidRDefault="00215A7D" w:rsidP="00E92152">
            <w:r>
              <w:t>14.01.2025</w:t>
            </w:r>
          </w:p>
        </w:tc>
        <w:tc>
          <w:tcPr>
            <w:tcW w:w="1670" w:type="dxa"/>
            <w:vMerge w:val="restart"/>
          </w:tcPr>
          <w:p w:rsidR="00215A7D" w:rsidRDefault="00215A7D" w:rsidP="00E92152">
            <w:r>
              <w:t>INF. 03</w:t>
            </w:r>
          </w:p>
        </w:tc>
        <w:tc>
          <w:tcPr>
            <w:tcW w:w="1572" w:type="dxa"/>
          </w:tcPr>
          <w:p w:rsidR="00215A7D" w:rsidRDefault="00215A7D" w:rsidP="00E92152">
            <w:r>
              <w:t>8.00</w:t>
            </w:r>
          </w:p>
        </w:tc>
        <w:tc>
          <w:tcPr>
            <w:tcW w:w="1462" w:type="dxa"/>
            <w:vMerge w:val="restart"/>
          </w:tcPr>
          <w:p w:rsidR="00215A7D" w:rsidRDefault="00215A7D" w:rsidP="00E92152">
            <w:r>
              <w:t>37a</w:t>
            </w:r>
          </w:p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</w:tcPr>
          <w:p w:rsidR="00215A7D" w:rsidRDefault="00215A7D" w:rsidP="00E92152">
            <w:r>
              <w:t>12.30</w:t>
            </w:r>
          </w:p>
        </w:tc>
        <w:tc>
          <w:tcPr>
            <w:tcW w:w="1462" w:type="dxa"/>
            <w:vMerge/>
          </w:tcPr>
          <w:p w:rsidR="00215A7D" w:rsidRDefault="00215A7D" w:rsidP="00E92152"/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</w:tcPr>
          <w:p w:rsidR="00215A7D" w:rsidRDefault="00215A7D" w:rsidP="00E92152">
            <w:r>
              <w:t>17.00</w:t>
            </w:r>
          </w:p>
        </w:tc>
        <w:tc>
          <w:tcPr>
            <w:tcW w:w="1462" w:type="dxa"/>
            <w:vMerge/>
          </w:tcPr>
          <w:p w:rsidR="00215A7D" w:rsidRDefault="00215A7D" w:rsidP="00E92152"/>
        </w:tc>
      </w:tr>
      <w:tr w:rsidR="00215A7D" w:rsidTr="00E92152">
        <w:tc>
          <w:tcPr>
            <w:tcW w:w="1608" w:type="dxa"/>
            <w:vMerge w:val="restart"/>
          </w:tcPr>
          <w:p w:rsidR="00215A7D" w:rsidRDefault="00215A7D" w:rsidP="00E92152">
            <w:r>
              <w:t>15.01.2025</w:t>
            </w:r>
          </w:p>
        </w:tc>
        <w:tc>
          <w:tcPr>
            <w:tcW w:w="1670" w:type="dxa"/>
            <w:vMerge w:val="restart"/>
          </w:tcPr>
          <w:p w:rsidR="00215A7D" w:rsidRDefault="00215A7D" w:rsidP="00E92152">
            <w:r>
              <w:t>INF. 03</w:t>
            </w:r>
          </w:p>
        </w:tc>
        <w:tc>
          <w:tcPr>
            <w:tcW w:w="1572" w:type="dxa"/>
          </w:tcPr>
          <w:p w:rsidR="00215A7D" w:rsidRDefault="00215A7D" w:rsidP="00E92152">
            <w:r>
              <w:t>8.00</w:t>
            </w:r>
          </w:p>
        </w:tc>
        <w:tc>
          <w:tcPr>
            <w:tcW w:w="1462" w:type="dxa"/>
            <w:vMerge/>
          </w:tcPr>
          <w:p w:rsidR="00215A7D" w:rsidRDefault="00215A7D" w:rsidP="00E92152"/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</w:tcPr>
          <w:p w:rsidR="00215A7D" w:rsidRDefault="00215A7D" w:rsidP="00E92152">
            <w:r>
              <w:t>12.30</w:t>
            </w:r>
          </w:p>
        </w:tc>
        <w:tc>
          <w:tcPr>
            <w:tcW w:w="1462" w:type="dxa"/>
            <w:vMerge/>
          </w:tcPr>
          <w:p w:rsidR="00215A7D" w:rsidRDefault="00215A7D" w:rsidP="00E92152"/>
        </w:tc>
      </w:tr>
      <w:tr w:rsidR="00215A7D" w:rsidTr="00E92152">
        <w:tc>
          <w:tcPr>
            <w:tcW w:w="1608" w:type="dxa"/>
            <w:vMerge/>
          </w:tcPr>
          <w:p w:rsidR="00215A7D" w:rsidRDefault="00215A7D" w:rsidP="00E92152"/>
        </w:tc>
        <w:tc>
          <w:tcPr>
            <w:tcW w:w="1670" w:type="dxa"/>
            <w:vMerge/>
          </w:tcPr>
          <w:p w:rsidR="00215A7D" w:rsidRDefault="00215A7D" w:rsidP="00E92152"/>
        </w:tc>
        <w:tc>
          <w:tcPr>
            <w:tcW w:w="1572" w:type="dxa"/>
          </w:tcPr>
          <w:p w:rsidR="00215A7D" w:rsidRDefault="00215A7D" w:rsidP="00E92152">
            <w:r>
              <w:t>17.00</w:t>
            </w:r>
          </w:p>
        </w:tc>
        <w:tc>
          <w:tcPr>
            <w:tcW w:w="1462" w:type="dxa"/>
            <w:vMerge/>
          </w:tcPr>
          <w:p w:rsidR="00215A7D" w:rsidRDefault="00215A7D" w:rsidP="00E92152"/>
        </w:tc>
      </w:tr>
      <w:tr w:rsidR="00215A7D" w:rsidTr="00E92152">
        <w:tc>
          <w:tcPr>
            <w:tcW w:w="1608" w:type="dxa"/>
          </w:tcPr>
          <w:p w:rsidR="00215A7D" w:rsidRDefault="00215A7D" w:rsidP="00E92152">
            <w:r>
              <w:t>17.01.2025</w:t>
            </w:r>
          </w:p>
        </w:tc>
        <w:tc>
          <w:tcPr>
            <w:tcW w:w="1670" w:type="dxa"/>
          </w:tcPr>
          <w:p w:rsidR="00215A7D" w:rsidRDefault="00215A7D" w:rsidP="00E92152">
            <w:r>
              <w:t>INF. 02</w:t>
            </w:r>
          </w:p>
        </w:tc>
        <w:tc>
          <w:tcPr>
            <w:tcW w:w="1572" w:type="dxa"/>
          </w:tcPr>
          <w:p w:rsidR="00215A7D" w:rsidRDefault="00215A7D" w:rsidP="00E92152">
            <w:r>
              <w:t>17.00</w:t>
            </w:r>
          </w:p>
        </w:tc>
        <w:tc>
          <w:tcPr>
            <w:tcW w:w="1462" w:type="dxa"/>
          </w:tcPr>
          <w:p w:rsidR="00215A7D" w:rsidRDefault="00215A7D" w:rsidP="00E92152">
            <w:r>
              <w:t>52</w:t>
            </w:r>
          </w:p>
        </w:tc>
      </w:tr>
    </w:tbl>
    <w:p w:rsidR="00215A7D" w:rsidRPr="00215A7D" w:rsidRDefault="00215A7D" w:rsidP="00215A7D">
      <w:pPr>
        <w:rPr>
          <w:b/>
          <w:sz w:val="24"/>
        </w:rPr>
      </w:pPr>
      <w:r w:rsidRPr="00215A7D">
        <w:rPr>
          <w:b/>
          <w:sz w:val="24"/>
        </w:rPr>
        <w:t>BS I</w:t>
      </w:r>
    </w:p>
    <w:tbl>
      <w:tblPr>
        <w:tblStyle w:val="Tabela-Siatka"/>
        <w:tblW w:w="614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215A7D" w:rsidTr="00215A7D">
        <w:tc>
          <w:tcPr>
            <w:tcW w:w="1535" w:type="dxa"/>
          </w:tcPr>
          <w:p w:rsidR="00215A7D" w:rsidRDefault="00215A7D" w:rsidP="00E92152">
            <w:r>
              <w:t>Kwalifikacja</w:t>
            </w:r>
          </w:p>
        </w:tc>
        <w:tc>
          <w:tcPr>
            <w:tcW w:w="1535" w:type="dxa"/>
          </w:tcPr>
          <w:p w:rsidR="00215A7D" w:rsidRDefault="00215A7D" w:rsidP="00E92152">
            <w:r>
              <w:t>Data</w:t>
            </w:r>
          </w:p>
        </w:tc>
        <w:tc>
          <w:tcPr>
            <w:tcW w:w="1535" w:type="dxa"/>
          </w:tcPr>
          <w:p w:rsidR="00215A7D" w:rsidRDefault="00215A7D" w:rsidP="00E92152">
            <w:r>
              <w:t>Godzina</w:t>
            </w:r>
          </w:p>
        </w:tc>
        <w:tc>
          <w:tcPr>
            <w:tcW w:w="1535" w:type="dxa"/>
          </w:tcPr>
          <w:p w:rsidR="00215A7D" w:rsidRDefault="00215A7D" w:rsidP="00E92152">
            <w:r>
              <w:t>Sala</w:t>
            </w:r>
          </w:p>
        </w:tc>
      </w:tr>
      <w:tr w:rsidR="00215A7D" w:rsidTr="00215A7D">
        <w:tc>
          <w:tcPr>
            <w:tcW w:w="1535" w:type="dxa"/>
          </w:tcPr>
          <w:p w:rsidR="00215A7D" w:rsidRDefault="00215A7D" w:rsidP="00E92152">
            <w:r>
              <w:t>FRK. 01</w:t>
            </w:r>
          </w:p>
        </w:tc>
        <w:tc>
          <w:tcPr>
            <w:tcW w:w="1535" w:type="dxa"/>
          </w:tcPr>
          <w:p w:rsidR="00215A7D" w:rsidRDefault="00215A7D" w:rsidP="00E92152">
            <w:r>
              <w:t>14.01.2025</w:t>
            </w:r>
          </w:p>
        </w:tc>
        <w:tc>
          <w:tcPr>
            <w:tcW w:w="1535" w:type="dxa"/>
          </w:tcPr>
          <w:p w:rsidR="00215A7D" w:rsidRDefault="00215A7D" w:rsidP="00E92152">
            <w:r>
              <w:t>12.30</w:t>
            </w:r>
          </w:p>
        </w:tc>
        <w:tc>
          <w:tcPr>
            <w:tcW w:w="1535" w:type="dxa"/>
          </w:tcPr>
          <w:p w:rsidR="00215A7D" w:rsidRDefault="00215A7D" w:rsidP="00E92152">
            <w:r>
              <w:t>36</w:t>
            </w:r>
          </w:p>
        </w:tc>
      </w:tr>
    </w:tbl>
    <w:p w:rsidR="00215A7D" w:rsidRPr="00215A7D" w:rsidRDefault="00215A7D" w:rsidP="00215A7D">
      <w:pPr>
        <w:rPr>
          <w:b/>
          <w:sz w:val="24"/>
        </w:rPr>
      </w:pPr>
      <w:r w:rsidRPr="00215A7D">
        <w:rPr>
          <w:b/>
          <w:sz w:val="24"/>
        </w:rPr>
        <w:t>BSII</w:t>
      </w:r>
    </w:p>
    <w:tbl>
      <w:tblPr>
        <w:tblStyle w:val="Tabela-Siatka"/>
        <w:tblW w:w="614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215A7D" w:rsidTr="00215A7D">
        <w:tc>
          <w:tcPr>
            <w:tcW w:w="1535" w:type="dxa"/>
          </w:tcPr>
          <w:p w:rsidR="00215A7D" w:rsidRDefault="00215A7D" w:rsidP="00E92152">
            <w:r>
              <w:t>Kwalifikacja</w:t>
            </w:r>
          </w:p>
        </w:tc>
        <w:tc>
          <w:tcPr>
            <w:tcW w:w="1535" w:type="dxa"/>
          </w:tcPr>
          <w:p w:rsidR="00215A7D" w:rsidRDefault="00215A7D" w:rsidP="00E92152">
            <w:r>
              <w:t>Data</w:t>
            </w:r>
          </w:p>
        </w:tc>
        <w:tc>
          <w:tcPr>
            <w:tcW w:w="1535" w:type="dxa"/>
          </w:tcPr>
          <w:p w:rsidR="00215A7D" w:rsidRDefault="00215A7D" w:rsidP="00E92152">
            <w:r>
              <w:t>Godzina</w:t>
            </w:r>
          </w:p>
        </w:tc>
        <w:tc>
          <w:tcPr>
            <w:tcW w:w="1535" w:type="dxa"/>
          </w:tcPr>
          <w:p w:rsidR="00215A7D" w:rsidRDefault="00215A7D" w:rsidP="00E92152">
            <w:r>
              <w:t>Sala</w:t>
            </w:r>
          </w:p>
        </w:tc>
      </w:tr>
      <w:tr w:rsidR="00215A7D" w:rsidTr="00215A7D">
        <w:trPr>
          <w:trHeight w:val="547"/>
        </w:trPr>
        <w:tc>
          <w:tcPr>
            <w:tcW w:w="1535" w:type="dxa"/>
          </w:tcPr>
          <w:p w:rsidR="00215A7D" w:rsidRDefault="00215A7D" w:rsidP="00E92152">
            <w:r>
              <w:t>FRK. 03</w:t>
            </w:r>
          </w:p>
        </w:tc>
        <w:tc>
          <w:tcPr>
            <w:tcW w:w="1535" w:type="dxa"/>
          </w:tcPr>
          <w:p w:rsidR="00215A7D" w:rsidRDefault="00215A7D" w:rsidP="00E92152">
            <w:r>
              <w:t>09.01.2025</w:t>
            </w:r>
          </w:p>
        </w:tc>
        <w:tc>
          <w:tcPr>
            <w:tcW w:w="1535" w:type="dxa"/>
          </w:tcPr>
          <w:p w:rsidR="00215A7D" w:rsidRDefault="00215A7D" w:rsidP="00E92152">
            <w:r>
              <w:t>9.00</w:t>
            </w:r>
          </w:p>
        </w:tc>
        <w:tc>
          <w:tcPr>
            <w:tcW w:w="1535" w:type="dxa"/>
          </w:tcPr>
          <w:p w:rsidR="00215A7D" w:rsidRDefault="00215A7D" w:rsidP="00E92152">
            <w:r>
              <w:t>35</w:t>
            </w:r>
          </w:p>
        </w:tc>
      </w:tr>
    </w:tbl>
    <w:p w:rsidR="00215A7D" w:rsidRDefault="00215A7D"/>
    <w:sectPr w:rsidR="00215A7D" w:rsidSect="009F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45"/>
    <w:rsid w:val="000B7A0F"/>
    <w:rsid w:val="00215A7D"/>
    <w:rsid w:val="0029751E"/>
    <w:rsid w:val="00346D1F"/>
    <w:rsid w:val="0068535B"/>
    <w:rsid w:val="00900F9B"/>
    <w:rsid w:val="009F7522"/>
    <w:rsid w:val="00AB04E5"/>
    <w:rsid w:val="00BE6845"/>
    <w:rsid w:val="00CC1668"/>
    <w:rsid w:val="00E4796C"/>
    <w:rsid w:val="00ED682B"/>
    <w:rsid w:val="00F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C478B-7E00-4791-A6F0-A3ABF48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</dc:creator>
  <cp:keywords/>
  <dc:description/>
  <cp:lastModifiedBy>Jola</cp:lastModifiedBy>
  <cp:revision>2</cp:revision>
  <dcterms:created xsi:type="dcterms:W3CDTF">2024-10-23T11:16:00Z</dcterms:created>
  <dcterms:modified xsi:type="dcterms:W3CDTF">2024-10-23T11:16:00Z</dcterms:modified>
</cp:coreProperties>
</file>