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CBD35">
      <w:pPr>
        <w:rPr>
          <w:rFonts w:hint="default"/>
          <w:lang w:val="pl-PL"/>
        </w:rPr>
      </w:pPr>
      <w:r>
        <w:t xml:space="preserve">                       </w:t>
      </w:r>
      <w:r>
        <w:rPr>
          <w:rFonts w:hint="default"/>
          <w:lang w:val="pl-PL"/>
        </w:rPr>
        <w:t xml:space="preserve">              </w:t>
      </w:r>
      <w:r>
        <w:rPr>
          <w:rFonts w:hint="default"/>
          <w:lang w:val="pl-PL"/>
        </w:rPr>
        <w:drawing>
          <wp:inline distT="0" distB="0" distL="114300" distR="114300">
            <wp:extent cx="1499870" cy="1125220"/>
            <wp:effectExtent l="0" t="0" r="5080" b="17780"/>
            <wp:docPr id="1"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named"/>
                    <pic:cNvPicPr>
                      <a:picLocks noChangeAspect="1"/>
                    </pic:cNvPicPr>
                  </pic:nvPicPr>
                  <pic:blipFill>
                    <a:blip r:embed="rId6"/>
                    <a:srcRect t="21966" b="21966"/>
                    <a:stretch>
                      <a:fillRect/>
                    </a:stretch>
                  </pic:blipFill>
                  <pic:spPr>
                    <a:xfrm>
                      <a:off x="0" y="0"/>
                      <a:ext cx="1499870" cy="1125220"/>
                    </a:xfrm>
                    <a:prstGeom prst="rect">
                      <a:avLst/>
                    </a:prstGeom>
                  </pic:spPr>
                </pic:pic>
              </a:graphicData>
            </a:graphic>
          </wp:inline>
        </w:drawing>
      </w:r>
      <w:r>
        <w:rPr>
          <w:rFonts w:hint="default"/>
          <w:lang w:val="pl-PL"/>
        </w:rPr>
        <w:t xml:space="preserve">                                                </w:t>
      </w:r>
      <w:r>
        <w:rPr>
          <w:rFonts w:hint="default"/>
          <w:lang w:val="pl-PL"/>
        </w:rPr>
        <w:drawing>
          <wp:inline distT="0" distB="0" distL="114300" distR="114300">
            <wp:extent cx="858520" cy="1144905"/>
            <wp:effectExtent l="0" t="0" r="17780" b="17145"/>
            <wp:docPr id="2" name="Picture 2" descr="IMG2022012221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20220122212432"/>
                    <pic:cNvPicPr>
                      <a:picLocks noChangeAspect="1"/>
                    </pic:cNvPicPr>
                  </pic:nvPicPr>
                  <pic:blipFill>
                    <a:blip r:embed="rId7"/>
                    <a:stretch>
                      <a:fillRect/>
                    </a:stretch>
                  </pic:blipFill>
                  <pic:spPr>
                    <a:xfrm>
                      <a:off x="0" y="0"/>
                      <a:ext cx="858520" cy="1144905"/>
                    </a:xfrm>
                    <a:prstGeom prst="rect">
                      <a:avLst/>
                    </a:prstGeom>
                  </pic:spPr>
                </pic:pic>
              </a:graphicData>
            </a:graphic>
          </wp:inline>
        </w:drawing>
      </w:r>
    </w:p>
    <w:p w14:paraId="73FF451A">
      <w:pPr>
        <w:spacing w:after="0"/>
        <w:jc w:val="center"/>
        <w:rPr>
          <w:rFonts w:ascii="Times New Roman" w:hAnsi="Times New Roman" w:cs="Times New Roman"/>
          <w:b/>
          <w:bCs/>
          <w:caps/>
          <w:sz w:val="28"/>
          <w:szCs w:val="28"/>
          <w:lang w:val="en-US" w:eastAsia="pl-PL"/>
        </w:rPr>
      </w:pPr>
      <w:r>
        <w:rPr>
          <w:rFonts w:ascii="Times New Roman" w:hAnsi="Times New Roman" w:cs="Times New Roman"/>
          <w:b/>
          <w:sz w:val="28"/>
          <w:szCs w:val="28"/>
        </w:rPr>
        <w:t>Regulamin konkursu</w:t>
      </w:r>
      <w:r>
        <w:rPr>
          <w:rFonts w:ascii="Times New Roman" w:hAnsi="Times New Roman" w:cs="Times New Roman"/>
          <w:b/>
          <w:bCs/>
          <w:caps/>
          <w:sz w:val="28"/>
          <w:szCs w:val="28"/>
          <w:lang w:val="en-US" w:eastAsia="pl-PL"/>
        </w:rPr>
        <w:br w:type="textWrapping"/>
      </w:r>
      <w:r>
        <w:rPr>
          <w:rFonts w:ascii="Times New Roman" w:hAnsi="Times New Roman" w:cs="Times New Roman"/>
          <w:b/>
          <w:bCs/>
          <w:caps/>
          <w:sz w:val="28"/>
          <w:szCs w:val="28"/>
          <w:lang w:val="en-US" w:eastAsia="pl-PL"/>
        </w:rPr>
        <w:t xml:space="preserve">TECHNIK ŻYWIENIA I USŁUG GASTRONOMICZNYCH </w:t>
      </w:r>
    </w:p>
    <w:p w14:paraId="1ACA4E6E">
      <w:pPr>
        <w:spacing w:after="0"/>
        <w:jc w:val="center"/>
        <w:rPr>
          <w:rFonts w:ascii="Times New Roman" w:hAnsi="Times New Roman" w:cs="Times New Roman"/>
          <w:b/>
          <w:sz w:val="40"/>
          <w:szCs w:val="40"/>
        </w:rPr>
      </w:pPr>
      <w:r>
        <w:rPr>
          <w:rFonts w:ascii="Times New Roman" w:hAnsi="Times New Roman" w:cs="Times New Roman"/>
          <w:b/>
          <w:sz w:val="40"/>
          <w:szCs w:val="40"/>
        </w:rPr>
        <w:t>,,</w:t>
      </w:r>
      <w:r>
        <w:rPr>
          <w:rFonts w:hint="default" w:ascii="Times New Roman" w:hAnsi="Times New Roman" w:cs="Times New Roman"/>
          <w:b/>
          <w:sz w:val="40"/>
          <w:szCs w:val="40"/>
          <w:lang w:val="pl-PL"/>
        </w:rPr>
        <w:t>Zdrowy deser</w:t>
      </w:r>
      <w:r>
        <w:rPr>
          <w:rFonts w:ascii="Times New Roman" w:hAnsi="Times New Roman" w:cs="Times New Roman"/>
          <w:b/>
          <w:sz w:val="40"/>
          <w:szCs w:val="40"/>
        </w:rPr>
        <w:t>”</w:t>
      </w:r>
    </w:p>
    <w:p w14:paraId="6C18D940">
      <w:pPr>
        <w:spacing w:after="0"/>
        <w:jc w:val="center"/>
        <w:rPr>
          <w:rFonts w:ascii="Times New Roman" w:hAnsi="Times New Roman" w:cs="Times New Roman"/>
          <w:b/>
          <w:bCs/>
          <w:caps/>
          <w:sz w:val="28"/>
          <w:szCs w:val="28"/>
          <w:lang w:val="en-US" w:eastAsia="pl-PL"/>
        </w:rPr>
      </w:pPr>
    </w:p>
    <w:p w14:paraId="442AA55A">
      <w:pPr>
        <w:spacing w:after="0"/>
        <w:jc w:val="center"/>
        <w:rPr>
          <w:rFonts w:ascii="Times New Roman" w:hAnsi="Times New Roman" w:cs="Times New Roman"/>
          <w:b/>
          <w:sz w:val="24"/>
          <w:szCs w:val="24"/>
        </w:rPr>
      </w:pPr>
      <w:r>
        <w:rPr>
          <w:rFonts w:ascii="Times New Roman" w:hAnsi="Times New Roman" w:cs="Times New Roman"/>
          <w:b/>
          <w:sz w:val="24"/>
          <w:szCs w:val="24"/>
        </w:rPr>
        <w:t>Postanowienia ogólne</w:t>
      </w:r>
    </w:p>
    <w:p w14:paraId="6D3A65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pl-PL"/>
        </w:rPr>
        <w:t xml:space="preserve">1. Organizatorem konkursu </w:t>
      </w:r>
      <w:r>
        <w:rPr>
          <w:rFonts w:ascii="Times New Roman" w:hAnsi="Times New Roman" w:cs="Times New Roman"/>
          <w:sz w:val="24"/>
          <w:szCs w:val="24"/>
        </w:rPr>
        <w:t>Zespół Szkół Technicznych i Ogólnokształcących im. Stefana Żeromskiego w Częstochowie, Al. Niepodległości 16/18, 42-202 Częstochowa.</w:t>
      </w:r>
    </w:p>
    <w:p w14:paraId="16503F52">
      <w:pPr>
        <w:autoSpaceDE w:val="0"/>
        <w:autoSpaceDN w:val="0"/>
        <w:adjustRightInd w:val="0"/>
        <w:spacing w:after="0" w:line="240" w:lineRule="auto"/>
        <w:jc w:val="both"/>
        <w:rPr>
          <w:rFonts w:ascii="Times New Roman" w:hAnsi="Times New Roman" w:cs="Times New Roman"/>
          <w:sz w:val="24"/>
          <w:szCs w:val="24"/>
          <w:lang w:val="en-US" w:eastAsia="pl-PL"/>
        </w:rPr>
      </w:pPr>
    </w:p>
    <w:p w14:paraId="7DE56BAC">
      <w:pPr>
        <w:spacing w:line="240" w:lineRule="auto"/>
        <w:jc w:val="both"/>
        <w:rPr>
          <w:rFonts w:ascii="Times New Roman" w:hAnsi="Times New Roman" w:cs="Times New Roman"/>
          <w:sz w:val="24"/>
          <w:szCs w:val="24"/>
        </w:rPr>
      </w:pPr>
      <w:r>
        <w:rPr>
          <w:rFonts w:ascii="Times New Roman" w:hAnsi="Times New Roman" w:cs="Times New Roman"/>
          <w:sz w:val="24"/>
          <w:szCs w:val="24"/>
        </w:rPr>
        <w:t>2. W konkursie mogą brać udział uczniowie 8 klas szkół podstawowych mieszczących się na terenie powiatu częstochowskiego oraz miasta Częstochowy.</w:t>
      </w:r>
    </w:p>
    <w:p w14:paraId="3AFF5149">
      <w:pPr>
        <w:spacing w:line="240" w:lineRule="auto"/>
        <w:jc w:val="both"/>
        <w:rPr>
          <w:rFonts w:ascii="Times New Roman" w:hAnsi="Times New Roman" w:cs="Times New Roman"/>
          <w:sz w:val="24"/>
          <w:szCs w:val="24"/>
        </w:rPr>
      </w:pPr>
      <w:r>
        <w:rPr>
          <w:rFonts w:ascii="Times New Roman" w:hAnsi="Times New Roman" w:cs="Times New Roman"/>
          <w:sz w:val="24"/>
          <w:szCs w:val="24"/>
        </w:rPr>
        <w:t>3. Konkurs organizowany jest w formie hybrydowej: eliminacje przebiegają w formie zdalnej, natomiast finał stacjonarnie w siedzibie organizator</w:t>
      </w:r>
      <w:r>
        <w:rPr>
          <w:rFonts w:hint="default" w:ascii="Times New Roman" w:hAnsi="Times New Roman" w:cs="Times New Roman"/>
          <w:sz w:val="24"/>
          <w:szCs w:val="24"/>
          <w:lang w:val="pl-PL"/>
        </w:rPr>
        <w:t>a</w:t>
      </w:r>
      <w:r>
        <w:rPr>
          <w:rFonts w:ascii="Times New Roman" w:hAnsi="Times New Roman" w:cs="Times New Roman"/>
          <w:sz w:val="24"/>
          <w:szCs w:val="24"/>
        </w:rPr>
        <w:t>.</w:t>
      </w:r>
    </w:p>
    <w:p w14:paraId="35BA07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eastAsia="pl-PL"/>
        </w:rPr>
        <w:t xml:space="preserve">Finał konkursu odbędzie się </w:t>
      </w:r>
      <w:r>
        <w:rPr>
          <w:rFonts w:hint="default" w:ascii="Times New Roman" w:hAnsi="Times New Roman" w:cs="Times New Roman"/>
          <w:b/>
          <w:bCs/>
          <w:sz w:val="24"/>
          <w:szCs w:val="24"/>
          <w:lang w:val="en-US" w:eastAsia="pl-PL"/>
        </w:rPr>
        <w:t>14</w:t>
      </w:r>
      <w:r>
        <w:rPr>
          <w:rFonts w:ascii="Times New Roman" w:hAnsi="Times New Roman" w:cs="Times New Roman"/>
          <w:b/>
          <w:bCs/>
          <w:sz w:val="24"/>
          <w:szCs w:val="24"/>
          <w:lang w:eastAsia="pl-PL"/>
        </w:rPr>
        <w:t>.0</w:t>
      </w:r>
      <w:r>
        <w:rPr>
          <w:rFonts w:hint="default" w:ascii="Times New Roman" w:hAnsi="Times New Roman" w:cs="Times New Roman"/>
          <w:b/>
          <w:bCs/>
          <w:sz w:val="24"/>
          <w:szCs w:val="24"/>
          <w:lang w:val="en-US" w:eastAsia="pl-PL"/>
        </w:rPr>
        <w:t>4</w:t>
      </w:r>
      <w:r>
        <w:rPr>
          <w:rFonts w:ascii="Times New Roman" w:hAnsi="Times New Roman" w:cs="Times New Roman"/>
          <w:b/>
          <w:bCs/>
          <w:sz w:val="24"/>
          <w:szCs w:val="24"/>
          <w:lang w:eastAsia="pl-PL"/>
        </w:rPr>
        <w:t>.202</w:t>
      </w:r>
      <w:r>
        <w:rPr>
          <w:rFonts w:hint="default" w:ascii="Times New Roman" w:hAnsi="Times New Roman" w:cs="Times New Roman"/>
          <w:b/>
          <w:bCs/>
          <w:sz w:val="24"/>
          <w:szCs w:val="24"/>
          <w:lang w:val="en-US" w:eastAsia="pl-PL"/>
        </w:rPr>
        <w:t>5</w:t>
      </w:r>
      <w:r>
        <w:rPr>
          <w:rFonts w:ascii="Times New Roman" w:hAnsi="Times New Roman" w:cs="Times New Roman"/>
          <w:b/>
          <w:bCs/>
          <w:sz w:val="24"/>
          <w:szCs w:val="24"/>
          <w:lang w:eastAsia="pl-PL"/>
        </w:rPr>
        <w:t xml:space="preserve"> r. o godz. </w:t>
      </w:r>
      <w:r>
        <w:rPr>
          <w:rFonts w:hint="default" w:ascii="Times New Roman" w:hAnsi="Times New Roman" w:cs="Times New Roman"/>
          <w:b/>
          <w:bCs/>
          <w:sz w:val="24"/>
          <w:szCs w:val="24"/>
          <w:lang w:val="en-US" w:eastAsia="pl-PL"/>
        </w:rPr>
        <w:t>9:</w:t>
      </w:r>
      <w:r>
        <w:rPr>
          <w:rFonts w:ascii="Times New Roman" w:hAnsi="Times New Roman" w:cs="Times New Roman"/>
          <w:b/>
          <w:bCs/>
          <w:sz w:val="24"/>
          <w:szCs w:val="24"/>
          <w:lang w:eastAsia="pl-PL"/>
        </w:rPr>
        <w:t xml:space="preserve">00  </w:t>
      </w:r>
      <w:r>
        <w:rPr>
          <w:rFonts w:ascii="Times New Roman" w:hAnsi="Times New Roman" w:cs="Times New Roman"/>
          <w:bCs/>
          <w:sz w:val="24"/>
          <w:szCs w:val="24"/>
          <w:lang w:eastAsia="pl-PL"/>
        </w:rPr>
        <w:t>w</w:t>
      </w:r>
      <w:r>
        <w:rPr>
          <w:rFonts w:ascii="Times New Roman" w:hAnsi="Times New Roman" w:cs="Times New Roman"/>
          <w:b/>
          <w:bCs/>
          <w:sz w:val="24"/>
          <w:szCs w:val="24"/>
          <w:lang w:eastAsia="pl-PL"/>
        </w:rPr>
        <w:t xml:space="preserve"> </w:t>
      </w:r>
      <w:r>
        <w:rPr>
          <w:rFonts w:ascii="Times New Roman" w:hAnsi="Times New Roman" w:cs="Times New Roman"/>
          <w:sz w:val="24"/>
          <w:szCs w:val="24"/>
        </w:rPr>
        <w:t xml:space="preserve">Zespole Szkół Technicznych </w:t>
      </w:r>
      <w:r>
        <w:rPr>
          <w:rFonts w:ascii="Times New Roman" w:hAnsi="Times New Roman" w:cs="Times New Roman"/>
          <w:sz w:val="24"/>
          <w:szCs w:val="24"/>
        </w:rPr>
        <w:br w:type="textWrapping"/>
      </w:r>
      <w:r>
        <w:rPr>
          <w:rFonts w:ascii="Times New Roman" w:hAnsi="Times New Roman" w:cs="Times New Roman"/>
          <w:sz w:val="24"/>
          <w:szCs w:val="24"/>
        </w:rPr>
        <w:t xml:space="preserve">i Ogólnokształcących im. Stefana Żeromskiego w Częstochowie, Al. Niepodległości 16/18, </w:t>
      </w:r>
      <w:r>
        <w:rPr>
          <w:rFonts w:ascii="Times New Roman" w:hAnsi="Times New Roman" w:cs="Times New Roman"/>
          <w:sz w:val="24"/>
          <w:szCs w:val="24"/>
        </w:rPr>
        <w:br w:type="textWrapping"/>
      </w:r>
      <w:r>
        <w:rPr>
          <w:rFonts w:ascii="Times New Roman" w:hAnsi="Times New Roman" w:cs="Times New Roman"/>
          <w:sz w:val="24"/>
          <w:szCs w:val="24"/>
        </w:rPr>
        <w:t xml:space="preserve">42-202 Częstochowa. </w:t>
      </w:r>
      <w:r>
        <w:rPr>
          <w:rFonts w:ascii="Times New Roman" w:hAnsi="Times New Roman" w:cs="Times New Roman"/>
          <w:sz w:val="24"/>
          <w:szCs w:val="24"/>
          <w:lang w:eastAsia="pl-PL"/>
        </w:rPr>
        <w:t>Koordynatorem konkursu jest p.</w:t>
      </w:r>
      <w:r>
        <w:rPr>
          <w:rFonts w:ascii="Times New Roman" w:hAnsi="Times New Roman" w:cs="Times New Roman"/>
          <w:bCs/>
          <w:sz w:val="24"/>
          <w:szCs w:val="24"/>
          <w:lang w:eastAsia="pl-PL"/>
        </w:rPr>
        <w:t xml:space="preserve"> </w:t>
      </w:r>
      <w:r>
        <w:rPr>
          <w:rFonts w:hint="default" w:ascii="Times New Roman" w:hAnsi="Times New Roman" w:cs="Times New Roman"/>
          <w:bCs/>
          <w:sz w:val="24"/>
          <w:szCs w:val="24"/>
          <w:lang w:val="en-US" w:eastAsia="pl-PL"/>
        </w:rPr>
        <w:t>Anna Bugała</w:t>
      </w:r>
      <w:r>
        <w:rPr>
          <w:rFonts w:ascii="Times New Roman" w:hAnsi="Times New Roman" w:cs="Times New Roman"/>
          <w:bCs/>
          <w:sz w:val="24"/>
          <w:szCs w:val="24"/>
          <w:lang w:eastAsia="pl-PL"/>
        </w:rPr>
        <w:t>.</w:t>
      </w:r>
    </w:p>
    <w:p w14:paraId="5DD8C6D7">
      <w:pPr>
        <w:autoSpaceDE w:val="0"/>
        <w:autoSpaceDN w:val="0"/>
        <w:adjustRightInd w:val="0"/>
        <w:spacing w:after="0" w:line="240" w:lineRule="auto"/>
        <w:jc w:val="both"/>
        <w:rPr>
          <w:rFonts w:ascii="Times New Roman" w:hAnsi="Times New Roman" w:cs="Times New Roman"/>
          <w:bCs/>
          <w:sz w:val="24"/>
          <w:szCs w:val="24"/>
          <w:lang w:eastAsia="pl-PL"/>
        </w:rPr>
      </w:pPr>
    </w:p>
    <w:p w14:paraId="5F230183">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5. </w:t>
      </w:r>
      <w:r>
        <w:rPr>
          <w:rFonts w:ascii="Times New Roman" w:hAnsi="Times New Roman" w:cs="Times New Roman"/>
          <w:sz w:val="24"/>
          <w:szCs w:val="24"/>
          <w:lang w:eastAsia="pl-PL"/>
        </w:rPr>
        <w:t xml:space="preserve">Celem konkursu jest upowszechnię kształcenia zawodowego, zachęcenie młodych ludzi do zapoznania się z zawodem: </w:t>
      </w:r>
      <w:r>
        <w:rPr>
          <w:rFonts w:ascii="Times New Roman" w:hAnsi="Times New Roman" w:cs="Times New Roman"/>
          <w:bCs/>
          <w:iCs/>
          <w:sz w:val="24"/>
          <w:szCs w:val="24"/>
          <w:lang w:eastAsia="pl-PL"/>
        </w:rPr>
        <w:t xml:space="preserve">Technik żywienia i usług gastronomicznych. </w:t>
      </w:r>
      <w:r>
        <w:rPr>
          <w:rFonts w:ascii="Times New Roman" w:hAnsi="Times New Roman" w:cs="Times New Roman"/>
          <w:sz w:val="24"/>
          <w:szCs w:val="24"/>
          <w:lang w:eastAsia="pl-PL"/>
        </w:rPr>
        <w:t>Udział w konkursie zachęci do świadomego planowania własnej edukacji.</w:t>
      </w:r>
    </w:p>
    <w:p w14:paraId="005BED2A">
      <w:pPr>
        <w:autoSpaceDE w:val="0"/>
        <w:autoSpaceDN w:val="0"/>
        <w:adjustRightInd w:val="0"/>
        <w:spacing w:after="0" w:line="240" w:lineRule="auto"/>
        <w:jc w:val="both"/>
        <w:rPr>
          <w:rFonts w:ascii="Times New Roman" w:hAnsi="Times New Roman" w:cs="Times New Roman"/>
          <w:sz w:val="24"/>
          <w:szCs w:val="24"/>
          <w:lang w:eastAsia="pl-PL"/>
        </w:rPr>
      </w:pPr>
    </w:p>
    <w:p w14:paraId="6A5EBC74">
      <w:pPr>
        <w:autoSpaceDE w:val="0"/>
        <w:autoSpaceDN w:val="0"/>
        <w:adjustRightInd w:val="0"/>
        <w:spacing w:after="0" w:line="240" w:lineRule="auto"/>
        <w:jc w:val="both"/>
        <w:rPr>
          <w:rFonts w:ascii="Times New Roman" w:hAnsi="Times New Roman" w:cs="Times New Roman"/>
          <w:b/>
          <w:sz w:val="24"/>
          <w:szCs w:val="24"/>
          <w:lang w:eastAsia="pl-PL"/>
        </w:rPr>
      </w:pPr>
      <w:r>
        <w:rPr>
          <w:rFonts w:ascii="Times New Roman" w:hAnsi="Times New Roman" w:cs="Times New Roman"/>
          <w:sz w:val="24"/>
          <w:szCs w:val="24"/>
          <w:lang w:eastAsia="pl-PL"/>
        </w:rPr>
        <w:t>6. Daną plac</w:t>
      </w:r>
      <w:r>
        <w:rPr>
          <w:rFonts w:ascii="Times New Roman" w:hAnsi="Times New Roman" w:cs="Times New Roman"/>
          <w:sz w:val="24"/>
          <w:szCs w:val="24"/>
          <w:lang w:val="en-US" w:eastAsia="pl-PL"/>
        </w:rPr>
        <w:t>ówkę reprezntować moż</w:t>
      </w:r>
      <w:r>
        <w:rPr>
          <w:rFonts w:hint="default" w:ascii="Times New Roman" w:hAnsi="Times New Roman" w:cs="Times New Roman"/>
          <w:sz w:val="24"/>
          <w:szCs w:val="24"/>
          <w:lang w:val="en-US" w:eastAsia="pl-PL"/>
        </w:rPr>
        <w:t>e dowolna ilość</w:t>
      </w:r>
      <w:r>
        <w:rPr>
          <w:rFonts w:ascii="Times New Roman" w:hAnsi="Times New Roman" w:cs="Times New Roman"/>
          <w:b/>
          <w:sz w:val="24"/>
          <w:szCs w:val="24"/>
          <w:lang w:val="en-US" w:eastAsia="pl-PL"/>
        </w:rPr>
        <w:t xml:space="preserve"> </w:t>
      </w:r>
      <w:r>
        <w:rPr>
          <w:rFonts w:ascii="Times New Roman" w:hAnsi="Times New Roman" w:cs="Times New Roman"/>
          <w:sz w:val="24"/>
          <w:szCs w:val="24"/>
          <w:lang w:val="en-US" w:eastAsia="pl-PL"/>
        </w:rPr>
        <w:t>zespoł</w:t>
      </w:r>
      <w:r>
        <w:rPr>
          <w:rFonts w:hint="default" w:ascii="Times New Roman" w:hAnsi="Times New Roman" w:cs="Times New Roman"/>
          <w:sz w:val="24"/>
          <w:szCs w:val="24"/>
          <w:lang w:val="en-US" w:eastAsia="pl-PL"/>
        </w:rPr>
        <w:t>ów</w:t>
      </w:r>
      <w:r>
        <w:rPr>
          <w:rFonts w:ascii="Times New Roman" w:hAnsi="Times New Roman" w:cs="Times New Roman"/>
          <w:sz w:val="24"/>
          <w:szCs w:val="24"/>
          <w:lang w:val="en-US" w:eastAsia="pl-PL"/>
        </w:rPr>
        <w:t xml:space="preserve"> składając</w:t>
      </w:r>
      <w:r>
        <w:rPr>
          <w:rFonts w:hint="default" w:ascii="Times New Roman" w:hAnsi="Times New Roman" w:cs="Times New Roman"/>
          <w:sz w:val="24"/>
          <w:szCs w:val="24"/>
          <w:lang w:val="en-US" w:eastAsia="pl-PL"/>
        </w:rPr>
        <w:t>a</w:t>
      </w:r>
      <w:r>
        <w:rPr>
          <w:rFonts w:ascii="Times New Roman" w:hAnsi="Times New Roman" w:cs="Times New Roman"/>
          <w:sz w:val="24"/>
          <w:szCs w:val="24"/>
          <w:lang w:val="en-US" w:eastAsia="pl-PL"/>
        </w:rPr>
        <w:t xml:space="preserve"> się</w:t>
      </w:r>
      <w:r>
        <w:rPr>
          <w:rFonts w:ascii="Times New Roman" w:hAnsi="Times New Roman" w:cs="Times New Roman"/>
          <w:b/>
          <w:sz w:val="24"/>
          <w:szCs w:val="24"/>
          <w:lang w:val="en-US" w:eastAsia="pl-PL"/>
        </w:rPr>
        <w:t xml:space="preserve"> </w:t>
      </w:r>
      <w:r>
        <w:rPr>
          <w:rFonts w:ascii="Times New Roman" w:hAnsi="Times New Roman" w:cs="Times New Roman"/>
          <w:sz w:val="24"/>
          <w:szCs w:val="24"/>
          <w:lang w:val="en-US" w:eastAsia="pl-PL"/>
        </w:rPr>
        <w:t>z</w:t>
      </w:r>
      <w:r>
        <w:rPr>
          <w:rFonts w:ascii="Times New Roman" w:hAnsi="Times New Roman" w:cs="Times New Roman"/>
          <w:b/>
          <w:sz w:val="24"/>
          <w:szCs w:val="24"/>
          <w:lang w:val="en-US" w:eastAsia="pl-PL"/>
        </w:rPr>
        <w:t xml:space="preserve"> </w:t>
      </w:r>
      <w:r>
        <w:rPr>
          <w:rFonts w:hint="default" w:ascii="Times New Roman" w:hAnsi="Times New Roman" w:cs="Times New Roman"/>
          <w:b/>
          <w:sz w:val="24"/>
          <w:szCs w:val="24"/>
          <w:lang w:val="en-US" w:eastAsia="pl-PL"/>
        </w:rPr>
        <w:t>2</w:t>
      </w:r>
      <w:r>
        <w:rPr>
          <w:rFonts w:ascii="Times New Roman" w:hAnsi="Times New Roman" w:cs="Times New Roman"/>
          <w:b/>
          <w:sz w:val="24"/>
          <w:szCs w:val="24"/>
          <w:lang w:val="en-US" w:eastAsia="pl-PL"/>
        </w:rPr>
        <w:t xml:space="preserve"> </w:t>
      </w:r>
      <w:r>
        <w:rPr>
          <w:rFonts w:ascii="Times New Roman" w:hAnsi="Times New Roman" w:cs="Times New Roman"/>
          <w:b/>
          <w:bCs/>
          <w:iCs/>
          <w:sz w:val="24"/>
          <w:szCs w:val="24"/>
          <w:lang w:val="en-US" w:eastAsia="pl-PL"/>
        </w:rPr>
        <w:t>os</w:t>
      </w:r>
      <w:r>
        <w:rPr>
          <w:rFonts w:hint="default" w:ascii="Times New Roman" w:hAnsi="Times New Roman" w:cs="Times New Roman"/>
          <w:b/>
          <w:bCs/>
          <w:iCs/>
          <w:sz w:val="24"/>
          <w:szCs w:val="24"/>
          <w:lang w:val="en-US" w:eastAsia="pl-PL"/>
        </w:rPr>
        <w:t>ób</w:t>
      </w:r>
      <w:r>
        <w:rPr>
          <w:rFonts w:ascii="Times New Roman" w:hAnsi="Times New Roman" w:cs="Times New Roman"/>
          <w:b/>
          <w:bCs/>
          <w:iCs/>
          <w:sz w:val="24"/>
          <w:szCs w:val="24"/>
          <w:lang w:val="en-US" w:eastAsia="pl-PL"/>
        </w:rPr>
        <w:t>.</w:t>
      </w:r>
    </w:p>
    <w:p w14:paraId="66A0F93E">
      <w:pPr>
        <w:autoSpaceDE w:val="0"/>
        <w:autoSpaceDN w:val="0"/>
        <w:adjustRightInd w:val="0"/>
        <w:spacing w:after="0" w:line="240" w:lineRule="auto"/>
        <w:jc w:val="both"/>
        <w:rPr>
          <w:rFonts w:ascii="Times New Roman" w:hAnsi="Times New Roman" w:cs="Times New Roman"/>
          <w:b/>
          <w:sz w:val="24"/>
          <w:szCs w:val="24"/>
          <w:lang w:eastAsia="pl-PL"/>
        </w:rPr>
      </w:pPr>
    </w:p>
    <w:p w14:paraId="265EAB88">
      <w:pPr>
        <w:autoSpaceDE w:val="0"/>
        <w:autoSpaceDN w:val="0"/>
        <w:adjustRightInd w:val="0"/>
        <w:spacing w:after="0" w:line="240" w:lineRule="auto"/>
        <w:jc w:val="both"/>
        <w:rPr>
          <w:rFonts w:ascii="Times New Roman" w:hAnsi="Times New Roman" w:cs="Times New Roman"/>
          <w:sz w:val="24"/>
          <w:szCs w:val="24"/>
          <w:lang w:val="en-US" w:eastAsia="pl-PL"/>
        </w:rPr>
      </w:pPr>
      <w:r>
        <w:rPr>
          <w:rFonts w:ascii="Times New Roman" w:hAnsi="Times New Roman" w:cs="Times New Roman"/>
          <w:sz w:val="24"/>
          <w:szCs w:val="24"/>
          <w:lang w:eastAsia="pl-PL"/>
        </w:rPr>
        <w:t xml:space="preserve">7. Warunkiem uczestnictwa w Konkursie jest przesłanie wypełnionego Zgłoszenia do dnia </w:t>
      </w:r>
      <w:r>
        <w:rPr>
          <w:rFonts w:hint="default" w:ascii="Times New Roman" w:hAnsi="Times New Roman" w:cs="Times New Roman"/>
          <w:b/>
          <w:bCs/>
          <w:sz w:val="24"/>
          <w:szCs w:val="24"/>
          <w:lang w:val="en-US" w:eastAsia="pl-PL"/>
        </w:rPr>
        <w:t>28</w:t>
      </w:r>
      <w:r>
        <w:rPr>
          <w:rFonts w:ascii="Times New Roman" w:hAnsi="Times New Roman" w:cs="Times New Roman"/>
          <w:b/>
          <w:bCs/>
          <w:sz w:val="24"/>
          <w:szCs w:val="24"/>
          <w:lang w:eastAsia="pl-PL"/>
        </w:rPr>
        <w:t>.0</w:t>
      </w:r>
      <w:r>
        <w:rPr>
          <w:rFonts w:hint="default" w:ascii="Times New Roman" w:hAnsi="Times New Roman" w:cs="Times New Roman"/>
          <w:b/>
          <w:bCs/>
          <w:sz w:val="24"/>
          <w:szCs w:val="24"/>
          <w:lang w:val="en-US" w:eastAsia="pl-PL"/>
        </w:rPr>
        <w:t>3</w:t>
      </w:r>
      <w:r>
        <w:rPr>
          <w:rFonts w:ascii="Times New Roman" w:hAnsi="Times New Roman" w:cs="Times New Roman"/>
          <w:b/>
          <w:bCs/>
          <w:sz w:val="24"/>
          <w:szCs w:val="24"/>
          <w:lang w:eastAsia="pl-PL"/>
        </w:rPr>
        <w:t>.202</w:t>
      </w:r>
      <w:r>
        <w:rPr>
          <w:rFonts w:hint="default" w:ascii="Times New Roman" w:hAnsi="Times New Roman" w:cs="Times New Roman"/>
          <w:b/>
          <w:bCs/>
          <w:sz w:val="24"/>
          <w:szCs w:val="24"/>
          <w:lang w:val="en-US" w:eastAsia="pl-PL"/>
        </w:rPr>
        <w:t>5</w:t>
      </w:r>
      <w:r>
        <w:rPr>
          <w:rFonts w:ascii="Times New Roman" w:hAnsi="Times New Roman" w:cs="Times New Roman"/>
          <w:b/>
          <w:bCs/>
          <w:sz w:val="24"/>
          <w:szCs w:val="24"/>
          <w:lang w:eastAsia="pl-PL"/>
        </w:rPr>
        <w:t xml:space="preserve"> r. </w:t>
      </w:r>
      <w:r>
        <w:rPr>
          <w:rFonts w:ascii="Times New Roman" w:hAnsi="Times New Roman" w:cs="Times New Roman"/>
          <w:sz w:val="24"/>
          <w:szCs w:val="24"/>
          <w:lang w:eastAsia="pl-PL"/>
        </w:rPr>
        <w:t xml:space="preserve">na adres: </w:t>
      </w:r>
      <w:r>
        <w:rPr>
          <w:rFonts w:hint="default" w:ascii="Times New Roman" w:hAnsi="Times New Roman" w:cs="Times New Roman"/>
          <w:sz w:val="24"/>
          <w:szCs w:val="24"/>
          <w:lang w:val="en-US" w:eastAsia="pl-PL"/>
        </w:rPr>
        <w:t>bugalaanna@zstiozerom.onmicrosoft.pl</w:t>
      </w:r>
      <w:r>
        <w:rPr>
          <w:rFonts w:ascii="Times New Roman" w:hAnsi="Times New Roman" w:cs="Times New Roman"/>
          <w:sz w:val="24"/>
          <w:szCs w:val="24"/>
          <w:lang w:eastAsia="pl-PL"/>
        </w:rPr>
        <w:t xml:space="preserve"> z dopiskiem „</w:t>
      </w:r>
      <w:r>
        <w:rPr>
          <w:rFonts w:hint="default" w:ascii="Times New Roman" w:hAnsi="Times New Roman" w:cs="Times New Roman"/>
          <w:sz w:val="24"/>
          <w:szCs w:val="24"/>
          <w:lang w:val="en-US" w:eastAsia="pl-PL"/>
        </w:rPr>
        <w:t>Zdrowy deser</w:t>
      </w:r>
      <w:r>
        <w:rPr>
          <w:rFonts w:ascii="Times New Roman" w:hAnsi="Times New Roman" w:cs="Times New Roman"/>
          <w:sz w:val="24"/>
          <w:szCs w:val="24"/>
          <w:lang w:val="en-US" w:eastAsia="pl-PL"/>
        </w:rPr>
        <w:t>”.</w:t>
      </w:r>
    </w:p>
    <w:p w14:paraId="0E1A3E77">
      <w:pPr>
        <w:autoSpaceDE w:val="0"/>
        <w:autoSpaceDN w:val="0"/>
        <w:adjustRightInd w:val="0"/>
        <w:spacing w:after="0" w:line="240" w:lineRule="auto"/>
        <w:jc w:val="both"/>
        <w:rPr>
          <w:rFonts w:ascii="Times New Roman" w:hAnsi="Times New Roman" w:cs="Times New Roman"/>
          <w:sz w:val="24"/>
          <w:szCs w:val="24"/>
          <w:lang w:eastAsia="pl-PL"/>
        </w:rPr>
      </w:pPr>
    </w:p>
    <w:p w14:paraId="1C1453AE">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8. Zgłoszenie ucznia do Konkursu powinno być potwierdzone wyrażeniem zgody na udział przez Rodzica lub Opiekuna prawnego. Na zgłoszeniu Rodzic lub Opiekun prawny wyrażają zgodę w konkursie poprzez podpis na Zgłoszeniu (Załącznik nr 1).</w:t>
      </w:r>
    </w:p>
    <w:p w14:paraId="34732C1F">
      <w:pPr>
        <w:autoSpaceDE w:val="0"/>
        <w:autoSpaceDN w:val="0"/>
        <w:adjustRightInd w:val="0"/>
        <w:spacing w:after="0" w:line="240" w:lineRule="auto"/>
        <w:jc w:val="both"/>
        <w:rPr>
          <w:rFonts w:ascii="Times New Roman" w:hAnsi="Times New Roman" w:cs="Times New Roman"/>
          <w:sz w:val="24"/>
          <w:szCs w:val="24"/>
          <w:lang w:eastAsia="pl-PL"/>
        </w:rPr>
      </w:pPr>
    </w:p>
    <w:p w14:paraId="42AA79A4">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9. Pierwszy etap konkursu polega na przesłaniu prac zgodnych z regulaminem w formie elektronicznej na adres: </w:t>
      </w:r>
      <w:r>
        <w:rPr>
          <w:rFonts w:hint="default" w:ascii="Times New Roman" w:hAnsi="Times New Roman" w:cs="Times New Roman"/>
          <w:sz w:val="24"/>
          <w:szCs w:val="24"/>
          <w:lang w:val="en-US" w:eastAsia="pl-PL"/>
        </w:rPr>
        <w:t>bugalaanna@zstiozerom.onmicrosoft.pl</w:t>
      </w:r>
      <w:r>
        <w:rPr>
          <w:rFonts w:ascii="Times New Roman" w:hAnsi="Times New Roman" w:cs="Times New Roman"/>
          <w:sz w:val="24"/>
          <w:szCs w:val="24"/>
          <w:lang w:eastAsia="pl-PL"/>
        </w:rPr>
        <w:t xml:space="preserve"> wraz z Załącznikiem nr 2 i Załącznikiem nr 3 do dnia </w:t>
      </w:r>
      <w:r>
        <w:rPr>
          <w:rFonts w:ascii="Times New Roman" w:hAnsi="Times New Roman" w:cs="Times New Roman"/>
          <w:b/>
          <w:sz w:val="24"/>
          <w:szCs w:val="24"/>
          <w:lang w:eastAsia="pl-PL"/>
        </w:rPr>
        <w:t>2</w:t>
      </w:r>
      <w:r>
        <w:rPr>
          <w:rFonts w:hint="default" w:ascii="Times New Roman" w:hAnsi="Times New Roman" w:cs="Times New Roman"/>
          <w:b/>
          <w:sz w:val="24"/>
          <w:szCs w:val="24"/>
          <w:lang w:val="en-US" w:eastAsia="pl-PL"/>
        </w:rPr>
        <w:t>8</w:t>
      </w:r>
      <w:r>
        <w:rPr>
          <w:rFonts w:ascii="Times New Roman" w:hAnsi="Times New Roman" w:cs="Times New Roman"/>
          <w:b/>
          <w:sz w:val="24"/>
          <w:szCs w:val="24"/>
          <w:lang w:eastAsia="pl-PL"/>
        </w:rPr>
        <w:t>.0</w:t>
      </w:r>
      <w:r>
        <w:rPr>
          <w:rFonts w:hint="default" w:ascii="Times New Roman" w:hAnsi="Times New Roman" w:cs="Times New Roman"/>
          <w:b/>
          <w:sz w:val="24"/>
          <w:szCs w:val="24"/>
          <w:lang w:val="en-US" w:eastAsia="pl-PL"/>
        </w:rPr>
        <w:t>3</w:t>
      </w:r>
      <w:r>
        <w:rPr>
          <w:rFonts w:ascii="Times New Roman" w:hAnsi="Times New Roman" w:cs="Times New Roman"/>
          <w:b/>
          <w:sz w:val="24"/>
          <w:szCs w:val="24"/>
          <w:lang w:eastAsia="pl-PL"/>
        </w:rPr>
        <w:t>.202</w:t>
      </w:r>
      <w:r>
        <w:rPr>
          <w:rFonts w:hint="default" w:ascii="Times New Roman" w:hAnsi="Times New Roman" w:cs="Times New Roman"/>
          <w:b/>
          <w:sz w:val="24"/>
          <w:szCs w:val="24"/>
          <w:lang w:val="en-US" w:eastAsia="pl-PL"/>
        </w:rPr>
        <w:t>5</w:t>
      </w:r>
      <w:r>
        <w:rPr>
          <w:rFonts w:ascii="Times New Roman" w:hAnsi="Times New Roman" w:cs="Times New Roman"/>
          <w:b/>
          <w:sz w:val="24"/>
          <w:szCs w:val="24"/>
          <w:lang w:eastAsia="pl-PL"/>
        </w:rPr>
        <w:t xml:space="preserve"> r.</w:t>
      </w:r>
      <w:r>
        <w:rPr>
          <w:rFonts w:ascii="Times New Roman" w:hAnsi="Times New Roman" w:cs="Times New Roman"/>
          <w:sz w:val="24"/>
          <w:szCs w:val="24"/>
          <w:lang w:eastAsia="pl-PL"/>
        </w:rPr>
        <w:t xml:space="preserve"> Proszę wpisać w temacie przesyłanej wiadomości </w:t>
      </w:r>
      <w:r>
        <w:rPr>
          <w:rFonts w:ascii="Times New Roman" w:hAnsi="Times New Roman" w:cs="Times New Roman"/>
          <w:bCs/>
          <w:caps/>
          <w:sz w:val="24"/>
          <w:szCs w:val="24"/>
          <w:lang w:val="en-US" w:eastAsia="pl-PL"/>
        </w:rPr>
        <w:t>,,</w:t>
      </w:r>
      <w:r>
        <w:rPr>
          <w:rFonts w:hint="default" w:ascii="Times New Roman" w:hAnsi="Times New Roman" w:cs="Times New Roman"/>
          <w:sz w:val="24"/>
          <w:szCs w:val="24"/>
          <w:lang w:val="pl-PL"/>
        </w:rPr>
        <w:t>Zdrowy deser</w:t>
      </w:r>
      <w:r>
        <w:rPr>
          <w:rFonts w:ascii="Times New Roman" w:hAnsi="Times New Roman" w:cs="Times New Roman"/>
          <w:sz w:val="24"/>
          <w:szCs w:val="24"/>
        </w:rPr>
        <w:t>”.</w:t>
      </w:r>
    </w:p>
    <w:p w14:paraId="49991A32">
      <w:pPr>
        <w:autoSpaceDE w:val="0"/>
        <w:autoSpaceDN w:val="0"/>
        <w:adjustRightInd w:val="0"/>
        <w:spacing w:after="0" w:line="240" w:lineRule="auto"/>
        <w:jc w:val="both"/>
        <w:rPr>
          <w:rFonts w:ascii="Times New Roman" w:hAnsi="Times New Roman" w:cs="Times New Roman"/>
          <w:sz w:val="24"/>
          <w:szCs w:val="24"/>
          <w:lang w:eastAsia="pl-PL"/>
        </w:rPr>
      </w:pPr>
    </w:p>
    <w:p w14:paraId="6D343C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pl-PL"/>
        </w:rPr>
        <w:t xml:space="preserve">10. </w:t>
      </w:r>
      <w:r>
        <w:rPr>
          <w:rFonts w:ascii="Times New Roman" w:hAnsi="Times New Roman" w:cs="Times New Roman"/>
          <w:sz w:val="24"/>
          <w:szCs w:val="24"/>
        </w:rPr>
        <w:t xml:space="preserve">Ogłoszenie listy uczniów zakwalifikowanych do finału nastąpi </w:t>
      </w:r>
      <w:r>
        <w:rPr>
          <w:rFonts w:hint="default" w:ascii="Times New Roman" w:hAnsi="Times New Roman" w:cs="Times New Roman"/>
          <w:b/>
          <w:bCs/>
          <w:sz w:val="24"/>
          <w:szCs w:val="24"/>
          <w:lang w:val="pl-PL"/>
        </w:rPr>
        <w:t>2.04.2025</w:t>
      </w:r>
      <w:r>
        <w:rPr>
          <w:rFonts w:ascii="Times New Roman" w:hAnsi="Times New Roman" w:cs="Times New Roman"/>
          <w:b/>
          <w:sz w:val="24"/>
          <w:szCs w:val="24"/>
        </w:rPr>
        <w:t xml:space="preserve"> r.</w:t>
      </w:r>
      <w:r>
        <w:rPr>
          <w:rFonts w:ascii="Times New Roman" w:hAnsi="Times New Roman" w:cs="Times New Roman"/>
          <w:sz w:val="24"/>
          <w:szCs w:val="24"/>
        </w:rPr>
        <w:t xml:space="preserve"> na stronie internetowej </w:t>
      </w:r>
      <w:r>
        <w:fldChar w:fldCharType="begin"/>
      </w:r>
      <w:r>
        <w:instrText xml:space="preserve"> HYPERLINK "http://www.zeromski.czest.pl" </w:instrText>
      </w:r>
      <w:r>
        <w:fldChar w:fldCharType="separate"/>
      </w:r>
      <w:r>
        <w:rPr>
          <w:rStyle w:val="5"/>
          <w:rFonts w:ascii="Times New Roman" w:hAnsi="Times New Roman" w:cs="Times New Roman"/>
          <w:color w:val="auto"/>
          <w:sz w:val="24"/>
          <w:szCs w:val="24"/>
          <w:u w:val="none"/>
        </w:rPr>
        <w:t>www.zeromski.czest.pl</w:t>
      </w:r>
      <w:r>
        <w:rPr>
          <w:rStyle w:val="5"/>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oraz na </w:t>
      </w:r>
      <w:r>
        <w:fldChar w:fldCharType="begin"/>
      </w:r>
      <w:r>
        <w:instrText xml:space="preserve"> HYPERLINK "https://www.facebook.com/ZeromTv" </w:instrText>
      </w:r>
      <w:r>
        <w:fldChar w:fldCharType="separate"/>
      </w:r>
      <w:r>
        <w:rPr>
          <w:rStyle w:val="5"/>
          <w:rFonts w:ascii="Times New Roman" w:hAnsi="Times New Roman" w:cs="Times New Roman"/>
          <w:color w:val="auto"/>
          <w:sz w:val="24"/>
          <w:szCs w:val="24"/>
          <w:u w:val="none"/>
        </w:rPr>
        <w:t>https://www.facebook.com/</w:t>
      </w:r>
      <w:r>
        <w:rPr>
          <w:rStyle w:val="5"/>
          <w:rFonts w:hint="default" w:ascii="Times New Roman" w:hAnsi="Times New Roman" w:cs="Times New Roman"/>
          <w:color w:val="auto"/>
          <w:sz w:val="24"/>
          <w:szCs w:val="24"/>
          <w:u w:val="none"/>
          <w:lang w:val="pl-PL"/>
        </w:rPr>
        <w:t>G</w:t>
      </w:r>
      <w:r>
        <w:rPr>
          <w:rStyle w:val="5"/>
          <w:rFonts w:ascii="Times New Roman" w:hAnsi="Times New Roman" w:cs="Times New Roman"/>
          <w:color w:val="auto"/>
          <w:sz w:val="24"/>
          <w:szCs w:val="24"/>
          <w:u w:val="none"/>
        </w:rPr>
        <w:fldChar w:fldCharType="end"/>
      </w:r>
      <w:r>
        <w:rPr>
          <w:rStyle w:val="5"/>
          <w:rFonts w:hint="default" w:ascii="Times New Roman" w:hAnsi="Times New Roman" w:cs="Times New Roman"/>
          <w:color w:val="auto"/>
          <w:sz w:val="24"/>
          <w:szCs w:val="24"/>
          <w:u w:val="none"/>
          <w:lang w:val="pl-PL"/>
        </w:rPr>
        <w:t>astroZerom</w:t>
      </w:r>
      <w:r>
        <w:rPr>
          <w:rFonts w:ascii="Times New Roman" w:hAnsi="Times New Roman" w:cs="Times New Roman"/>
          <w:sz w:val="24"/>
          <w:szCs w:val="24"/>
        </w:rPr>
        <w:t>; informacja zostanie również przesłana na adres mailowy podany w zgłoszeniu.</w:t>
      </w:r>
    </w:p>
    <w:p w14:paraId="51E2AF15">
      <w:pPr>
        <w:autoSpaceDE w:val="0"/>
        <w:autoSpaceDN w:val="0"/>
        <w:adjustRightInd w:val="0"/>
        <w:spacing w:after="0" w:line="240" w:lineRule="auto"/>
        <w:jc w:val="both"/>
        <w:rPr>
          <w:rFonts w:ascii="Times New Roman" w:hAnsi="Times New Roman" w:cs="Times New Roman"/>
          <w:sz w:val="24"/>
          <w:szCs w:val="24"/>
          <w:lang w:eastAsia="pl-PL"/>
        </w:rPr>
      </w:pPr>
    </w:p>
    <w:p w14:paraId="016BD6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pl-PL"/>
        </w:rPr>
        <w:t xml:space="preserve">11. </w:t>
      </w:r>
      <w:r>
        <w:rPr>
          <w:rFonts w:ascii="Times New Roman" w:hAnsi="Times New Roman" w:cs="Times New Roman"/>
          <w:sz w:val="24"/>
          <w:szCs w:val="24"/>
        </w:rPr>
        <w:t>Przesłanie zgłoszenia i oświadczenia stanowi jednoczesne zgłoszenie uczniów do konkursu i akceptację regulaminu.</w:t>
      </w:r>
    </w:p>
    <w:p w14:paraId="5E80A691">
      <w:pPr>
        <w:autoSpaceDE w:val="0"/>
        <w:autoSpaceDN w:val="0"/>
        <w:adjustRightInd w:val="0"/>
        <w:spacing w:after="0" w:line="240" w:lineRule="auto"/>
        <w:jc w:val="both"/>
        <w:rPr>
          <w:rFonts w:ascii="Times New Roman" w:hAnsi="Times New Roman" w:cs="Times New Roman"/>
          <w:sz w:val="24"/>
          <w:szCs w:val="24"/>
          <w:lang w:eastAsia="pl-PL"/>
        </w:rPr>
      </w:pPr>
    </w:p>
    <w:p w14:paraId="24CEBB1B">
      <w:pPr>
        <w:spacing w:line="240" w:lineRule="auto"/>
        <w:rPr>
          <w:rFonts w:ascii="Times New Roman" w:hAnsi="Times New Roman" w:cs="Times New Roman"/>
          <w:sz w:val="24"/>
          <w:szCs w:val="24"/>
          <w:lang w:eastAsia="pl-PL"/>
        </w:rPr>
      </w:pPr>
      <w:r>
        <w:rPr>
          <w:rFonts w:ascii="Times New Roman" w:hAnsi="Times New Roman" w:cs="Times New Roman"/>
          <w:sz w:val="24"/>
          <w:szCs w:val="24"/>
        </w:rPr>
        <w:t xml:space="preserve">12. </w:t>
      </w:r>
      <w:r>
        <w:rPr>
          <w:rFonts w:ascii="Times New Roman" w:hAnsi="Times New Roman" w:cs="Times New Roman"/>
          <w:sz w:val="24"/>
          <w:szCs w:val="24"/>
          <w:lang w:eastAsia="pl-PL"/>
        </w:rPr>
        <w:t>W konkursie przewidziano nagrody za I, II, III miejsce</w:t>
      </w:r>
      <w:r>
        <w:rPr>
          <w:rFonts w:hint="default" w:ascii="Times New Roman" w:hAnsi="Times New Roman" w:cs="Times New Roman"/>
          <w:sz w:val="24"/>
          <w:szCs w:val="24"/>
          <w:lang w:val="en-US" w:eastAsia="pl-PL"/>
        </w:rPr>
        <w:t xml:space="preserve"> oraz upominki dla pozostałych osób biorących udział w konkursie - w finale</w:t>
      </w:r>
      <w:r>
        <w:rPr>
          <w:rFonts w:ascii="Times New Roman" w:hAnsi="Times New Roman" w:cs="Times New Roman"/>
          <w:sz w:val="24"/>
          <w:szCs w:val="24"/>
          <w:lang w:eastAsia="pl-PL"/>
        </w:rPr>
        <w:t xml:space="preserve">. </w:t>
      </w:r>
    </w:p>
    <w:p w14:paraId="21487C89">
      <w:pPr>
        <w:spacing w:line="240" w:lineRule="auto"/>
        <w:rPr>
          <w:rFonts w:ascii="Times New Roman" w:hAnsi="Times New Roman" w:cs="Times New Roman"/>
          <w:sz w:val="24"/>
          <w:szCs w:val="24"/>
        </w:rPr>
      </w:pPr>
      <w:r>
        <w:rPr>
          <w:rFonts w:ascii="Times New Roman" w:hAnsi="Times New Roman" w:cs="Times New Roman"/>
          <w:sz w:val="24"/>
          <w:szCs w:val="24"/>
        </w:rPr>
        <w:t>13. Ochrona danych osobowych:</w:t>
      </w:r>
    </w:p>
    <w:p w14:paraId="5C08EC2E">
      <w:pPr>
        <w:spacing w:after="0"/>
        <w:ind w:left="360"/>
        <w:jc w:val="center"/>
        <w:rPr>
          <w:rFonts w:ascii="Times New Roman" w:hAnsi="Times New Roman" w:eastAsia="Calibri" w:cs="Times New Roman"/>
          <w:b/>
          <w:sz w:val="24"/>
          <w:szCs w:val="24"/>
        </w:rPr>
      </w:pPr>
      <w:r>
        <w:rPr>
          <w:rFonts w:ascii="Times New Roman" w:hAnsi="Times New Roman" w:eastAsia="Calibri" w:cs="Times New Roman"/>
          <w:b/>
          <w:sz w:val="24"/>
          <w:szCs w:val="24"/>
        </w:rPr>
        <w:t>Klauzula informacyjna dotycząca przetwarzania danych osobowych</w:t>
      </w:r>
    </w:p>
    <w:p w14:paraId="0795DFCD">
      <w:pPr>
        <w:shd w:val="clear" w:color="auto" w:fill="FFFFFF"/>
        <w:suppressAutoHyphens/>
        <w:spacing w:after="0"/>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informuję, że:</w:t>
      </w:r>
    </w:p>
    <w:p w14:paraId="0217B777">
      <w:pPr>
        <w:widowControl w:val="0"/>
        <w:numPr>
          <w:ilvl w:val="0"/>
          <w:numId w:val="1"/>
        </w:numPr>
        <w:suppressAutoHyphens/>
        <w:autoSpaceDE w:val="0"/>
        <w:spacing w:after="0"/>
        <w:ind w:left="284" w:hanging="284"/>
        <w:jc w:val="both"/>
        <w:rPr>
          <w:rFonts w:ascii="Times New Roman" w:hAnsi="Times New Roman" w:cs="Times New Roman"/>
          <w:color w:val="FF0000"/>
          <w:sz w:val="24"/>
          <w:szCs w:val="24"/>
          <w:lang w:eastAsia="pl-PL"/>
        </w:rPr>
      </w:pPr>
      <w:r>
        <w:rPr>
          <w:rFonts w:ascii="Times New Roman" w:hAnsi="Times New Roman" w:cs="Times New Roman"/>
          <w:sz w:val="24"/>
          <w:szCs w:val="24"/>
        </w:rPr>
        <w:t xml:space="preserve">Administratorem danych osobowych jest Zespół Szkół Technicznych </w:t>
      </w:r>
      <w:r>
        <w:rPr>
          <w:rFonts w:ascii="Times New Roman" w:hAnsi="Times New Roman" w:cs="Times New Roman"/>
          <w:sz w:val="24"/>
          <w:szCs w:val="24"/>
        </w:rPr>
        <w:br w:type="textWrapping"/>
      </w:r>
      <w:r>
        <w:rPr>
          <w:rFonts w:ascii="Times New Roman" w:hAnsi="Times New Roman" w:cs="Times New Roman"/>
          <w:sz w:val="24"/>
          <w:szCs w:val="24"/>
        </w:rPr>
        <w:t>i Ogólnokształcących im. Stefana Żeromskiego w Częstochowie,</w:t>
      </w:r>
    </w:p>
    <w:p w14:paraId="4DBCA9E8">
      <w:pPr>
        <w:widowControl w:val="0"/>
        <w:numPr>
          <w:ilvl w:val="0"/>
          <w:numId w:val="1"/>
        </w:numPr>
        <w:suppressAutoHyphens/>
        <w:autoSpaceDE w:val="0"/>
        <w:spacing w:after="0"/>
        <w:ind w:left="284" w:hanging="284"/>
        <w:jc w:val="both"/>
        <w:rPr>
          <w:rFonts w:ascii="Times New Roman" w:hAnsi="Times New Roman" w:cs="Times New Roman"/>
          <w:color w:val="FF0000"/>
          <w:sz w:val="24"/>
          <w:szCs w:val="24"/>
          <w:lang w:eastAsia="pl-PL"/>
        </w:rPr>
      </w:pPr>
      <w:r>
        <w:rPr>
          <w:rFonts w:ascii="Times New Roman" w:hAnsi="Times New Roman" w:cs="Times New Roman"/>
          <w:sz w:val="24"/>
          <w:szCs w:val="24"/>
        </w:rPr>
        <w:t>Z administratorem danych można skontaktować się poprzez:</w:t>
      </w:r>
    </w:p>
    <w:p w14:paraId="7BCE4AB0">
      <w:pPr>
        <w:numPr>
          <w:ilvl w:val="0"/>
          <w:numId w:val="2"/>
        </w:numPr>
        <w:spacing w:after="0"/>
        <w:ind w:left="567" w:hanging="283"/>
        <w:contextualSpacing/>
        <w:jc w:val="both"/>
        <w:rPr>
          <w:rFonts w:ascii="Times New Roman" w:hAnsi="Times New Roman" w:cs="Times New Roman"/>
          <w:color w:val="FF0000"/>
          <w:sz w:val="24"/>
          <w:szCs w:val="24"/>
        </w:rPr>
      </w:pPr>
      <w:r>
        <w:rPr>
          <w:rFonts w:ascii="Times New Roman" w:hAnsi="Times New Roman" w:cs="Times New Roman"/>
          <w:sz w:val="24"/>
          <w:szCs w:val="24"/>
        </w:rPr>
        <w:t>adres do korespondencji: Al. Niepodległości 16/18 42-202 Częstochowa</w:t>
      </w:r>
    </w:p>
    <w:p w14:paraId="1E4B51CF">
      <w:pPr>
        <w:numPr>
          <w:ilvl w:val="0"/>
          <w:numId w:val="2"/>
        </w:numPr>
        <w:spacing w:after="0"/>
        <w:ind w:left="567" w:hanging="283"/>
        <w:contextualSpacing/>
        <w:jc w:val="both"/>
        <w:rPr>
          <w:rFonts w:ascii="Times New Roman" w:hAnsi="Times New Roman" w:cs="Times New Roman"/>
          <w:sz w:val="24"/>
          <w:szCs w:val="24"/>
        </w:rPr>
      </w:pPr>
      <w:r>
        <w:rPr>
          <w:rFonts w:ascii="Times New Roman" w:hAnsi="Times New Roman" w:cs="Times New Roman"/>
          <w:sz w:val="24"/>
          <w:szCs w:val="24"/>
        </w:rPr>
        <w:t>numer telefonu 34 370 95 52</w:t>
      </w:r>
    </w:p>
    <w:p w14:paraId="706BDA8F">
      <w:pPr>
        <w:numPr>
          <w:ilvl w:val="0"/>
          <w:numId w:val="2"/>
        </w:numPr>
        <w:spacing w:after="0"/>
        <w:ind w:left="567" w:hanging="283"/>
        <w:contextualSpacing/>
        <w:jc w:val="both"/>
        <w:rPr>
          <w:rFonts w:ascii="Times New Roman" w:hAnsi="Times New Roman" w:cs="Times New Roman"/>
          <w:sz w:val="24"/>
          <w:szCs w:val="24"/>
        </w:rPr>
      </w:pPr>
      <w:r>
        <w:rPr>
          <w:rFonts w:ascii="Times New Roman" w:hAnsi="Times New Roman" w:cs="Times New Roman"/>
          <w:sz w:val="24"/>
          <w:szCs w:val="24"/>
        </w:rPr>
        <w:t>adres e-mail: sekretariat@zeromski.czest.pl</w:t>
      </w:r>
    </w:p>
    <w:p w14:paraId="1BF28E18">
      <w:pPr>
        <w:widowControl w:val="0"/>
        <w:numPr>
          <w:ilvl w:val="0"/>
          <w:numId w:val="1"/>
        </w:numPr>
        <w:suppressAutoHyphens/>
        <w:autoSpaceDE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Kontakt z Inspektorem Ochrony Danych możliwy jest za pośrednictwem poczty elektronicznej: </w:t>
      </w:r>
      <w:r>
        <w:fldChar w:fldCharType="begin"/>
      </w:r>
      <w:r>
        <w:instrText xml:space="preserve"> HYPERLINK "mailto:iod.bfo@edukacja.czestochowa.pl" </w:instrText>
      </w:r>
      <w:r>
        <w:fldChar w:fldCharType="separate"/>
      </w:r>
      <w:r>
        <w:rPr>
          <w:rStyle w:val="5"/>
          <w:rFonts w:ascii="Times New Roman" w:hAnsi="Times New Roman" w:cs="Times New Roman"/>
          <w:color w:val="auto"/>
          <w:sz w:val="24"/>
          <w:szCs w:val="24"/>
          <w:u w:val="none"/>
        </w:rPr>
        <w:t>iod.bfo@edukacja.czestochowa.pl</w:t>
      </w:r>
      <w:r>
        <w:rPr>
          <w:rStyle w:val="5"/>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lub telefonicznie pod numerem </w:t>
      </w:r>
      <w:r>
        <w:rPr>
          <w:rFonts w:ascii="Times New Roman" w:hAnsi="Times New Roman" w:cs="Times New Roman"/>
          <w:sz w:val="24"/>
          <w:szCs w:val="24"/>
        </w:rPr>
        <w:br w:type="textWrapping"/>
      </w:r>
      <w:r>
        <w:rPr>
          <w:rFonts w:ascii="Times New Roman" w:hAnsi="Times New Roman" w:cs="Times New Roman"/>
          <w:sz w:val="24"/>
          <w:szCs w:val="24"/>
        </w:rPr>
        <w:t>34 370 63 14.</w:t>
      </w:r>
    </w:p>
    <w:p w14:paraId="5C417903">
      <w:pPr>
        <w:widowControl w:val="0"/>
        <w:numPr>
          <w:ilvl w:val="0"/>
          <w:numId w:val="1"/>
        </w:numPr>
        <w:suppressAutoHyphens/>
        <w:autoSpaceDE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Cel i podstawa prawna przetwarzania danych:</w:t>
      </w:r>
    </w:p>
    <w:p w14:paraId="3DE99EC6">
      <w:pPr>
        <w:pStyle w:val="6"/>
        <w:widowControl w:val="0"/>
        <w:numPr>
          <w:ilvl w:val="0"/>
          <w:numId w:val="3"/>
        </w:numPr>
        <w:tabs>
          <w:tab w:val="left" w:pos="284"/>
        </w:tabs>
        <w:suppressAutoHyphens/>
        <w:autoSpaceDE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Dane osobowe podane przez uczestnika w formularzu zgłoszeniowym lub później </w:t>
      </w:r>
      <w:r>
        <w:rPr>
          <w:rFonts w:ascii="Times New Roman" w:hAnsi="Times New Roman" w:cs="Times New Roman"/>
          <w:sz w:val="24"/>
          <w:szCs w:val="24"/>
        </w:rPr>
        <w:br w:type="textWrapping"/>
      </w:r>
      <w:r>
        <w:rPr>
          <w:rFonts w:ascii="Times New Roman" w:hAnsi="Times New Roman" w:cs="Times New Roman"/>
          <w:sz w:val="24"/>
          <w:szCs w:val="24"/>
        </w:rPr>
        <w:t>w trakcie trwania Konkursu</w:t>
      </w:r>
      <w:r>
        <w:rPr>
          <w:rFonts w:ascii="Times New Roman" w:hAnsi="Times New Roman" w:cs="Times New Roman"/>
          <w:bCs/>
          <w:sz w:val="24"/>
          <w:szCs w:val="24"/>
        </w:rPr>
        <w:t xml:space="preserve"> przetwarzane będą w celu </w:t>
      </w:r>
      <w:r>
        <w:rPr>
          <w:rFonts w:ascii="Times New Roman" w:hAnsi="Times New Roman" w:cs="Times New Roman"/>
          <w:sz w:val="24"/>
          <w:szCs w:val="24"/>
        </w:rPr>
        <w:t>wykonania zadania realizowanego w interesie publicznym</w:t>
      </w:r>
      <w:r>
        <w:rPr>
          <w:rFonts w:ascii="Times New Roman" w:hAnsi="Times New Roman" w:cs="Times New Roman"/>
          <w:bCs/>
          <w:sz w:val="24"/>
          <w:szCs w:val="24"/>
        </w:rPr>
        <w:t>, jakim jest organizacja i przeprowadzenie Konkursu oraz ogłoszenie jego wyników /</w:t>
      </w:r>
      <w:r>
        <w:rPr>
          <w:rFonts w:ascii="Times New Roman" w:hAnsi="Times New Roman" w:cs="Times New Roman"/>
          <w:sz w:val="24"/>
          <w:szCs w:val="24"/>
        </w:rPr>
        <w:t>publikacja informacji o laureatach Konkursu oraz ich prac na stronie internetowej</w:t>
      </w:r>
      <w:r>
        <w:rPr>
          <w:rFonts w:ascii="Times New Roman" w:hAnsi="Times New Roman" w:cs="Times New Roman"/>
          <w:bCs/>
          <w:sz w:val="24"/>
          <w:szCs w:val="24"/>
        </w:rPr>
        <w:t xml:space="preserve">, na podstawie </w:t>
      </w:r>
      <w:r>
        <w:rPr>
          <w:rFonts w:ascii="Times New Roman" w:hAnsi="Times New Roman" w:cs="Times New Roman"/>
          <w:sz w:val="24"/>
          <w:szCs w:val="24"/>
        </w:rPr>
        <w:t>art. 6 ust. 1 lit. e RODO</w:t>
      </w:r>
      <w:r>
        <w:rPr>
          <w:rFonts w:ascii="Times New Roman" w:hAnsi="Times New Roman" w:cs="Times New Roman"/>
          <w:bCs/>
          <w:sz w:val="24"/>
          <w:szCs w:val="24"/>
        </w:rPr>
        <w:t xml:space="preserve">. </w:t>
      </w:r>
      <w:r>
        <w:rPr>
          <w:rFonts w:ascii="Times New Roman" w:hAnsi="Times New Roman" w:cs="Times New Roman"/>
          <w:sz w:val="24"/>
          <w:szCs w:val="24"/>
        </w:rPr>
        <w:t xml:space="preserve">W tym przypadku podanie danych osobowych jest dobrowolne, ale konieczne do spełnienia powyższego celu. </w:t>
      </w:r>
      <w:r>
        <w:rPr>
          <w:rFonts w:ascii="Times New Roman" w:hAnsi="Times New Roman" w:cs="Times New Roman"/>
          <w:bCs/>
          <w:sz w:val="24"/>
          <w:szCs w:val="24"/>
        </w:rPr>
        <w:t>Odmowa ich podania jest równoznaczna z brakiem możliwości udziału w Konkursie.</w:t>
      </w:r>
    </w:p>
    <w:p w14:paraId="5BAD318B">
      <w:pPr>
        <w:pStyle w:val="6"/>
        <w:widowControl w:val="0"/>
        <w:numPr>
          <w:ilvl w:val="0"/>
          <w:numId w:val="3"/>
        </w:numPr>
        <w:suppressAutoHyphens/>
        <w:autoSpaceDE w:val="0"/>
        <w:autoSpaceDN w:val="0"/>
        <w:spacing w:after="0" w:line="240" w:lineRule="auto"/>
        <w:ind w:left="567" w:hanging="283"/>
        <w:jc w:val="both"/>
        <w:rPr>
          <w:rFonts w:ascii="Times New Roman" w:hAnsi="Times New Roman" w:eastAsia="SimSun" w:cs="Times New Roman"/>
          <w:kern w:val="3"/>
          <w:sz w:val="24"/>
          <w:szCs w:val="24"/>
          <w:lang w:bidi="hi-IN"/>
        </w:rPr>
      </w:pPr>
      <w:r>
        <w:rPr>
          <w:rFonts w:ascii="Times New Roman" w:hAnsi="Times New Roman" w:cs="Times New Roman"/>
          <w:sz w:val="24"/>
          <w:szCs w:val="24"/>
        </w:rPr>
        <w:t xml:space="preserve">Wizerunek i dane osobowe tj. imię, nazwisko, wiek/klasa, nazwa przedszkola/szkoły </w:t>
      </w:r>
      <w:r>
        <w:rPr>
          <w:rFonts w:ascii="Times New Roman" w:hAnsi="Times New Roman" w:cs="Times New Roman"/>
          <w:sz w:val="24"/>
          <w:szCs w:val="24"/>
        </w:rPr>
        <w:br w:type="textWrapping"/>
      </w:r>
      <w:r>
        <w:rPr>
          <w:rFonts w:ascii="Times New Roman" w:hAnsi="Times New Roman" w:cs="Times New Roman"/>
          <w:sz w:val="24"/>
          <w:szCs w:val="24"/>
        </w:rPr>
        <w:t>i osiągnięcie zostaną upublicznione w celu promocji konkursu oraz promowania osiągnięć uczestnika Konkursu n</w:t>
      </w:r>
      <w:r>
        <w:rPr>
          <w:rFonts w:ascii="Times New Roman" w:hAnsi="Times New Roman" w:eastAsia="SimSun" w:cs="Times New Roman"/>
          <w:kern w:val="3"/>
          <w:sz w:val="24"/>
          <w:szCs w:val="24"/>
          <w:lang w:eastAsia="zh-CN" w:bidi="hi-IN"/>
        </w:rPr>
        <w:t>a podstawie:</w:t>
      </w:r>
    </w:p>
    <w:p w14:paraId="0D8CCCFD">
      <w:pPr>
        <w:pStyle w:val="6"/>
        <w:widowControl w:val="0"/>
        <w:numPr>
          <w:ilvl w:val="0"/>
          <w:numId w:val="4"/>
        </w:numPr>
        <w:suppressAutoHyphens/>
        <w:autoSpaceDE w:val="0"/>
        <w:autoSpaceDN w:val="0"/>
        <w:spacing w:after="0" w:line="240" w:lineRule="auto"/>
        <w:ind w:left="567" w:hanging="283"/>
        <w:jc w:val="both"/>
        <w:rPr>
          <w:rFonts w:ascii="Times New Roman" w:hAnsi="Times New Roman" w:eastAsia="SimSun" w:cs="Times New Roman"/>
          <w:kern w:val="3"/>
          <w:sz w:val="24"/>
          <w:szCs w:val="24"/>
          <w:lang w:bidi="hi-IN"/>
        </w:rPr>
      </w:pPr>
      <w:r>
        <w:rPr>
          <w:rFonts w:ascii="Times New Roman" w:hAnsi="Times New Roman" w:eastAsia="SimSun" w:cs="Times New Roman"/>
          <w:kern w:val="3"/>
          <w:sz w:val="24"/>
          <w:szCs w:val="24"/>
          <w:lang w:eastAsia="zh-CN" w:bidi="hi-IN"/>
        </w:rPr>
        <w:t xml:space="preserve">wyrażonej zgody ( załącznik nr 2 do regulaminu)  w związku z art. 6 ust. 1 lit. a RODO. </w:t>
      </w:r>
      <w:r>
        <w:rPr>
          <w:rFonts w:ascii="Times New Roman" w:hAnsi="Times New Roman" w:eastAsia="SimSun" w:cs="Times New Roman"/>
          <w:kern w:val="3"/>
          <w:sz w:val="24"/>
          <w:szCs w:val="24"/>
        </w:rPr>
        <w:t xml:space="preserve">Wyrażenie zgody jest dobrowolne, a jej brak jest równoznaczny z niepublikowaniem danych osobowych w przestrzeni publicznej </w:t>
      </w:r>
      <w:r>
        <w:rPr>
          <w:rFonts w:ascii="Times New Roman" w:hAnsi="Times New Roman" w:cs="Times New Roman"/>
          <w:sz w:val="24"/>
          <w:szCs w:val="24"/>
        </w:rPr>
        <w:t>i nie powoduje żadnych negatywnych konsekwencji</w:t>
      </w:r>
    </w:p>
    <w:p w14:paraId="022121BB">
      <w:pPr>
        <w:pStyle w:val="6"/>
        <w:widowControl w:val="0"/>
        <w:numPr>
          <w:ilvl w:val="0"/>
          <w:numId w:val="4"/>
        </w:numPr>
        <w:suppressAutoHyphens/>
        <w:autoSpaceDE w:val="0"/>
        <w:autoSpaceDN w:val="0"/>
        <w:spacing w:after="0" w:line="240" w:lineRule="auto"/>
        <w:ind w:left="567" w:hanging="283"/>
        <w:jc w:val="both"/>
        <w:rPr>
          <w:rFonts w:ascii="Times New Roman" w:hAnsi="Times New Roman" w:eastAsia="SimSun" w:cs="Times New Roman"/>
          <w:kern w:val="3"/>
          <w:sz w:val="24"/>
          <w:szCs w:val="24"/>
          <w:lang w:bidi="hi-IN"/>
        </w:rPr>
      </w:pPr>
      <w:r>
        <w:rPr>
          <w:rFonts w:ascii="Times New Roman" w:hAnsi="Times New Roman" w:eastAsia="SimSun" w:cs="Times New Roman"/>
          <w:kern w:val="3"/>
          <w:sz w:val="24"/>
          <w:szCs w:val="24"/>
          <w:lang w:bidi="hi-IN"/>
        </w:rPr>
        <w:t>art. 81 ust. 2 pkt. 2 ustawy  z dnia 4 lutego 1994 ustawy o prawie autorskim i prawach pokrewnych* w związku z art. 6 ust. 1 lit. e RODO.</w:t>
      </w:r>
    </w:p>
    <w:p w14:paraId="12FF5D80">
      <w:pPr>
        <w:widowControl w:val="0"/>
        <w:numPr>
          <w:ilvl w:val="0"/>
          <w:numId w:val="1"/>
        </w:numPr>
        <w:suppressAutoHyphens/>
        <w:autoSpaceDE w:val="0"/>
        <w:spacing w:after="0"/>
        <w:ind w:left="284" w:hanging="284"/>
        <w:jc w:val="both"/>
        <w:rPr>
          <w:rFonts w:ascii="Times New Roman" w:hAnsi="Times New Roman" w:cs="Times New Roman"/>
          <w:sz w:val="24"/>
          <w:szCs w:val="24"/>
        </w:rPr>
      </w:pPr>
      <w:r>
        <w:rPr>
          <w:rFonts w:ascii="Times New Roman" w:hAnsi="Times New Roman" w:eastAsia="Calibri" w:cs="Times New Roman"/>
          <w:sz w:val="24"/>
          <w:szCs w:val="24"/>
          <w:lang w:bidi="en-US"/>
        </w:rPr>
        <w:t xml:space="preserve">Dane osobowe będą przekazywane podmiotom uprawnionym do ich przetwarzania na podstawie przepisów prawa lub na podstawie umowy zawartej z Administratorem danych w szczególności </w:t>
      </w:r>
      <w:r>
        <w:rPr>
          <w:rFonts w:ascii="Times New Roman" w:hAnsi="Times New Roman" w:cs="Times New Roman"/>
          <w:sz w:val="24"/>
          <w:szCs w:val="24"/>
        </w:rPr>
        <w:t>podmioty uprawnione do obsługi doręczeń (Poczta Polska, kurierzy itp.), podmioty świadczące usługi doręczenia przy użyciu środków komunikacji elektronicznej (Epuap itp.) podmioty zapewniająca wsparcie techniczne dla użytkowanych systemów informatycznych oraz firma zapewniająca hosting strony internetowej</w:t>
      </w:r>
      <w:r>
        <w:rPr>
          <w:rFonts w:ascii="Times New Roman" w:hAnsi="Times New Roman" w:cs="Times New Roman"/>
          <w:color w:val="FF0000"/>
          <w:sz w:val="24"/>
          <w:szCs w:val="24"/>
        </w:rPr>
        <w:t>.</w:t>
      </w:r>
    </w:p>
    <w:p w14:paraId="10DC8C51">
      <w:pPr>
        <w:widowControl w:val="0"/>
        <w:suppressAutoHyphens/>
        <w:autoSpaceDE w:val="0"/>
        <w:spacing w:after="0"/>
        <w:ind w:left="284"/>
        <w:jc w:val="both"/>
        <w:rPr>
          <w:rFonts w:ascii="Times New Roman" w:hAnsi="Times New Roman" w:cs="Times New Roman"/>
          <w:sz w:val="24"/>
          <w:szCs w:val="24"/>
        </w:rPr>
      </w:pPr>
      <w:r>
        <w:rPr>
          <w:rFonts w:ascii="Times New Roman" w:hAnsi="Times New Roman" w:cs="Times New Roman"/>
          <w:sz w:val="24"/>
          <w:szCs w:val="24"/>
        </w:rPr>
        <w:t>Ponadto dane osobowe będą udostępnianie, w szczególności w serwisach społecznościowych, takich jak Facebook, Instagram, YouTube</w:t>
      </w:r>
      <w:r>
        <w:rPr>
          <w:rFonts w:ascii="Times New Roman" w:hAnsi="Times New Roman" w:cs="Times New Roman"/>
          <w:color w:val="FF0000"/>
          <w:sz w:val="24"/>
          <w:szCs w:val="24"/>
        </w:rPr>
        <w:t xml:space="preserve">. </w:t>
      </w:r>
      <w:r>
        <w:rPr>
          <w:rFonts w:ascii="Times New Roman" w:hAnsi="Times New Roman" w:cs="Times New Roman"/>
          <w:sz w:val="24"/>
          <w:szCs w:val="24"/>
        </w:rPr>
        <w:t>W powyższym przypadku szczegółowe zasady dotyczące przetwarzania danych osobowych znajdą Państwo w politykach prywatności tych portali.</w:t>
      </w:r>
    </w:p>
    <w:p w14:paraId="112FBDE2">
      <w:pPr>
        <w:widowControl w:val="0"/>
        <w:numPr>
          <w:ilvl w:val="0"/>
          <w:numId w:val="1"/>
        </w:numPr>
        <w:suppressAutoHyphens/>
        <w:autoSpaceDE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Dane osobowe uczestników konkursu zawarte w karcie zgłoszenia będą przetwarzane przez okres niezbędny do realizacji celu określonego w pkt. 3.</w:t>
      </w:r>
    </w:p>
    <w:p w14:paraId="683605E7">
      <w:pPr>
        <w:widowControl w:val="0"/>
        <w:suppressAutoHyphens/>
        <w:autoSpaceDE w:val="0"/>
        <w:spacing w:after="0"/>
        <w:ind w:left="284"/>
        <w:jc w:val="both"/>
        <w:rPr>
          <w:rFonts w:ascii="Times New Roman" w:hAnsi="Times New Roman" w:cs="Times New Roman"/>
          <w:sz w:val="24"/>
          <w:szCs w:val="24"/>
        </w:rPr>
      </w:pPr>
      <w:r>
        <w:rPr>
          <w:rFonts w:ascii="Times New Roman" w:hAnsi="Times New Roman" w:cs="Times New Roman"/>
          <w:sz w:val="24"/>
          <w:szCs w:val="24"/>
        </w:rPr>
        <w:t>W przypadku danych określonych w  pkt. 3 lit. b dane będą przetwarzane do momentu ustania określonego tam celu przetwarzania lub do momentu cofnięcia zgody.</w:t>
      </w:r>
    </w:p>
    <w:p w14:paraId="4C87A154">
      <w:pPr>
        <w:numPr>
          <w:ilvl w:val="0"/>
          <w:numId w:val="1"/>
        </w:numPr>
        <w:spacing w:after="0"/>
        <w:ind w:left="284" w:right="168" w:hanging="426"/>
        <w:jc w:val="both"/>
        <w:rPr>
          <w:rFonts w:ascii="Times New Roman" w:hAnsi="Times New Roman" w:eastAsia="Calibri" w:cs="Times New Roman"/>
          <w:sz w:val="24"/>
          <w:szCs w:val="24"/>
          <w:lang w:bidi="en-US"/>
        </w:rPr>
      </w:pPr>
      <w:r>
        <w:rPr>
          <w:rFonts w:ascii="Times New Roman" w:hAnsi="Times New Roman" w:eastAsia="Calibri" w:cs="Times New Roman"/>
          <w:bCs/>
          <w:sz w:val="24"/>
          <w:szCs w:val="24"/>
          <w:shd w:val="clear" w:color="auto" w:fill="FFFFFF"/>
          <w:lang w:bidi="en-US"/>
        </w:rPr>
        <w:t>Na zasadach określonych przepisami RODO przysługuje Państwu prawo żądania od Administratora:</w:t>
      </w:r>
    </w:p>
    <w:p w14:paraId="17D7D6DF">
      <w:pPr>
        <w:numPr>
          <w:ilvl w:val="0"/>
          <w:numId w:val="5"/>
        </w:numPr>
        <w:spacing w:after="0"/>
        <w:ind w:left="567" w:hanging="283"/>
        <w:jc w:val="both"/>
        <w:rPr>
          <w:rFonts w:ascii="Times New Roman" w:hAnsi="Times New Roman" w:eastAsia="SimSun" w:cs="Times New Roman"/>
          <w:kern w:val="3"/>
          <w:sz w:val="24"/>
          <w:szCs w:val="24"/>
          <w:lang w:eastAsia="pl-PL" w:bidi="hi-IN"/>
        </w:rPr>
      </w:pPr>
      <w:r>
        <w:rPr>
          <w:rFonts w:ascii="Times New Roman" w:hAnsi="Times New Roman" w:eastAsia="SimSun" w:cs="Times New Roman"/>
          <w:kern w:val="3"/>
          <w:sz w:val="24"/>
          <w:szCs w:val="24"/>
          <w:lang w:bidi="hi-IN"/>
        </w:rPr>
        <w:t>dostępu do swoich danych;</w:t>
      </w:r>
    </w:p>
    <w:p w14:paraId="20941710">
      <w:pPr>
        <w:numPr>
          <w:ilvl w:val="0"/>
          <w:numId w:val="5"/>
        </w:numPr>
        <w:spacing w:after="0"/>
        <w:ind w:left="567" w:hanging="283"/>
        <w:jc w:val="both"/>
        <w:rPr>
          <w:rFonts w:ascii="Times New Roman" w:hAnsi="Times New Roman" w:eastAsia="SimSun" w:cs="Times New Roman"/>
          <w:kern w:val="3"/>
          <w:sz w:val="24"/>
          <w:szCs w:val="24"/>
          <w:lang w:bidi="hi-IN"/>
        </w:rPr>
      </w:pPr>
      <w:r>
        <w:rPr>
          <w:rFonts w:ascii="Times New Roman" w:hAnsi="Times New Roman" w:eastAsia="SimSun" w:cs="Times New Roman"/>
          <w:kern w:val="3"/>
          <w:sz w:val="24"/>
          <w:szCs w:val="24"/>
          <w:lang w:bidi="hi-IN"/>
        </w:rPr>
        <w:t>sprostowania (poprawiania) swoich danych osobowych;</w:t>
      </w:r>
    </w:p>
    <w:p w14:paraId="3438F3BE">
      <w:pPr>
        <w:numPr>
          <w:ilvl w:val="0"/>
          <w:numId w:val="5"/>
        </w:numPr>
        <w:spacing w:after="0"/>
        <w:ind w:left="567" w:hanging="283"/>
        <w:jc w:val="both"/>
        <w:rPr>
          <w:rFonts w:ascii="Times New Roman" w:hAnsi="Times New Roman" w:eastAsia="SimSun" w:cs="Times New Roman"/>
          <w:kern w:val="3"/>
          <w:sz w:val="24"/>
          <w:szCs w:val="24"/>
          <w:lang w:bidi="hi-IN"/>
        </w:rPr>
      </w:pPr>
      <w:r>
        <w:rPr>
          <w:rFonts w:ascii="Times New Roman" w:hAnsi="Times New Roman" w:eastAsia="SimSun" w:cs="Times New Roman"/>
          <w:kern w:val="3"/>
          <w:sz w:val="24"/>
          <w:szCs w:val="24"/>
          <w:lang w:bidi="hi-IN"/>
        </w:rPr>
        <w:t>ograniczenia przetwarzania danych osobowych;</w:t>
      </w:r>
    </w:p>
    <w:p w14:paraId="72F5D18E">
      <w:pPr>
        <w:numPr>
          <w:ilvl w:val="0"/>
          <w:numId w:val="5"/>
        </w:numPr>
        <w:spacing w:after="0"/>
        <w:ind w:left="567" w:hanging="283"/>
        <w:jc w:val="both"/>
        <w:rPr>
          <w:rFonts w:ascii="Times New Roman" w:hAnsi="Times New Roman" w:eastAsia="SimSun" w:cs="Times New Roman"/>
          <w:kern w:val="3"/>
          <w:sz w:val="24"/>
          <w:szCs w:val="24"/>
          <w:lang w:bidi="hi-IN"/>
        </w:rPr>
      </w:pPr>
      <w:r>
        <w:rPr>
          <w:rFonts w:ascii="Times New Roman" w:hAnsi="Times New Roman" w:eastAsia="SimSun" w:cs="Times New Roman"/>
          <w:kern w:val="3"/>
          <w:sz w:val="24"/>
          <w:szCs w:val="24"/>
          <w:lang w:bidi="hi-IN"/>
        </w:rPr>
        <w:t>usunięcia danych osobowych;</w:t>
      </w:r>
    </w:p>
    <w:p w14:paraId="22951561">
      <w:pPr>
        <w:numPr>
          <w:ilvl w:val="0"/>
          <w:numId w:val="5"/>
        </w:numPr>
        <w:spacing w:after="0"/>
        <w:ind w:left="567" w:hanging="283"/>
        <w:jc w:val="both"/>
        <w:rPr>
          <w:rFonts w:ascii="Times New Roman" w:hAnsi="Times New Roman" w:eastAsia="SimSun" w:cs="Times New Roman"/>
          <w:kern w:val="3"/>
          <w:sz w:val="24"/>
          <w:szCs w:val="24"/>
          <w:lang w:bidi="hi-IN"/>
        </w:rPr>
      </w:pPr>
      <w:r>
        <w:rPr>
          <w:rFonts w:ascii="Times New Roman" w:hAnsi="Times New Roman" w:cs="Times New Roman"/>
          <w:sz w:val="24"/>
          <w:szCs w:val="24"/>
        </w:rPr>
        <w:t>prawo do cofnięcia zgody w dowolnym momencie bez wpływu na zgodność z prawem przetwarzania, którego dokonano na podstawie zgody przed jej cofnięciem;</w:t>
      </w:r>
    </w:p>
    <w:p w14:paraId="7702085C">
      <w:pPr>
        <w:numPr>
          <w:ilvl w:val="0"/>
          <w:numId w:val="5"/>
        </w:numPr>
        <w:spacing w:after="0"/>
        <w:ind w:left="567" w:hanging="283"/>
        <w:jc w:val="both"/>
        <w:rPr>
          <w:rFonts w:ascii="Times New Roman" w:hAnsi="Times New Roman" w:eastAsia="SimSun" w:cs="Times New Roman"/>
          <w:kern w:val="3"/>
          <w:sz w:val="24"/>
          <w:szCs w:val="24"/>
          <w:lang w:bidi="hi-IN"/>
        </w:rPr>
      </w:pPr>
      <w:r>
        <w:rPr>
          <w:rFonts w:ascii="Times New Roman" w:hAnsi="Times New Roman" w:eastAsia="SimSun" w:cs="Times New Roman"/>
          <w:kern w:val="3"/>
          <w:sz w:val="24"/>
          <w:szCs w:val="24"/>
          <w:lang w:bidi="hi-IN"/>
        </w:rPr>
        <w:t>prawo do sprzeciwu wobec przetwarzania ;</w:t>
      </w:r>
    </w:p>
    <w:p w14:paraId="28A7CE51">
      <w:pPr>
        <w:numPr>
          <w:ilvl w:val="0"/>
          <w:numId w:val="5"/>
        </w:numPr>
        <w:spacing w:after="0"/>
        <w:ind w:left="567" w:hanging="283"/>
        <w:jc w:val="both"/>
        <w:rPr>
          <w:rFonts w:ascii="Times New Roman" w:hAnsi="Times New Roman" w:eastAsia="SimSun" w:cs="Times New Roman"/>
          <w:kern w:val="3"/>
          <w:sz w:val="24"/>
          <w:szCs w:val="24"/>
          <w:lang w:bidi="hi-IN"/>
        </w:rPr>
      </w:pPr>
      <w:r>
        <w:rPr>
          <w:rFonts w:ascii="Times New Roman" w:hAnsi="Times New Roman" w:eastAsia="SimSun" w:cs="Times New Roman"/>
          <w:kern w:val="3"/>
          <w:sz w:val="24"/>
          <w:szCs w:val="24"/>
          <w:lang w:bidi="hi-IN"/>
        </w:rPr>
        <w:t xml:space="preserve">wniesienia skargi do Prezesa UODO </w:t>
      </w:r>
      <w:r>
        <w:rPr>
          <w:rFonts w:ascii="Times New Roman" w:hAnsi="Times New Roman" w:cs="Times New Roman"/>
          <w:sz w:val="24"/>
          <w:szCs w:val="24"/>
        </w:rPr>
        <w:t>(na adres Prezes Urzędu Ochrony Danych Osobowych, ul. Stawki 2, 00-193 Warszawa, tel. 22 531 03 00).</w:t>
      </w:r>
    </w:p>
    <w:p w14:paraId="5FF99100">
      <w:pPr>
        <w:numPr>
          <w:ilvl w:val="0"/>
          <w:numId w:val="1"/>
        </w:numPr>
        <w:spacing w:after="0"/>
        <w:ind w:left="284" w:hanging="426"/>
        <w:contextualSpacing/>
        <w:jc w:val="both"/>
        <w:rPr>
          <w:rFonts w:ascii="Times New Roman" w:hAnsi="Times New Roman" w:eastAsia="Calibri" w:cs="Times New Roman"/>
          <w:sz w:val="24"/>
          <w:szCs w:val="24"/>
          <w:lang w:bidi="en-US"/>
        </w:rPr>
      </w:pPr>
      <w:r>
        <w:rPr>
          <w:rFonts w:ascii="Times New Roman" w:hAnsi="Times New Roman" w:eastAsia="Calibri" w:cs="Times New Roman"/>
          <w:sz w:val="24"/>
          <w:szCs w:val="24"/>
          <w:lang w:bidi="en-US"/>
        </w:rPr>
        <w:t>Państwa dane osobowe nie będą przetwarzane w sposób zautomatyzowany i nie będą profilowane.</w:t>
      </w:r>
    </w:p>
    <w:p w14:paraId="725CC504">
      <w:pPr>
        <w:spacing w:after="0"/>
        <w:ind w:left="284"/>
        <w:contextualSpacing/>
        <w:jc w:val="both"/>
        <w:rPr>
          <w:rFonts w:ascii="Times New Roman" w:hAnsi="Times New Roman" w:eastAsia="Calibri" w:cs="Times New Roman"/>
          <w:sz w:val="24"/>
          <w:szCs w:val="24"/>
          <w:lang w:bidi="en-US"/>
        </w:rPr>
      </w:pPr>
    </w:p>
    <w:p w14:paraId="259F0110">
      <w:pPr>
        <w:shd w:val="clear" w:color="auto" w:fill="FFFFFF"/>
        <w:jc w:val="both"/>
        <w:rPr>
          <w:rFonts w:ascii="Times New Roman" w:hAnsi="Times New Roman" w:eastAsia="SimSun" w:cs="Times New Roman"/>
          <w:i/>
          <w:kern w:val="3"/>
          <w:lang w:eastAsia="pl-PL" w:bidi="hi-IN"/>
        </w:rPr>
      </w:pPr>
      <w:r>
        <w:rPr>
          <w:rFonts w:ascii="Times New Roman" w:hAnsi="Times New Roman" w:eastAsia="SimSun" w:cs="Times New Roman"/>
          <w:i/>
          <w:kern w:val="3"/>
          <w:lang w:bidi="hi-IN"/>
        </w:rPr>
        <w:t>*„Zezwolenia nie wymaga rozpowszechniane wizerunku (…) osoby stanowiącej jedynie szczegół całości takiej jak zgromadzenie, krajobraz, publiczna impreza”</w:t>
      </w:r>
      <w:r>
        <w:rPr>
          <w:rFonts w:ascii="Times New Roman" w:hAnsi="Times New Roman" w:eastAsia="SimSun" w:cs="Times New Roman"/>
          <w:kern w:val="3"/>
          <w:lang w:bidi="hi-IN"/>
        </w:rPr>
        <w:t>. ( Dz. 2019 poz. 1231)</w:t>
      </w:r>
    </w:p>
    <w:p w14:paraId="7ED55B36">
      <w:pPr>
        <w:jc w:val="both"/>
        <w:rPr>
          <w:rFonts w:ascii="Times New Roman" w:hAnsi="Times New Roman" w:cs="Times New Roman"/>
          <w:sz w:val="24"/>
          <w:szCs w:val="24"/>
        </w:rPr>
      </w:pPr>
    </w:p>
    <w:p w14:paraId="4E664571">
      <w:pPr>
        <w:ind w:left="2124" w:firstLine="708"/>
        <w:jc w:val="both"/>
        <w:rPr>
          <w:rFonts w:ascii="Times New Roman" w:hAnsi="Times New Roman" w:cs="Times New Roman"/>
          <w:b/>
          <w:sz w:val="24"/>
          <w:szCs w:val="24"/>
        </w:rPr>
      </w:pPr>
      <w:r>
        <w:rPr>
          <w:rFonts w:ascii="Times New Roman" w:hAnsi="Times New Roman" w:cs="Times New Roman"/>
          <w:b/>
          <w:sz w:val="24"/>
          <w:szCs w:val="24"/>
        </w:rPr>
        <w:t>Cele szczegółowe konkursu</w:t>
      </w:r>
    </w:p>
    <w:p w14:paraId="5CAC0423">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Doskonalenie umiejętności kulinarnych uczniów pragnących uczyć się w zawodzie Technik żywienia i usług gastronomicznych.</w:t>
      </w:r>
    </w:p>
    <w:p w14:paraId="020AA37F">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Rozwijanie zawodowych zainteresowań uczniów.</w:t>
      </w:r>
    </w:p>
    <w:p w14:paraId="4D533D01">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Rozbudzanie kreatywności, inicjatywności i umiejętności poszukiwania nowatorskich rozwiązań.</w:t>
      </w:r>
    </w:p>
    <w:p w14:paraId="00E56AB8">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Promowanie zdrowego odżywiania</w:t>
      </w:r>
    </w:p>
    <w:p w14:paraId="6DE52D3A">
      <w:pPr>
        <w:pStyle w:val="6"/>
        <w:ind w:left="360"/>
        <w:jc w:val="both"/>
        <w:rPr>
          <w:rFonts w:ascii="Times New Roman" w:hAnsi="Times New Roman" w:cs="Times New Roman"/>
          <w:sz w:val="24"/>
          <w:szCs w:val="24"/>
        </w:rPr>
      </w:pPr>
    </w:p>
    <w:p w14:paraId="15FF6E29">
      <w:pPr>
        <w:pStyle w:val="6"/>
        <w:ind w:left="360"/>
        <w:jc w:val="both"/>
        <w:rPr>
          <w:rFonts w:ascii="Times New Roman" w:hAnsi="Times New Roman" w:cs="Times New Roman"/>
          <w:sz w:val="24"/>
          <w:szCs w:val="24"/>
        </w:rPr>
      </w:pPr>
    </w:p>
    <w:p w14:paraId="697C272C">
      <w:pPr>
        <w:pStyle w:val="6"/>
        <w:ind w:left="360"/>
        <w:jc w:val="both"/>
        <w:rPr>
          <w:rFonts w:ascii="Times New Roman" w:hAnsi="Times New Roman" w:cs="Times New Roman"/>
          <w:sz w:val="24"/>
          <w:szCs w:val="24"/>
        </w:rPr>
      </w:pPr>
    </w:p>
    <w:p w14:paraId="324C4EB0">
      <w:pPr>
        <w:pStyle w:val="6"/>
        <w:ind w:left="360"/>
        <w:jc w:val="both"/>
        <w:rPr>
          <w:rFonts w:ascii="Times New Roman" w:hAnsi="Times New Roman" w:cs="Times New Roman"/>
          <w:sz w:val="24"/>
          <w:szCs w:val="24"/>
        </w:rPr>
      </w:pPr>
    </w:p>
    <w:p w14:paraId="24E073A0">
      <w:pPr>
        <w:pStyle w:val="6"/>
        <w:ind w:left="360"/>
        <w:jc w:val="both"/>
        <w:rPr>
          <w:rFonts w:ascii="Times New Roman" w:hAnsi="Times New Roman" w:cs="Times New Roman"/>
          <w:sz w:val="24"/>
          <w:szCs w:val="24"/>
        </w:rPr>
      </w:pPr>
    </w:p>
    <w:p w14:paraId="633306D5">
      <w:pPr>
        <w:ind w:left="1416"/>
        <w:jc w:val="both"/>
        <w:rPr>
          <w:rFonts w:ascii="Times New Roman" w:hAnsi="Times New Roman" w:cs="Times New Roman"/>
          <w:sz w:val="24"/>
          <w:szCs w:val="24"/>
        </w:rPr>
      </w:pPr>
    </w:p>
    <w:p w14:paraId="2B5D13E4">
      <w:pPr>
        <w:ind w:left="1416"/>
        <w:jc w:val="both"/>
        <w:rPr>
          <w:rFonts w:ascii="Times New Roman" w:hAnsi="Times New Roman" w:cs="Times New Roman"/>
          <w:sz w:val="24"/>
          <w:szCs w:val="24"/>
        </w:rPr>
      </w:pPr>
    </w:p>
    <w:p w14:paraId="1584689B">
      <w:pPr>
        <w:ind w:left="1416"/>
        <w:jc w:val="both"/>
        <w:rPr>
          <w:rFonts w:ascii="Times New Roman" w:hAnsi="Times New Roman" w:cs="Times New Roman"/>
          <w:sz w:val="24"/>
          <w:szCs w:val="24"/>
        </w:rPr>
      </w:pPr>
    </w:p>
    <w:p w14:paraId="72A3221B">
      <w:pPr>
        <w:ind w:left="1416"/>
        <w:jc w:val="both"/>
        <w:rPr>
          <w:rFonts w:ascii="Times New Roman" w:hAnsi="Times New Roman" w:cs="Times New Roman"/>
          <w:b/>
          <w:sz w:val="24"/>
          <w:szCs w:val="24"/>
        </w:rPr>
      </w:pPr>
      <w:r>
        <w:rPr>
          <w:rFonts w:ascii="Times New Roman" w:hAnsi="Times New Roman" w:cs="Times New Roman"/>
          <w:b/>
          <w:sz w:val="24"/>
          <w:szCs w:val="24"/>
        </w:rPr>
        <w:t>Regulamin konkursu ,,</w:t>
      </w:r>
      <w:r>
        <w:rPr>
          <w:rFonts w:hint="default" w:ascii="Times New Roman" w:hAnsi="Times New Roman" w:cs="Times New Roman"/>
          <w:b/>
          <w:sz w:val="24"/>
          <w:szCs w:val="24"/>
          <w:lang w:val="pl-PL"/>
        </w:rPr>
        <w:t>Zdrowy deser</w:t>
      </w:r>
      <w:r>
        <w:rPr>
          <w:rFonts w:ascii="Times New Roman" w:hAnsi="Times New Roman" w:cs="Times New Roman"/>
          <w:b/>
          <w:sz w:val="24"/>
          <w:szCs w:val="24"/>
        </w:rPr>
        <w:t>”</w:t>
      </w:r>
    </w:p>
    <w:p w14:paraId="5C2C700E">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Zadaniem konkursowym jest </w:t>
      </w:r>
      <w:r>
        <w:rPr>
          <w:rStyle w:val="9"/>
          <w:rFonts w:ascii="Times New Roman" w:hAnsi="Times New Roman" w:cs="Times New Roman"/>
          <w:sz w:val="24"/>
          <w:szCs w:val="24"/>
        </w:rPr>
        <w:t xml:space="preserve">sporządzenie </w:t>
      </w:r>
      <w:r>
        <w:rPr>
          <w:rStyle w:val="9"/>
          <w:rFonts w:hint="default" w:ascii="Times New Roman" w:hAnsi="Times New Roman" w:cs="Times New Roman"/>
          <w:sz w:val="24"/>
          <w:szCs w:val="24"/>
          <w:lang w:val="pl-PL"/>
        </w:rPr>
        <w:t xml:space="preserve">zdrowego </w:t>
      </w:r>
      <w:r>
        <w:rPr>
          <w:rStyle w:val="9"/>
          <w:rFonts w:ascii="Times New Roman" w:hAnsi="Times New Roman" w:cs="Times New Roman"/>
          <w:sz w:val="24"/>
          <w:szCs w:val="24"/>
        </w:rPr>
        <w:t>deseru na podstawie autorskiej receptury.</w:t>
      </w:r>
    </w:p>
    <w:p w14:paraId="45F2C0DC">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Zgłoszenie do konkursu:</w:t>
      </w:r>
    </w:p>
    <w:p w14:paraId="6FAD5E0C">
      <w:pPr>
        <w:pStyle w:val="6"/>
        <w:ind w:left="1440"/>
        <w:jc w:val="both"/>
        <w:rPr>
          <w:rFonts w:ascii="Times New Roman" w:hAnsi="Times New Roman" w:cs="Times New Roman"/>
          <w:sz w:val="24"/>
          <w:szCs w:val="24"/>
        </w:rPr>
      </w:pPr>
      <w:r>
        <w:rPr>
          <w:rFonts w:ascii="Times New Roman" w:hAnsi="Times New Roman" w:cs="Times New Roman"/>
          <w:sz w:val="24"/>
          <w:szCs w:val="24"/>
        </w:rPr>
        <w:t xml:space="preserve">Uczestnicy wraz z formularzem (załącznik nr </w:t>
      </w:r>
      <w:r>
        <w:rPr>
          <w:rFonts w:hint="default" w:ascii="Times New Roman" w:hAnsi="Times New Roman" w:cs="Times New Roman"/>
          <w:sz w:val="24"/>
          <w:szCs w:val="24"/>
          <w:lang w:val="pl-PL"/>
        </w:rPr>
        <w:t>1</w:t>
      </w:r>
      <w:r>
        <w:rPr>
          <w:rFonts w:ascii="Times New Roman" w:hAnsi="Times New Roman" w:cs="Times New Roman"/>
          <w:sz w:val="24"/>
          <w:szCs w:val="24"/>
        </w:rPr>
        <w:t>) przesyłają:</w:t>
      </w:r>
    </w:p>
    <w:p w14:paraId="4FB6C8DB">
      <w:pPr>
        <w:ind w:left="708"/>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recepturę dania konkursowego z normatywem surowcowym na 2 porcje,</w:t>
      </w:r>
    </w:p>
    <w:p w14:paraId="1ADAE491">
      <w:pPr>
        <w:ind w:left="708"/>
        <w:jc w:val="both"/>
        <w:rPr>
          <w:rFonts w:ascii="Times New Roman" w:hAnsi="Times New Roman" w:cs="Times New Roman"/>
          <w:sz w:val="24"/>
          <w:szCs w:val="24"/>
        </w:rPr>
      </w:pPr>
      <w:r>
        <w:rPr/>
        <w:sym w:font="Symbol" w:char="F0B7"/>
      </w:r>
      <w:r>
        <w:rPr>
          <w:rFonts w:ascii="Times New Roman" w:hAnsi="Times New Roman" w:cs="Times New Roman"/>
          <w:sz w:val="24"/>
          <w:szCs w:val="24"/>
        </w:rPr>
        <w:t xml:space="preserve"> zdjęcie 1 porcji dania gotowego do podania</w:t>
      </w:r>
      <w:r>
        <w:rPr>
          <w:rFonts w:hint="default" w:ascii="Times New Roman" w:hAnsi="Times New Roman" w:cs="Times New Roman"/>
          <w:sz w:val="24"/>
          <w:szCs w:val="24"/>
          <w:lang w:val="pl-PL"/>
        </w:rPr>
        <w:t xml:space="preserve"> (najlepiej dwa ujęcia)</w:t>
      </w:r>
      <w:r>
        <w:rPr>
          <w:rFonts w:ascii="Times New Roman" w:hAnsi="Times New Roman" w:cs="Times New Roman"/>
          <w:sz w:val="24"/>
          <w:szCs w:val="24"/>
        </w:rPr>
        <w:t>,</w:t>
      </w:r>
    </w:p>
    <w:p w14:paraId="5B45E87B">
      <w:pPr>
        <w:ind w:left="851" w:right="-142" w:hanging="710"/>
        <w:rPr>
          <w:rFonts w:ascii="Times New Roman" w:hAnsi="Times New Roman" w:cs="Times New Roman"/>
          <w:sz w:val="24"/>
          <w:szCs w:val="24"/>
        </w:rPr>
      </w:pPr>
      <w:r>
        <w:t xml:space="preserve">            </w:t>
      </w:r>
      <w:r>
        <w:rPr/>
        <w:sym w:font="Symbol" w:char="F0B7"/>
      </w:r>
      <w:r>
        <w:rPr>
          <w:rFonts w:ascii="Times New Roman" w:hAnsi="Times New Roman" w:cs="Times New Roman"/>
          <w:sz w:val="24"/>
          <w:szCs w:val="24"/>
        </w:rPr>
        <w:t xml:space="preserve"> oświadczenie RODO uczestnika konkursu (załącznik nr </w:t>
      </w:r>
      <w:r>
        <w:rPr>
          <w:rFonts w:hint="default" w:ascii="Times New Roman" w:hAnsi="Times New Roman" w:cs="Times New Roman"/>
          <w:sz w:val="24"/>
          <w:szCs w:val="24"/>
          <w:lang w:val="pl-PL"/>
        </w:rPr>
        <w:t>2</w:t>
      </w:r>
      <w:r>
        <w:rPr>
          <w:rFonts w:ascii="Times New Roman" w:hAnsi="Times New Roman" w:cs="Times New Roman"/>
          <w:sz w:val="24"/>
          <w:szCs w:val="24"/>
        </w:rPr>
        <w:t>) odręcznie                                                                                                                                                                                   podpisane przez opiekuna prawnego,</w:t>
      </w:r>
      <w:bookmarkStart w:id="0" w:name="_GoBack"/>
      <w:bookmarkEnd w:id="0"/>
    </w:p>
    <w:p w14:paraId="75817079">
      <w:pPr>
        <w:pStyle w:val="6"/>
        <w:ind w:left="1440"/>
        <w:jc w:val="both"/>
        <w:rPr>
          <w:rFonts w:ascii="Times New Roman" w:hAnsi="Times New Roman" w:cs="Times New Roman"/>
          <w:sz w:val="24"/>
          <w:szCs w:val="24"/>
        </w:rPr>
      </w:pPr>
      <w:r>
        <w:rPr>
          <w:rFonts w:ascii="Times New Roman" w:hAnsi="Times New Roman" w:cs="Times New Roman"/>
          <w:sz w:val="24"/>
          <w:szCs w:val="24"/>
        </w:rPr>
        <w:t>Oceny nadesłanych zgłoszeń dokonuje jury konkursu.</w:t>
      </w:r>
    </w:p>
    <w:p w14:paraId="5CD459EB">
      <w:pPr>
        <w:pStyle w:val="6"/>
        <w:keepNext w:val="0"/>
        <w:keepLines w:val="0"/>
        <w:pageBreakBefore w:val="0"/>
        <w:widowControl/>
        <w:numPr>
          <w:ilvl w:val="0"/>
          <w:numId w:val="7"/>
        </w:numPr>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4"/>
          <w:szCs w:val="24"/>
        </w:rPr>
      </w:pPr>
      <w:r>
        <w:rPr>
          <w:rFonts w:ascii="Times New Roman" w:hAnsi="Times New Roman" w:cs="Times New Roman"/>
          <w:sz w:val="24"/>
          <w:szCs w:val="24"/>
        </w:rPr>
        <w:t>Ocenie w eliminacjach podlega:</w:t>
      </w:r>
    </w:p>
    <w:p w14:paraId="11412ADE">
      <w:pPr>
        <w:keepNext w:val="0"/>
        <w:keepLines w:val="0"/>
        <w:pageBreakBefore w:val="0"/>
        <w:widowControl/>
        <w:kinsoku/>
        <w:wordWrap/>
        <w:overflowPunct/>
        <w:topLinePunct w:val="0"/>
        <w:autoSpaceDE/>
        <w:autoSpaceDN/>
        <w:bidi w:val="0"/>
        <w:adjustRightInd/>
        <w:snapToGrid/>
        <w:spacing w:after="0" w:line="240" w:lineRule="auto"/>
        <w:ind w:left="1080"/>
        <w:jc w:val="both"/>
        <w:textAlignment w:val="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receptura (kreatywność): 0 – 10 punktów</w:t>
      </w:r>
    </w:p>
    <w:p w14:paraId="6A209C82">
      <w:pPr>
        <w:keepNext w:val="0"/>
        <w:keepLines w:val="0"/>
        <w:pageBreakBefore w:val="0"/>
        <w:widowControl/>
        <w:kinsoku/>
        <w:wordWrap/>
        <w:overflowPunct/>
        <w:topLinePunct w:val="0"/>
        <w:autoSpaceDE/>
        <w:autoSpaceDN/>
        <w:bidi w:val="0"/>
        <w:adjustRightInd/>
        <w:snapToGrid/>
        <w:spacing w:after="0" w:line="240" w:lineRule="auto"/>
        <w:ind w:left="1080"/>
        <w:jc w:val="both"/>
        <w:textAlignment w:val="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zastosowanie technik kulinarnych: 0 – 10 punktów</w:t>
      </w:r>
    </w:p>
    <w:p w14:paraId="4E23F6A8">
      <w:pPr>
        <w:keepNext w:val="0"/>
        <w:keepLines w:val="0"/>
        <w:pageBreakBefore w:val="0"/>
        <w:widowControl/>
        <w:kinsoku/>
        <w:wordWrap/>
        <w:overflowPunct/>
        <w:topLinePunct w:val="0"/>
        <w:autoSpaceDE/>
        <w:autoSpaceDN/>
        <w:bidi w:val="0"/>
        <w:adjustRightInd/>
        <w:snapToGrid/>
        <w:spacing w:after="0" w:line="240" w:lineRule="auto"/>
        <w:ind w:left="1080"/>
        <w:jc w:val="both"/>
        <w:textAlignment w:val="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sposób ekspedycji (aranżacja dania, dobór zastawy): 0 – 10 punków</w:t>
      </w:r>
    </w:p>
    <w:p w14:paraId="37260C80">
      <w:pPr>
        <w:keepNext w:val="0"/>
        <w:keepLines w:val="0"/>
        <w:pageBreakBefore w:val="0"/>
        <w:widowControl/>
        <w:kinsoku/>
        <w:wordWrap/>
        <w:overflowPunct/>
        <w:topLinePunct w:val="0"/>
        <w:autoSpaceDE/>
        <w:autoSpaceDN/>
        <w:bidi w:val="0"/>
        <w:adjustRightInd/>
        <w:snapToGrid/>
        <w:spacing w:after="0" w:line="240" w:lineRule="auto"/>
        <w:ind w:left="1080"/>
        <w:jc w:val="both"/>
        <w:textAlignment w:val="auto"/>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nawiązanie do zdrowego odżywiania: 0 – 5 punktów</w:t>
      </w:r>
    </w:p>
    <w:p w14:paraId="2ACF69D7">
      <w:pPr>
        <w:keepNext w:val="0"/>
        <w:keepLines w:val="0"/>
        <w:pageBreakBefore w:val="0"/>
        <w:widowControl/>
        <w:kinsoku/>
        <w:wordWrap/>
        <w:overflowPunct/>
        <w:topLinePunct w:val="0"/>
        <w:autoSpaceDE/>
        <w:autoSpaceDN/>
        <w:bidi w:val="0"/>
        <w:adjustRightInd/>
        <w:snapToGrid/>
        <w:spacing w:after="0" w:line="240" w:lineRule="auto"/>
        <w:ind w:left="1080"/>
        <w:jc w:val="both"/>
        <w:textAlignment w:val="auto"/>
        <w:rPr>
          <w:rFonts w:ascii="Times New Roman" w:hAnsi="Times New Roman" w:cs="Times New Roman"/>
          <w:sz w:val="24"/>
          <w:szCs w:val="24"/>
        </w:rPr>
      </w:pPr>
    </w:p>
    <w:p w14:paraId="26CF3E5B">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W wyniku eliminacji zostanie wyłonionych</w:t>
      </w:r>
      <w:r>
        <w:rPr>
          <w:rFonts w:hint="default" w:ascii="Times New Roman" w:hAnsi="Times New Roman" w:cs="Times New Roman"/>
          <w:sz w:val="24"/>
          <w:szCs w:val="24"/>
          <w:lang w:val="pl-PL"/>
        </w:rPr>
        <w:t xml:space="preserve"> do udziału w finale</w:t>
      </w:r>
      <w:r>
        <w:rPr>
          <w:rFonts w:ascii="Times New Roman" w:hAnsi="Times New Roman" w:cs="Times New Roman"/>
          <w:sz w:val="24"/>
          <w:szCs w:val="24"/>
        </w:rPr>
        <w:t xml:space="preserve"> </w:t>
      </w:r>
      <w:r>
        <w:rPr>
          <w:rFonts w:hint="default" w:ascii="Times New Roman" w:hAnsi="Times New Roman" w:cs="Times New Roman"/>
          <w:b/>
          <w:sz w:val="24"/>
          <w:szCs w:val="24"/>
          <w:lang w:val="pl-PL"/>
        </w:rPr>
        <w:t>6 zespołów 2-osobowych</w:t>
      </w:r>
      <w:r>
        <w:rPr>
          <w:rFonts w:ascii="Times New Roman" w:hAnsi="Times New Roman" w:cs="Times New Roman"/>
          <w:sz w:val="24"/>
          <w:szCs w:val="24"/>
        </w:rPr>
        <w:t>, które uzyskają największą liczbę punktów.</w:t>
      </w:r>
    </w:p>
    <w:p w14:paraId="4C9A2CD7">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Uczestnicy </w:t>
      </w:r>
      <w:r>
        <w:rPr>
          <w:rFonts w:ascii="Times New Roman" w:hAnsi="Times New Roman" w:cs="Times New Roman"/>
          <w:b/>
          <w:bCs/>
          <w:sz w:val="24"/>
          <w:szCs w:val="24"/>
        </w:rPr>
        <w:t>finału</w:t>
      </w:r>
      <w:r>
        <w:rPr>
          <w:rFonts w:ascii="Times New Roman" w:hAnsi="Times New Roman" w:cs="Times New Roman"/>
          <w:sz w:val="24"/>
          <w:szCs w:val="24"/>
        </w:rPr>
        <w:t xml:space="preserve"> przygotowują </w:t>
      </w:r>
      <w:r>
        <w:rPr>
          <w:rFonts w:ascii="Times New Roman" w:hAnsi="Times New Roman" w:cs="Times New Roman"/>
          <w:b/>
          <w:sz w:val="24"/>
          <w:szCs w:val="24"/>
        </w:rPr>
        <w:t>2</w:t>
      </w:r>
      <w:r>
        <w:rPr>
          <w:rFonts w:ascii="Times New Roman" w:hAnsi="Times New Roman" w:cs="Times New Roman"/>
          <w:sz w:val="24"/>
          <w:szCs w:val="24"/>
        </w:rPr>
        <w:t xml:space="preserve"> porcje dania konkursowego zgodnie z przesłaną recepturą i podają jednoporcjowo.</w:t>
      </w:r>
    </w:p>
    <w:p w14:paraId="5C25EE55">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Czas na wykonanie zadania wynosi </w:t>
      </w:r>
      <w:r>
        <w:rPr>
          <w:rFonts w:ascii="Times New Roman" w:hAnsi="Times New Roman" w:cs="Times New Roman"/>
          <w:b/>
          <w:sz w:val="24"/>
          <w:szCs w:val="24"/>
        </w:rPr>
        <w:t>120 minut</w:t>
      </w:r>
      <w:r>
        <w:rPr>
          <w:rFonts w:ascii="Times New Roman" w:hAnsi="Times New Roman" w:cs="Times New Roman"/>
          <w:sz w:val="24"/>
          <w:szCs w:val="24"/>
        </w:rPr>
        <w:t>.</w:t>
      </w:r>
    </w:p>
    <w:p w14:paraId="1E761303">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Środki ochrony osobistej m.in. czysta odzież ochronna</w:t>
      </w:r>
      <w:r>
        <w:rPr>
          <w:rFonts w:hint="default" w:ascii="Times New Roman" w:hAnsi="Times New Roman" w:cs="Times New Roman"/>
          <w:sz w:val="24"/>
          <w:szCs w:val="24"/>
          <w:lang w:val="pl-PL"/>
        </w:rPr>
        <w:t xml:space="preserve"> (fartuch), każdy przynosi we własnym zakresie.</w:t>
      </w:r>
    </w:p>
    <w:p w14:paraId="1FBDFE95">
      <w:pPr>
        <w:pStyle w:val="6"/>
        <w:numPr>
          <w:ilvl w:val="0"/>
          <w:numId w:val="7"/>
        </w:numPr>
        <w:rPr>
          <w:rFonts w:ascii="Times New Roman" w:hAnsi="Times New Roman" w:cs="Times New Roman"/>
          <w:sz w:val="24"/>
          <w:szCs w:val="24"/>
        </w:rPr>
      </w:pPr>
      <w:r>
        <w:rPr>
          <w:rFonts w:hint="default" w:ascii="Times New Roman" w:hAnsi="Times New Roman" w:cs="Times New Roman"/>
          <w:sz w:val="24"/>
          <w:szCs w:val="24"/>
          <w:lang w:val="pl-PL"/>
        </w:rPr>
        <w:t>Składniki na 2 porcje deseru uczestnik kupuje sam.</w:t>
      </w:r>
    </w:p>
    <w:p w14:paraId="31205A9A">
      <w:pPr>
        <w:pStyle w:val="6"/>
        <w:numPr>
          <w:ilvl w:val="0"/>
          <w:numId w:val="7"/>
        </w:numPr>
        <w:rPr>
          <w:rFonts w:ascii="Times New Roman" w:hAnsi="Times New Roman" w:cs="Times New Roman"/>
          <w:sz w:val="24"/>
          <w:szCs w:val="24"/>
        </w:rPr>
      </w:pPr>
      <w:r>
        <w:rPr>
          <w:rFonts w:ascii="Times New Roman" w:hAnsi="Times New Roman" w:cs="Times New Roman"/>
          <w:sz w:val="24"/>
          <w:szCs w:val="24"/>
        </w:rPr>
        <w:t>Odnośnie sprzętu należy ustalić z organizatorem czy dany sprzęt jest dostępny, a jak nie to należy zorganizować we własnym zakresie.</w:t>
      </w:r>
    </w:p>
    <w:p w14:paraId="5FF4B044">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Finał odbywa się w pracowni technologicznej w </w:t>
      </w:r>
      <w:r>
        <w:rPr>
          <w:rFonts w:ascii="Times New Roman" w:hAnsi="Times New Roman" w:cs="Times New Roman"/>
          <w:b/>
          <w:sz w:val="24"/>
          <w:szCs w:val="24"/>
        </w:rPr>
        <w:t>Zespole Szkół Technicznych i Ogólnokształcących im. S. Żeromskiego w Częstochowie</w:t>
      </w:r>
      <w:r>
        <w:rPr>
          <w:rFonts w:ascii="Times New Roman" w:hAnsi="Times New Roman" w:cs="Times New Roman"/>
          <w:sz w:val="24"/>
          <w:szCs w:val="24"/>
        </w:rPr>
        <w:t xml:space="preserve">.  W trakcie konkursu </w:t>
      </w:r>
      <w:r>
        <w:rPr>
          <w:rFonts w:ascii="Times New Roman" w:hAnsi="Times New Roman" w:cs="Times New Roman"/>
          <w:sz w:val="24"/>
          <w:szCs w:val="24"/>
        </w:rPr>
        <w:br w:type="textWrapping"/>
      </w:r>
      <w:r>
        <w:rPr>
          <w:rFonts w:ascii="Times New Roman" w:hAnsi="Times New Roman" w:cs="Times New Roman"/>
          <w:sz w:val="24"/>
          <w:szCs w:val="24"/>
        </w:rPr>
        <w:t>w pracownia mogą przebywać wyłącznie uczestnicy i członkowie jury technicznego.</w:t>
      </w:r>
    </w:p>
    <w:p w14:paraId="1BF8625E">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Uczestnicy oceniani są przez jury techniczne oraz przez jury degustacyjne na podstawie kart oceny</w:t>
      </w:r>
      <w:r>
        <w:rPr>
          <w:rFonts w:hint="default" w:ascii="Times New Roman" w:hAnsi="Times New Roman" w:cs="Times New Roman"/>
          <w:sz w:val="24"/>
          <w:szCs w:val="24"/>
          <w:lang w:val="pl-PL"/>
        </w:rPr>
        <w:t>.</w:t>
      </w:r>
    </w:p>
    <w:p w14:paraId="4DF7BBEB">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Praca eliminacyjna - przesłana w formie zdjęć wraz ze zgłoszeniem - w finale </w:t>
      </w:r>
      <w:r>
        <w:rPr>
          <w:rFonts w:ascii="Times New Roman" w:hAnsi="Times New Roman" w:cs="Times New Roman"/>
          <w:b/>
          <w:bCs/>
          <w:sz w:val="24"/>
          <w:szCs w:val="24"/>
          <w:u w:val="single"/>
        </w:rPr>
        <w:t xml:space="preserve">nie jest </w:t>
      </w:r>
      <w:r>
        <w:rPr>
          <w:rFonts w:ascii="Times New Roman" w:hAnsi="Times New Roman" w:cs="Times New Roman"/>
          <w:sz w:val="24"/>
          <w:szCs w:val="24"/>
        </w:rPr>
        <w:t>brana pod uwagę.</w:t>
      </w:r>
    </w:p>
    <w:p w14:paraId="24F69314">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Ocenie przez jury techniczne podlega:</w:t>
      </w:r>
    </w:p>
    <w:p w14:paraId="0A43C372">
      <w:pPr>
        <w:pStyle w:val="6"/>
        <w:ind w:left="144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przygotowanie stanowiska pracy: 0 – 5 punktów</w:t>
      </w:r>
    </w:p>
    <w:p w14:paraId="2C3FC17E">
      <w:pPr>
        <w:pStyle w:val="6"/>
        <w:ind w:left="144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prawidłowość zastosowania technik kulinarnych: 0 – 10 punktów</w:t>
      </w:r>
    </w:p>
    <w:p w14:paraId="47A67380">
      <w:pPr>
        <w:pStyle w:val="6"/>
        <w:ind w:left="144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gospodarka surowcami: 0 – 5 punków</w:t>
      </w:r>
    </w:p>
    <w:p w14:paraId="1378DE0F">
      <w:pPr>
        <w:pStyle w:val="6"/>
        <w:ind w:left="144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higiena pracy: 0 – 10 punków</w:t>
      </w:r>
    </w:p>
    <w:p w14:paraId="0B67847F">
      <w:pPr>
        <w:pStyle w:val="6"/>
        <w:numPr>
          <w:ilvl w:val="0"/>
          <w:numId w:val="7"/>
        </w:numPr>
        <w:jc w:val="both"/>
        <w:rPr>
          <w:rFonts w:ascii="Times New Roman" w:hAnsi="Times New Roman" w:cs="Times New Roman"/>
          <w:sz w:val="24"/>
          <w:szCs w:val="24"/>
        </w:rPr>
      </w:pPr>
      <w:r>
        <w:rPr>
          <w:rFonts w:ascii="Times New Roman" w:hAnsi="Times New Roman" w:cs="Times New Roman"/>
          <w:sz w:val="24"/>
          <w:szCs w:val="24"/>
        </w:rPr>
        <w:t>Ocenie przez jury degustacyjne podlega:</w:t>
      </w:r>
    </w:p>
    <w:p w14:paraId="114D1E3B">
      <w:pPr>
        <w:pStyle w:val="6"/>
        <w:ind w:left="144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wygląd potrawy: 0 – 10 punktów</w:t>
      </w:r>
    </w:p>
    <w:p w14:paraId="694B0773">
      <w:pPr>
        <w:pStyle w:val="6"/>
        <w:ind w:left="144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aromat potrawy: 0 – 5 punktów</w:t>
      </w:r>
    </w:p>
    <w:p w14:paraId="25CABC05">
      <w:pPr>
        <w:pStyle w:val="6"/>
        <w:ind w:left="144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smak potrawy: 0 – 10 punków</w:t>
      </w:r>
    </w:p>
    <w:p w14:paraId="4EBDEB48">
      <w:pPr>
        <w:pStyle w:val="6"/>
        <w:ind w:left="1440"/>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wykorzystanie zdrowych składników (m.in. warzyw, owoców): 0 – 5 punktów</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117CC"/>
    <w:multiLevelType w:val="multilevel"/>
    <w:tmpl w:val="32A117CC"/>
    <w:lvl w:ilvl="0" w:tentative="0">
      <w:start w:val="1"/>
      <w:numFmt w:val="bullet"/>
      <w:lvlText w:val=""/>
      <w:lvlJc w:val="left"/>
      <w:pPr>
        <w:ind w:left="1500" w:hanging="360"/>
      </w:pPr>
      <w:rPr>
        <w:rFonts w:hint="default" w:ascii="Symbol" w:hAnsi="Symbol"/>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1">
    <w:nsid w:val="4B681CAF"/>
    <w:multiLevelType w:val="multilevel"/>
    <w:tmpl w:val="4B681CA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4CB33758"/>
    <w:multiLevelType w:val="multilevel"/>
    <w:tmpl w:val="4CB33758"/>
    <w:lvl w:ilvl="0" w:tentative="0">
      <w:start w:val="1"/>
      <w:numFmt w:val="decimal"/>
      <w:lvlText w:val="%1."/>
      <w:lvlJc w:val="lef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D7B271D"/>
    <w:multiLevelType w:val="multilevel"/>
    <w:tmpl w:val="4D7B271D"/>
    <w:lvl w:ilvl="0" w:tentative="0">
      <w:start w:val="1"/>
      <w:numFmt w:val="lowerLetter"/>
      <w:lvlText w:val="%1."/>
      <w:lvlJc w:val="left"/>
      <w:pPr>
        <w:ind w:left="720" w:hanging="360"/>
      </w:pPr>
      <w:rPr>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BDD06CB"/>
    <w:multiLevelType w:val="multilevel"/>
    <w:tmpl w:val="5BDD06CB"/>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AA174C6"/>
    <w:multiLevelType w:val="multilevel"/>
    <w:tmpl w:val="6AA174C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FA26103"/>
    <w:multiLevelType w:val="multilevel"/>
    <w:tmpl w:val="6FA2610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14"/>
    <w:rsid w:val="0000450E"/>
    <w:rsid w:val="0005032D"/>
    <w:rsid w:val="000B36BC"/>
    <w:rsid w:val="000B42C7"/>
    <w:rsid w:val="000B7EC7"/>
    <w:rsid w:val="000C3667"/>
    <w:rsid w:val="000F5641"/>
    <w:rsid w:val="001103B9"/>
    <w:rsid w:val="00145DFE"/>
    <w:rsid w:val="001567A9"/>
    <w:rsid w:val="001624DB"/>
    <w:rsid w:val="001747E8"/>
    <w:rsid w:val="00176F4F"/>
    <w:rsid w:val="00193894"/>
    <w:rsid w:val="001A6C42"/>
    <w:rsid w:val="001E04F1"/>
    <w:rsid w:val="00247C6C"/>
    <w:rsid w:val="002516E1"/>
    <w:rsid w:val="002637CA"/>
    <w:rsid w:val="00297532"/>
    <w:rsid w:val="002E6026"/>
    <w:rsid w:val="0030132F"/>
    <w:rsid w:val="003171B4"/>
    <w:rsid w:val="003D107F"/>
    <w:rsid w:val="003E029A"/>
    <w:rsid w:val="003E15B2"/>
    <w:rsid w:val="00415687"/>
    <w:rsid w:val="004835F0"/>
    <w:rsid w:val="004C756D"/>
    <w:rsid w:val="004E2BB6"/>
    <w:rsid w:val="004F178B"/>
    <w:rsid w:val="00505BD4"/>
    <w:rsid w:val="0053144C"/>
    <w:rsid w:val="00534ACC"/>
    <w:rsid w:val="005D71C0"/>
    <w:rsid w:val="00602F91"/>
    <w:rsid w:val="0063674F"/>
    <w:rsid w:val="006878E0"/>
    <w:rsid w:val="006B7F01"/>
    <w:rsid w:val="00720667"/>
    <w:rsid w:val="007459A4"/>
    <w:rsid w:val="00754F1E"/>
    <w:rsid w:val="00755AF9"/>
    <w:rsid w:val="007565D2"/>
    <w:rsid w:val="007B0914"/>
    <w:rsid w:val="007D1073"/>
    <w:rsid w:val="007F40D7"/>
    <w:rsid w:val="007F626E"/>
    <w:rsid w:val="00801A94"/>
    <w:rsid w:val="008115C5"/>
    <w:rsid w:val="00836D2F"/>
    <w:rsid w:val="00862D22"/>
    <w:rsid w:val="008B78BB"/>
    <w:rsid w:val="008C2B07"/>
    <w:rsid w:val="00921404"/>
    <w:rsid w:val="0093143F"/>
    <w:rsid w:val="00964A59"/>
    <w:rsid w:val="009F0061"/>
    <w:rsid w:val="00A315E7"/>
    <w:rsid w:val="00A35604"/>
    <w:rsid w:val="00A5186E"/>
    <w:rsid w:val="00AA0F39"/>
    <w:rsid w:val="00B01080"/>
    <w:rsid w:val="00BD7385"/>
    <w:rsid w:val="00BF2F28"/>
    <w:rsid w:val="00C02565"/>
    <w:rsid w:val="00C1721B"/>
    <w:rsid w:val="00C207B3"/>
    <w:rsid w:val="00C22232"/>
    <w:rsid w:val="00C344F0"/>
    <w:rsid w:val="00C81127"/>
    <w:rsid w:val="00C95060"/>
    <w:rsid w:val="00CA3E3D"/>
    <w:rsid w:val="00CF3089"/>
    <w:rsid w:val="00D12E32"/>
    <w:rsid w:val="00D316AB"/>
    <w:rsid w:val="00D576A1"/>
    <w:rsid w:val="00D624BF"/>
    <w:rsid w:val="00D83A1E"/>
    <w:rsid w:val="00DD1F75"/>
    <w:rsid w:val="00E25470"/>
    <w:rsid w:val="00E34EA8"/>
    <w:rsid w:val="00E44915"/>
    <w:rsid w:val="00E54288"/>
    <w:rsid w:val="00EA3FFC"/>
    <w:rsid w:val="00F4478F"/>
    <w:rsid w:val="00F8167B"/>
    <w:rsid w:val="00F948B1"/>
    <w:rsid w:val="00FD63F4"/>
    <w:rsid w:val="00FF3437"/>
    <w:rsid w:val="13EC285D"/>
    <w:rsid w:val="20DB08D4"/>
    <w:rsid w:val="22A92CBE"/>
    <w:rsid w:val="231B318C"/>
    <w:rsid w:val="27CE7D31"/>
    <w:rsid w:val="3E753305"/>
    <w:rsid w:val="454E1E40"/>
    <w:rsid w:val="49CE6CB4"/>
    <w:rsid w:val="508C7972"/>
    <w:rsid w:val="53915EA6"/>
    <w:rsid w:val="6F8A18B4"/>
    <w:rsid w:val="711B5EAF"/>
    <w:rsid w:val="748E1943"/>
    <w:rsid w:val="7C8C5D31"/>
  </w:rsids>
  <m:mathPr>
    <m:mathFont m:val="Cambria Math"/>
    <m:brkBin m:val="before"/>
    <m:brkBinSub m:val="--"/>
    <m:smallFrac m:val="1"/>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u w:val="single"/>
    </w:rPr>
  </w:style>
  <w:style w:type="paragraph" w:styleId="6">
    <w:name w:val="List Paragraph"/>
    <w:basedOn w:val="1"/>
    <w:link w:val="8"/>
    <w:qFormat/>
    <w:uiPriority w:val="34"/>
    <w:pPr>
      <w:ind w:left="720"/>
      <w:contextualSpacing/>
    </w:pPr>
  </w:style>
  <w:style w:type="character" w:customStyle="1" w:styleId="7">
    <w:name w:val="Tekst dymka Znak"/>
    <w:basedOn w:val="2"/>
    <w:link w:val="4"/>
    <w:semiHidden/>
    <w:qFormat/>
    <w:uiPriority w:val="99"/>
    <w:rPr>
      <w:rFonts w:ascii="Tahoma" w:hAnsi="Tahoma" w:cs="Tahoma"/>
      <w:sz w:val="16"/>
      <w:szCs w:val="16"/>
    </w:rPr>
  </w:style>
  <w:style w:type="character" w:customStyle="1" w:styleId="8">
    <w:name w:val="Akapit z listą Znak"/>
    <w:link w:val="6"/>
    <w:qFormat/>
    <w:locked/>
    <w:uiPriority w:val="34"/>
    <w:rPr>
      <w:sz w:val="22"/>
      <w:szCs w:val="22"/>
      <w:lang w:eastAsia="en-US"/>
    </w:rPr>
  </w:style>
  <w:style w:type="character" w:customStyle="1" w:styleId="9">
    <w:name w:val="markedcontent"/>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B6394-4916-4742-9389-E67F49FAFAE9}">
  <ds:schemaRefs/>
</ds:datastoreItem>
</file>

<file path=docProps/app.xml><?xml version="1.0" encoding="utf-8"?>
<Properties xmlns="http://schemas.openxmlformats.org/officeDocument/2006/extended-properties" xmlns:vt="http://schemas.openxmlformats.org/officeDocument/2006/docPropsVTypes">
  <Template>Normal</Template>
  <Pages>5</Pages>
  <Words>1401</Words>
  <Characters>8407</Characters>
  <Lines>70</Lines>
  <Paragraphs>19</Paragraphs>
  <TotalTime>9</TotalTime>
  <ScaleCrop>false</ScaleCrop>
  <LinksUpToDate>false</LinksUpToDate>
  <CharactersWithSpaces>9789</CharactersWithSpaces>
  <Application>WPS Office_12.2.0.20341_F1E327BC-269C-435d-A152-05C5408002CA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2023-01-12T14:31:00Z</dcterms:created>
  <dc:creator>ANIA</dc:creator>
  <cp:lastModifiedBy>Anna Bugała</cp:lastModifiedBy>
  <dcterms:modified xsi:type="dcterms:W3CDTF">2025-03-04T13:08:25Z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1045-12.2.0.20341</vt:lpwstr>
  </property>
  <property fmtid="{D5CDD505-2E9C-101B-9397-08002B2CF9AE}" pid="3" name="ICV">
    <vt:lpwstr>3D90F95E36E34BAE96BBB28706A62AD9_13</vt:lpwstr>
  </property>
</Properties>
</file>