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FC10" w14:textId="0DD20398" w:rsidR="00FE50A4" w:rsidRPr="008B7632" w:rsidRDefault="008B7632" w:rsidP="008B763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EB2B331" wp14:editId="43A48F1F">
            <wp:simplePos x="0" y="0"/>
            <wp:positionH relativeFrom="column">
              <wp:posOffset>4424680</wp:posOffset>
            </wp:positionH>
            <wp:positionV relativeFrom="paragraph">
              <wp:posOffset>0</wp:posOffset>
            </wp:positionV>
            <wp:extent cx="160718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50" y="21343"/>
                <wp:lineTo x="21250" y="0"/>
                <wp:lineTo x="0" y="0"/>
              </wp:wrapPolygon>
            </wp:wrapTight>
            <wp:docPr id="2" name="Obraz 1" descr="ZSTiO im. Stefana Żeromskiego w Częstoch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TiO im. Stefana Żeromskiego w Częstochow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0A4" w:rsidRPr="008B7632">
        <w:rPr>
          <w:rFonts w:ascii="Times New Roman" w:hAnsi="Times New Roman" w:cs="Times New Roman"/>
          <w:b/>
          <w:bCs/>
          <w:sz w:val="28"/>
          <w:szCs w:val="28"/>
        </w:rPr>
        <w:t>REGULAMIN</w:t>
      </w:r>
      <w:r w:rsidR="00B604B8" w:rsidRPr="008B7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0A4" w:rsidRPr="008B7632">
        <w:rPr>
          <w:rFonts w:ascii="Times New Roman" w:hAnsi="Times New Roman" w:cs="Times New Roman"/>
          <w:b/>
          <w:bCs/>
          <w:sz w:val="28"/>
          <w:szCs w:val="28"/>
        </w:rPr>
        <w:t xml:space="preserve"> REKRUTACJI DO ZESPOŁU SZKÓŁ TECHNICZNYCH I OGÓLNOKSZTAŁCĄCYCH </w:t>
      </w:r>
      <w:r w:rsidR="00615259" w:rsidRPr="008B763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50A4" w:rsidRPr="008B7632">
        <w:rPr>
          <w:rFonts w:ascii="Times New Roman" w:hAnsi="Times New Roman" w:cs="Times New Roman"/>
          <w:b/>
          <w:bCs/>
          <w:sz w:val="28"/>
          <w:szCs w:val="28"/>
        </w:rPr>
        <w:t>IM. S. ŻEROMSKIEGO W CZĘSTOCHOWIE</w:t>
      </w:r>
    </w:p>
    <w:p w14:paraId="32C140BE" w14:textId="4170065A" w:rsidR="00B604B8" w:rsidRPr="008B7632" w:rsidRDefault="00615259" w:rsidP="00FE50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632">
        <w:rPr>
          <w:rFonts w:ascii="Times New Roman" w:hAnsi="Times New Roman" w:cs="Times New Roman"/>
          <w:b/>
          <w:bCs/>
          <w:sz w:val="24"/>
          <w:szCs w:val="24"/>
        </w:rPr>
        <w:t>ROK SZKOLNY 202</w:t>
      </w:r>
      <w:r w:rsidR="005A15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B76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A154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444ED91" w14:textId="77777777" w:rsidR="00615259" w:rsidRPr="00615259" w:rsidRDefault="00615259" w:rsidP="008B7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9DFF5" w14:textId="1193C57F" w:rsidR="00FE50A4" w:rsidRPr="008E311A" w:rsidRDefault="008B7632" w:rsidP="009A691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E50A4" w:rsidRPr="008E311A">
        <w:rPr>
          <w:rFonts w:ascii="Times New Roman" w:hAnsi="Times New Roman" w:cs="Times New Roman"/>
          <w:b/>
          <w:bCs/>
          <w:sz w:val="24"/>
          <w:szCs w:val="24"/>
        </w:rPr>
        <w:t>XII LICEUM OGÓLNOKSZTAŁCĄCE</w:t>
      </w:r>
    </w:p>
    <w:p w14:paraId="1A51AB4C" w14:textId="2E93D984" w:rsidR="00FE50A4" w:rsidRPr="008E311A" w:rsidRDefault="00135429" w:rsidP="009A691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FE50A4" w:rsidRPr="008E311A">
        <w:rPr>
          <w:rFonts w:ascii="Times New Roman" w:hAnsi="Times New Roman" w:cs="Times New Roman"/>
          <w:b/>
          <w:bCs/>
          <w:sz w:val="24"/>
          <w:szCs w:val="24"/>
        </w:rPr>
        <w:t>TECHNIKUM NR 6</w:t>
      </w:r>
    </w:p>
    <w:p w14:paraId="4A254EA9" w14:textId="2333BD8D" w:rsidR="00FE50A4" w:rsidRPr="008E311A" w:rsidRDefault="008B7632" w:rsidP="009A691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FE50A4" w:rsidRPr="008E311A">
        <w:rPr>
          <w:rFonts w:ascii="Times New Roman" w:hAnsi="Times New Roman" w:cs="Times New Roman"/>
          <w:b/>
          <w:bCs/>
          <w:sz w:val="24"/>
          <w:szCs w:val="24"/>
        </w:rPr>
        <w:t>BRANŻOWA SZKOŁA I STOPNIA</w:t>
      </w:r>
    </w:p>
    <w:p w14:paraId="663F102E" w14:textId="638646F2" w:rsidR="00135429" w:rsidRPr="008E311A" w:rsidRDefault="008B7632" w:rsidP="009A691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FE50A4" w:rsidRPr="008E311A">
        <w:rPr>
          <w:rFonts w:ascii="Times New Roman" w:hAnsi="Times New Roman" w:cs="Times New Roman"/>
          <w:b/>
          <w:bCs/>
          <w:sz w:val="24"/>
          <w:szCs w:val="24"/>
        </w:rPr>
        <w:t>BRANŻOWA SZKOŁA II STOPNIA</w:t>
      </w:r>
    </w:p>
    <w:p w14:paraId="189BEE4A" w14:textId="0B1322D6" w:rsidR="00FE50A4" w:rsidRPr="008E311A" w:rsidRDefault="00FE50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Podstawa prawna</w:t>
      </w:r>
    </w:p>
    <w:p w14:paraId="77CF3B17" w14:textId="09BAE7DC" w:rsidR="00562E83" w:rsidRPr="008E311A" w:rsidRDefault="00FE50A4" w:rsidP="00A720B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 Ustawa z dnia 14 grudnia 2016r. - Prawo oświatowe –</w:t>
      </w:r>
      <w:r w:rsidR="00F977B7">
        <w:rPr>
          <w:rFonts w:ascii="Times New Roman" w:hAnsi="Times New Roman" w:cs="Times New Roman"/>
          <w:sz w:val="24"/>
          <w:szCs w:val="24"/>
        </w:rPr>
        <w:t xml:space="preserve"> </w:t>
      </w:r>
      <w:r w:rsidRPr="008E311A">
        <w:rPr>
          <w:rFonts w:ascii="Times New Roman" w:hAnsi="Times New Roman" w:cs="Times New Roman"/>
          <w:sz w:val="24"/>
          <w:szCs w:val="24"/>
        </w:rPr>
        <w:t xml:space="preserve">Rozdział 6 art.130-164 pn. „Przyjmowanie do publicznych przedszkoli, publicznych innych form wychowania przedszkolnego, publicznych szkół i publicznych placówek” ( Dz.U. z 2019r. poz. 1148 ze zm.) </w:t>
      </w:r>
    </w:p>
    <w:p w14:paraId="08FC2C2D" w14:textId="56327FE8" w:rsidR="007C48D8" w:rsidRPr="005B3406" w:rsidRDefault="007C48D8" w:rsidP="00E4452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</w:rPr>
        <w:t>ROZPORZĄDZENIE MINISTRA EDUKACJI  z dnia 3 kwietnia 2025 r. w sprawie przeprowadzania postępowania rekrutacyjnego oraz postępowania uzupełniającego do publicznych przedszkoli, szkół, placówek i centrów</w:t>
      </w:r>
      <w:r w:rsidRPr="005B3406">
        <w:rPr>
          <w:rFonts w:ascii="Times New Roman" w:hAnsi="Times New Roman" w:cs="Times New Roman"/>
        </w:rPr>
        <w:t>, n</w:t>
      </w:r>
      <w:r w:rsidRPr="005B3406">
        <w:rPr>
          <w:rFonts w:ascii="Times New Roman" w:hAnsi="Times New Roman" w:cs="Times New Roman"/>
        </w:rPr>
        <w:t>a podstawie art. 162 ustawy z dnia 14 grudnia 2016 r. – Prawo oświatowe (Dz. U. z 2024 r. poz. 737, 854, 1562, 1635 i 1933)</w:t>
      </w:r>
    </w:p>
    <w:p w14:paraId="796B6334" w14:textId="5A8C3A03" w:rsidR="00FE50A4" w:rsidRPr="008E311A" w:rsidRDefault="00FE50A4" w:rsidP="00E4452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Kandydat do Zespołu Szkół Technicznych i Ogólnokształcących </w:t>
      </w:r>
      <w:r w:rsidR="00AF4EDA">
        <w:rPr>
          <w:rFonts w:ascii="Times New Roman" w:hAnsi="Times New Roman" w:cs="Times New Roman"/>
          <w:sz w:val="24"/>
          <w:szCs w:val="24"/>
        </w:rPr>
        <w:t xml:space="preserve"> </w:t>
      </w:r>
      <w:r w:rsidRPr="008E311A">
        <w:rPr>
          <w:rFonts w:ascii="Times New Roman" w:hAnsi="Times New Roman" w:cs="Times New Roman"/>
          <w:sz w:val="24"/>
          <w:szCs w:val="24"/>
        </w:rPr>
        <w:t xml:space="preserve">im. S. Żeromskiego </w:t>
      </w:r>
      <w:r w:rsidR="00F1087E">
        <w:rPr>
          <w:rFonts w:ascii="Times New Roman" w:hAnsi="Times New Roman" w:cs="Times New Roman"/>
          <w:sz w:val="24"/>
          <w:szCs w:val="24"/>
        </w:rPr>
        <w:t xml:space="preserve"> w Częstochowie </w:t>
      </w:r>
      <w:r w:rsidRPr="008E311A">
        <w:rPr>
          <w:rFonts w:ascii="Times New Roman" w:hAnsi="Times New Roman" w:cs="Times New Roman"/>
          <w:sz w:val="24"/>
          <w:szCs w:val="24"/>
        </w:rPr>
        <w:t xml:space="preserve">może składać podanie o przyjęcie do </w:t>
      </w:r>
      <w:r w:rsidR="009874EE">
        <w:rPr>
          <w:rFonts w:ascii="Times New Roman" w:hAnsi="Times New Roman" w:cs="Times New Roman"/>
          <w:sz w:val="24"/>
          <w:szCs w:val="24"/>
        </w:rPr>
        <w:t>oddziałów w nastę</w:t>
      </w:r>
      <w:r w:rsidR="00E81234">
        <w:rPr>
          <w:rFonts w:ascii="Times New Roman" w:hAnsi="Times New Roman" w:cs="Times New Roman"/>
          <w:sz w:val="24"/>
          <w:szCs w:val="24"/>
        </w:rPr>
        <w:t>pującyc</w:t>
      </w:r>
      <w:r w:rsidR="009874EE">
        <w:rPr>
          <w:rFonts w:ascii="Times New Roman" w:hAnsi="Times New Roman" w:cs="Times New Roman"/>
          <w:sz w:val="24"/>
          <w:szCs w:val="24"/>
        </w:rPr>
        <w:t>h</w:t>
      </w:r>
      <w:r w:rsidR="00E81234">
        <w:rPr>
          <w:rFonts w:ascii="Times New Roman" w:hAnsi="Times New Roman" w:cs="Times New Roman"/>
          <w:sz w:val="24"/>
          <w:szCs w:val="24"/>
        </w:rPr>
        <w:t xml:space="preserve"> typach szkół</w:t>
      </w:r>
      <w:r w:rsidRPr="008E31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639C91" w14:textId="77777777" w:rsidR="00CF193A" w:rsidRPr="008E311A" w:rsidRDefault="00CF193A" w:rsidP="00A72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C9B5CE" w14:textId="0165C264" w:rsidR="00FE50A4" w:rsidRDefault="004B241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LICEUM OGÓLNOKSZTAŁCĄCE</w:t>
      </w:r>
      <w:r w:rsidR="00FE50A4" w:rsidRPr="00670C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0AC8E9" w14:textId="73448570" w:rsidR="00D01A3A" w:rsidRDefault="00BA094D" w:rsidP="00D01A3A">
      <w:pPr>
        <w:pStyle w:val="Akapitzlist"/>
        <w:ind w:left="10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01A3A" w:rsidRPr="00D01A3A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C14D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01A3A" w:rsidRPr="00D01A3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 – prawniczo – ekonomiczna </w:t>
      </w:r>
    </w:p>
    <w:p w14:paraId="172D2248" w14:textId="77756C4D" w:rsidR="00C14D56" w:rsidRDefault="00C14D56" w:rsidP="00C14D56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D56">
        <w:rPr>
          <w:rFonts w:ascii="Times New Roman" w:hAnsi="Times New Roman" w:cs="Times New Roman"/>
          <w:bCs/>
          <w:sz w:val="24"/>
          <w:szCs w:val="24"/>
        </w:rPr>
        <w:t>przedmioty realizowane w zakresie rozszerzonym :</w:t>
      </w:r>
      <w:r w:rsidRPr="00C14D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geografia, wiedza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społeczeństwie, język angielski</w:t>
      </w:r>
    </w:p>
    <w:p w14:paraId="27FFD72B" w14:textId="3ED2CECB" w:rsidR="00C14D56" w:rsidRPr="00C14D56" w:rsidRDefault="00C14D56" w:rsidP="00C14D56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D56">
        <w:rPr>
          <w:rFonts w:ascii="Times New Roman" w:hAnsi="Times New Roman" w:cs="Times New Roman"/>
          <w:bCs/>
          <w:sz w:val="24"/>
          <w:szCs w:val="24"/>
        </w:rPr>
        <w:t>przedmioty uwzględniane przy rekrutacji:</w:t>
      </w:r>
      <w:r w:rsidRPr="00C14D56">
        <w:rPr>
          <w:rFonts w:ascii="Times New Roman" w:hAnsi="Times New Roman" w:cs="Times New Roman"/>
          <w:sz w:val="24"/>
          <w:szCs w:val="24"/>
        </w:rPr>
        <w:t xml:space="preserve"> język polski,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D56">
        <w:rPr>
          <w:rFonts w:ascii="Times New Roman" w:hAnsi="Times New Roman" w:cs="Times New Roman"/>
          <w:sz w:val="24"/>
          <w:szCs w:val="24"/>
        </w:rPr>
        <w:t>matematyka,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5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4D56">
        <w:rPr>
          <w:rFonts w:ascii="Times New Roman" w:hAnsi="Times New Roman" w:cs="Times New Roman"/>
          <w:sz w:val="24"/>
          <w:szCs w:val="24"/>
        </w:rPr>
        <w:t>język angielski,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D56">
        <w:rPr>
          <w:rFonts w:ascii="Times New Roman" w:hAnsi="Times New Roman" w:cs="Times New Roman"/>
          <w:sz w:val="24"/>
          <w:szCs w:val="24"/>
        </w:rPr>
        <w:t>geografia</w:t>
      </w:r>
    </w:p>
    <w:p w14:paraId="4BE0107D" w14:textId="3990E4A1" w:rsidR="00C14D56" w:rsidRPr="00C14D56" w:rsidRDefault="00C14D56" w:rsidP="00C14D56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nauczane języki obce: </w:t>
      </w:r>
      <w:r w:rsidRPr="00C14D56">
        <w:rPr>
          <w:rFonts w:ascii="Times New Roman" w:hAnsi="Times New Roman" w:cs="Times New Roman"/>
          <w:sz w:val="24"/>
          <w:szCs w:val="24"/>
        </w:rPr>
        <w:t>język angielski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C14D56">
        <w:rPr>
          <w:rFonts w:ascii="Times New Roman" w:hAnsi="Times New Roman" w:cs="Times New Roman"/>
          <w:sz w:val="24"/>
          <w:szCs w:val="24"/>
        </w:rPr>
        <w:t xml:space="preserve">język niemiecki lub </w:t>
      </w:r>
      <w:r w:rsidR="00FF35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14D56">
        <w:rPr>
          <w:rFonts w:ascii="Times New Roman" w:hAnsi="Times New Roman" w:cs="Times New Roman"/>
          <w:sz w:val="24"/>
          <w:szCs w:val="24"/>
        </w:rPr>
        <w:t>język francuski</w:t>
      </w:r>
    </w:p>
    <w:p w14:paraId="6272E49D" w14:textId="4BD61090" w:rsidR="00C14D56" w:rsidRDefault="00C14D56" w:rsidP="00C14D56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miejsc: 30</w:t>
      </w:r>
    </w:p>
    <w:p w14:paraId="172A3716" w14:textId="71335320" w:rsidR="00C14D56" w:rsidRDefault="00C14D56" w:rsidP="00C14D56">
      <w:pPr>
        <w:spacing w:after="0" w:line="240" w:lineRule="auto"/>
        <w:ind w:left="372" w:firstLine="708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I B –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biologiczno</w:t>
      </w:r>
      <w:proofErr w:type="spellEnd"/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– chemiczna</w:t>
      </w:r>
    </w:p>
    <w:p w14:paraId="6F5CE9B1" w14:textId="3C560190" w:rsidR="00C14D56" w:rsidRDefault="00C14D56" w:rsidP="00C14D5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D56">
        <w:rPr>
          <w:rFonts w:ascii="Times New Roman" w:hAnsi="Times New Roman" w:cs="Times New Roman"/>
          <w:bCs/>
          <w:sz w:val="24"/>
          <w:szCs w:val="24"/>
        </w:rPr>
        <w:t>przedmioty realizowane w zakresie rozszerzonym</w:t>
      </w:r>
      <w:r w:rsidRPr="00C14D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14D56">
        <w:rPr>
          <w:rFonts w:ascii="Times New Roman" w:hAnsi="Times New Roman" w:cs="Times New Roman"/>
          <w:bCs/>
          <w:sz w:val="24"/>
          <w:szCs w:val="24"/>
        </w:rPr>
        <w:t>:</w:t>
      </w:r>
      <w:r w:rsidRPr="00C14D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język angielski,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biologia, chemia</w:t>
      </w:r>
    </w:p>
    <w:p w14:paraId="6016C022" w14:textId="77777777" w:rsidR="00C14D56" w:rsidRDefault="00C14D56" w:rsidP="00C14D5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 uzupełniający: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ratownictwo medyczne </w:t>
      </w:r>
    </w:p>
    <w:p w14:paraId="2EE09C05" w14:textId="313F084E" w:rsidR="00C14D56" w:rsidRPr="00C14D56" w:rsidRDefault="00C14D56" w:rsidP="00C14D5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D56">
        <w:rPr>
          <w:rFonts w:ascii="Times New Roman" w:hAnsi="Times New Roman" w:cs="Times New Roman"/>
          <w:bCs/>
          <w:sz w:val="24"/>
          <w:szCs w:val="24"/>
        </w:rPr>
        <w:t>przedmioty uwzględniane przy rekrutacji:</w:t>
      </w:r>
      <w:r w:rsidRPr="00C14D56">
        <w:rPr>
          <w:rFonts w:ascii="Times New Roman" w:hAnsi="Times New Roman" w:cs="Times New Roman"/>
          <w:sz w:val="24"/>
          <w:szCs w:val="24"/>
        </w:rPr>
        <w:t xml:space="preserve"> język polski, matematyka, </w:t>
      </w:r>
      <w:r w:rsidR="00FF35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14D56">
        <w:rPr>
          <w:rFonts w:ascii="Times New Roman" w:hAnsi="Times New Roman" w:cs="Times New Roman"/>
          <w:sz w:val="24"/>
          <w:szCs w:val="24"/>
        </w:rPr>
        <w:t xml:space="preserve">język angielski, </w:t>
      </w:r>
      <w:r>
        <w:rPr>
          <w:rFonts w:ascii="Times New Roman" w:hAnsi="Times New Roman" w:cs="Times New Roman"/>
          <w:sz w:val="24"/>
          <w:szCs w:val="24"/>
        </w:rPr>
        <w:t>biologia</w:t>
      </w:r>
    </w:p>
    <w:p w14:paraId="79CE462D" w14:textId="74FD4C3A" w:rsidR="00C14D56" w:rsidRPr="00C14D56" w:rsidRDefault="00C14D56" w:rsidP="00C14D56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nauczane języki obce: </w:t>
      </w:r>
      <w:r w:rsidRPr="00C14D56">
        <w:rPr>
          <w:rFonts w:ascii="Times New Roman" w:hAnsi="Times New Roman" w:cs="Times New Roman"/>
          <w:sz w:val="24"/>
          <w:szCs w:val="24"/>
        </w:rPr>
        <w:t>język angielski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C14D56">
        <w:rPr>
          <w:rFonts w:ascii="Times New Roman" w:hAnsi="Times New Roman" w:cs="Times New Roman"/>
          <w:sz w:val="24"/>
          <w:szCs w:val="24"/>
        </w:rPr>
        <w:t xml:space="preserve">język niemiecki lub </w:t>
      </w:r>
      <w:r w:rsidR="00FF35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14D56">
        <w:rPr>
          <w:rFonts w:ascii="Times New Roman" w:hAnsi="Times New Roman" w:cs="Times New Roman"/>
          <w:sz w:val="24"/>
          <w:szCs w:val="24"/>
        </w:rPr>
        <w:t>język francuski</w:t>
      </w:r>
    </w:p>
    <w:p w14:paraId="79672ECB" w14:textId="3CB39FB4" w:rsidR="00C14D56" w:rsidRDefault="00C14D56" w:rsidP="00C14D56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miejsc: 15</w:t>
      </w:r>
    </w:p>
    <w:p w14:paraId="4A3890DC" w14:textId="24F1652D" w:rsidR="00C14D56" w:rsidRDefault="00C14D56" w:rsidP="00C14D56">
      <w:pPr>
        <w:spacing w:after="0" w:line="240" w:lineRule="auto"/>
        <w:ind w:firstLine="708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I C - 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humanistyczno</w:t>
      </w:r>
      <w:proofErr w:type="spellEnd"/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B66D7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medialna</w:t>
      </w:r>
    </w:p>
    <w:p w14:paraId="39FDF7E9" w14:textId="0BD5AF75" w:rsidR="00B66D76" w:rsidRDefault="00B66D76" w:rsidP="00B66D7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D56">
        <w:rPr>
          <w:rFonts w:ascii="Times New Roman" w:hAnsi="Times New Roman" w:cs="Times New Roman"/>
          <w:bCs/>
          <w:sz w:val="24"/>
          <w:szCs w:val="24"/>
        </w:rPr>
        <w:lastRenderedPageBreak/>
        <w:t>przedmioty realizowane w zakresie rozszerzonym</w:t>
      </w:r>
      <w:r w:rsidRPr="00C14D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14D56">
        <w:rPr>
          <w:rFonts w:ascii="Times New Roman" w:hAnsi="Times New Roman" w:cs="Times New Roman"/>
          <w:bCs/>
          <w:sz w:val="24"/>
          <w:szCs w:val="24"/>
        </w:rPr>
        <w:t>:</w:t>
      </w:r>
      <w:r w:rsidRPr="00C14D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język angielski,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historia, język angielski</w:t>
      </w:r>
    </w:p>
    <w:p w14:paraId="5F1C82EE" w14:textId="47E39536" w:rsidR="00B66D76" w:rsidRDefault="00B66D76" w:rsidP="00B66D7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 uzupełniający: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edukacja medialna</w:t>
      </w:r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3D7C3C5" w14:textId="20C7E4E4" w:rsidR="00B66D76" w:rsidRPr="00C14D56" w:rsidRDefault="00B66D76" w:rsidP="00B66D7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90717410"/>
      <w:r w:rsidRPr="00C14D56">
        <w:rPr>
          <w:rFonts w:ascii="Times New Roman" w:hAnsi="Times New Roman" w:cs="Times New Roman"/>
          <w:bCs/>
          <w:sz w:val="24"/>
          <w:szCs w:val="24"/>
        </w:rPr>
        <w:t>przedmioty uwzględniane przy rekrutacji:</w:t>
      </w:r>
      <w:r w:rsidRPr="00C14D56">
        <w:rPr>
          <w:rFonts w:ascii="Times New Roman" w:hAnsi="Times New Roman" w:cs="Times New Roman"/>
          <w:sz w:val="24"/>
          <w:szCs w:val="24"/>
        </w:rPr>
        <w:t xml:space="preserve"> język polski, matematyka, </w:t>
      </w:r>
      <w:r w:rsidR="00FF35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14D56">
        <w:rPr>
          <w:rFonts w:ascii="Times New Roman" w:hAnsi="Times New Roman" w:cs="Times New Roman"/>
          <w:sz w:val="24"/>
          <w:szCs w:val="24"/>
        </w:rPr>
        <w:t xml:space="preserve">język angielski, </w:t>
      </w:r>
      <w:r>
        <w:rPr>
          <w:rFonts w:ascii="Times New Roman" w:hAnsi="Times New Roman" w:cs="Times New Roman"/>
          <w:sz w:val="24"/>
          <w:szCs w:val="24"/>
        </w:rPr>
        <w:t>historia</w:t>
      </w:r>
    </w:p>
    <w:bookmarkEnd w:id="0"/>
    <w:p w14:paraId="677E3834" w14:textId="640FDCE4" w:rsidR="00B66D76" w:rsidRPr="00C14D56" w:rsidRDefault="00B66D76" w:rsidP="00B66D76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nauczane języki obce: </w:t>
      </w:r>
      <w:r w:rsidRPr="00C14D56">
        <w:rPr>
          <w:rFonts w:ascii="Times New Roman" w:hAnsi="Times New Roman" w:cs="Times New Roman"/>
          <w:sz w:val="24"/>
          <w:szCs w:val="24"/>
        </w:rPr>
        <w:t>język angielski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C14D56">
        <w:rPr>
          <w:rFonts w:ascii="Times New Roman" w:hAnsi="Times New Roman" w:cs="Times New Roman"/>
          <w:sz w:val="24"/>
          <w:szCs w:val="24"/>
        </w:rPr>
        <w:t xml:space="preserve">język niemiecki lub </w:t>
      </w:r>
      <w:r w:rsidR="00FF35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14D56">
        <w:rPr>
          <w:rFonts w:ascii="Times New Roman" w:hAnsi="Times New Roman" w:cs="Times New Roman"/>
          <w:sz w:val="24"/>
          <w:szCs w:val="24"/>
        </w:rPr>
        <w:t>język francuski</w:t>
      </w:r>
    </w:p>
    <w:p w14:paraId="703F0259" w14:textId="77777777" w:rsidR="00B66D76" w:rsidRDefault="00B66D76" w:rsidP="00B66D76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miejsc: 15</w:t>
      </w:r>
    </w:p>
    <w:p w14:paraId="4EF032C8" w14:textId="77777777" w:rsidR="00C14D56" w:rsidRPr="00C14D56" w:rsidRDefault="00C14D56" w:rsidP="00BA094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60F8ED1" w14:textId="20F21080" w:rsidR="00135429" w:rsidRPr="00E06412" w:rsidRDefault="00F77891" w:rsidP="00135429">
      <w:pPr>
        <w:pStyle w:val="Akapitzlist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6412">
        <w:rPr>
          <w:rFonts w:ascii="Times New Roman" w:hAnsi="Times New Roman" w:cs="Times New Roman"/>
          <w:b/>
          <w:i/>
          <w:sz w:val="24"/>
          <w:szCs w:val="24"/>
        </w:rPr>
        <w:t>I W – Oddział Przygotowania Wo</w:t>
      </w:r>
      <w:r w:rsidR="009874EE" w:rsidRPr="00E06412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E06412">
        <w:rPr>
          <w:rFonts w:ascii="Times New Roman" w:hAnsi="Times New Roman" w:cs="Times New Roman"/>
          <w:b/>
          <w:i/>
          <w:sz w:val="24"/>
          <w:szCs w:val="24"/>
        </w:rPr>
        <w:t>skowego (OPW)</w:t>
      </w:r>
    </w:p>
    <w:p w14:paraId="7C51FFAC" w14:textId="5EF46FEC" w:rsidR="00F77891" w:rsidRDefault="00F77891" w:rsidP="00F7789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przedmioty realizowane w zakresie rozszerzonym: język angielski</w:t>
      </w:r>
      <w:r w:rsidR="00BA094D">
        <w:rPr>
          <w:rFonts w:ascii="Times New Roman" w:hAnsi="Times New Roman" w:cs="Times New Roman"/>
          <w:sz w:val="24"/>
          <w:szCs w:val="24"/>
        </w:rPr>
        <w:t>, geografia</w:t>
      </w:r>
    </w:p>
    <w:p w14:paraId="6B8DE130" w14:textId="0004C99C" w:rsidR="00BA094D" w:rsidRDefault="00F77891" w:rsidP="0073369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94D">
        <w:rPr>
          <w:rFonts w:ascii="Times New Roman" w:hAnsi="Times New Roman" w:cs="Times New Roman"/>
          <w:sz w:val="24"/>
          <w:szCs w:val="24"/>
        </w:rPr>
        <w:t xml:space="preserve">przedmioty </w:t>
      </w:r>
      <w:r w:rsidR="00BA094D" w:rsidRPr="00BA094D">
        <w:rPr>
          <w:rFonts w:ascii="Times New Roman" w:hAnsi="Times New Roman" w:cs="Times New Roman"/>
          <w:sz w:val="24"/>
          <w:szCs w:val="24"/>
        </w:rPr>
        <w:t>uzupełniające</w:t>
      </w:r>
      <w:r w:rsidRPr="00BA094D">
        <w:rPr>
          <w:rFonts w:ascii="Times New Roman" w:hAnsi="Times New Roman" w:cs="Times New Roman"/>
          <w:sz w:val="24"/>
          <w:szCs w:val="24"/>
        </w:rPr>
        <w:t xml:space="preserve">: przygotowanie wojskowe, </w:t>
      </w:r>
      <w:r w:rsidR="00BA094D" w:rsidRPr="00BA094D">
        <w:rPr>
          <w:rFonts w:ascii="Times New Roman" w:hAnsi="Times New Roman" w:cs="Times New Roman"/>
          <w:sz w:val="24"/>
          <w:szCs w:val="24"/>
        </w:rPr>
        <w:t xml:space="preserve">samoobrona, </w:t>
      </w:r>
      <w:r w:rsidRPr="00BA094D">
        <w:rPr>
          <w:rFonts w:ascii="Times New Roman" w:hAnsi="Times New Roman" w:cs="Times New Roman"/>
          <w:sz w:val="24"/>
          <w:szCs w:val="24"/>
        </w:rPr>
        <w:t xml:space="preserve">strzelectwo i musztra </w:t>
      </w:r>
    </w:p>
    <w:p w14:paraId="4C17F1FF" w14:textId="77777777" w:rsidR="00BA094D" w:rsidRPr="00BA094D" w:rsidRDefault="00BA094D" w:rsidP="00BA094D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D56">
        <w:rPr>
          <w:rFonts w:ascii="Times New Roman" w:hAnsi="Times New Roman" w:cs="Times New Roman"/>
          <w:bCs/>
          <w:sz w:val="24"/>
          <w:szCs w:val="24"/>
        </w:rPr>
        <w:t>przedmioty uwzględniane przy rekrutacji:</w:t>
      </w:r>
      <w:r w:rsidRPr="00C14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214D3" w14:textId="15D209E7" w:rsidR="00BA094D" w:rsidRPr="00C14D56" w:rsidRDefault="00BA094D" w:rsidP="00BA094D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etap: </w:t>
      </w:r>
      <w:r w:rsidRPr="00C14D56">
        <w:rPr>
          <w:rFonts w:ascii="Times New Roman" w:hAnsi="Times New Roman" w:cs="Times New Roman"/>
          <w:sz w:val="24"/>
          <w:szCs w:val="24"/>
        </w:rPr>
        <w:t xml:space="preserve">język polski, matematyka, język angielski, </w:t>
      </w:r>
      <w:r>
        <w:rPr>
          <w:rFonts w:ascii="Times New Roman" w:hAnsi="Times New Roman" w:cs="Times New Roman"/>
          <w:sz w:val="24"/>
          <w:szCs w:val="24"/>
        </w:rPr>
        <w:t>wychowanie fizyczne</w:t>
      </w:r>
    </w:p>
    <w:p w14:paraId="195715BB" w14:textId="36923EF5" w:rsidR="00BA094D" w:rsidRDefault="00BA094D" w:rsidP="00BA094D">
      <w:pPr>
        <w:pStyle w:val="Akapitzlist"/>
        <w:ind w:left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F35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etap: próby sprawności fizycznej</w:t>
      </w:r>
    </w:p>
    <w:p w14:paraId="1421CA7F" w14:textId="77777777" w:rsidR="00BA094D" w:rsidRPr="00C14D56" w:rsidRDefault="00BA094D" w:rsidP="00BA094D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nauczane języki </w:t>
      </w:r>
      <w:bookmarkStart w:id="1" w:name="_Hlk190717600"/>
      <w:r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obce: </w:t>
      </w:r>
      <w:r w:rsidRPr="00C14D56">
        <w:rPr>
          <w:rFonts w:ascii="Times New Roman" w:hAnsi="Times New Roman" w:cs="Times New Roman"/>
          <w:sz w:val="24"/>
          <w:szCs w:val="24"/>
        </w:rPr>
        <w:t>język angielski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C14D56">
        <w:rPr>
          <w:rFonts w:ascii="Times New Roman" w:hAnsi="Times New Roman" w:cs="Times New Roman"/>
          <w:sz w:val="24"/>
          <w:szCs w:val="24"/>
        </w:rPr>
        <w:t>język niemiecki lub język francuski</w:t>
      </w:r>
    </w:p>
    <w:bookmarkEnd w:id="1"/>
    <w:p w14:paraId="5764F20E" w14:textId="42D320B9" w:rsidR="00CF193A" w:rsidRPr="00135429" w:rsidRDefault="00F77891" w:rsidP="00B6159D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miejsc: </w:t>
      </w:r>
      <w:r w:rsidR="00BA094D">
        <w:rPr>
          <w:rFonts w:ascii="Times New Roman" w:hAnsi="Times New Roman" w:cs="Times New Roman"/>
          <w:sz w:val="24"/>
          <w:szCs w:val="24"/>
        </w:rPr>
        <w:t>30</w:t>
      </w:r>
    </w:p>
    <w:p w14:paraId="1F281A05" w14:textId="22C16DC9" w:rsidR="00B6159D" w:rsidRDefault="00135429" w:rsidP="00135429">
      <w:pPr>
        <w:pStyle w:val="Akapitzlist"/>
        <w:ind w:left="1494"/>
        <w:jc w:val="both"/>
        <w:rPr>
          <w:rStyle w:val="Pogrubienie"/>
          <w:rFonts w:ascii="Times New Roman" w:hAnsi="Times New Roman" w:cs="Times New Roman"/>
          <w:shd w:val="clear" w:color="auto" w:fill="FFFFFF"/>
        </w:rPr>
      </w:pPr>
      <w:r w:rsidRPr="00AC50E2">
        <w:rPr>
          <w:rStyle w:val="Pogrubienie"/>
          <w:rFonts w:ascii="Times New Roman" w:hAnsi="Times New Roman" w:cs="Times New Roman"/>
          <w:shd w:val="clear" w:color="auto" w:fill="FFFFFF"/>
        </w:rPr>
        <w:t xml:space="preserve">UWAGA! Dla tej klasy obowiązuje </w:t>
      </w:r>
      <w:r w:rsidR="00F1087E" w:rsidRPr="00AC50E2">
        <w:rPr>
          <w:rStyle w:val="Pogrubienie"/>
          <w:rFonts w:ascii="Times New Roman" w:hAnsi="Times New Roman" w:cs="Times New Roman"/>
          <w:shd w:val="clear" w:color="auto" w:fill="FFFFFF"/>
        </w:rPr>
        <w:t xml:space="preserve">odmienny </w:t>
      </w:r>
      <w:r w:rsidRPr="00AC50E2">
        <w:rPr>
          <w:rStyle w:val="Pogrubienie"/>
          <w:rFonts w:ascii="Times New Roman" w:hAnsi="Times New Roman" w:cs="Times New Roman"/>
          <w:shd w:val="clear" w:color="auto" w:fill="FFFFFF"/>
        </w:rPr>
        <w:t>termin rekrutacji </w:t>
      </w:r>
      <w:r w:rsidR="00F1087E" w:rsidRPr="00AC50E2">
        <w:rPr>
          <w:rStyle w:val="Pogrubienie"/>
          <w:rFonts w:ascii="Times New Roman" w:hAnsi="Times New Roman" w:cs="Times New Roman"/>
          <w:shd w:val="clear" w:color="auto" w:fill="FFFFFF"/>
        </w:rPr>
        <w:t>ze względu na próby sprawnościowe</w:t>
      </w:r>
      <w:r w:rsidR="00206D82" w:rsidRPr="00AC50E2">
        <w:rPr>
          <w:rStyle w:val="Pogrubienie"/>
          <w:rFonts w:ascii="Times New Roman" w:hAnsi="Times New Roman" w:cs="Times New Roman"/>
          <w:shd w:val="clear" w:color="auto" w:fill="FFFFFF"/>
        </w:rPr>
        <w:t xml:space="preserve">. W rekrutacji do OPW </w:t>
      </w:r>
      <w:r w:rsidR="00AC50E2" w:rsidRPr="00AC50E2">
        <w:rPr>
          <w:rStyle w:val="Pogrubienie"/>
          <w:rFonts w:ascii="Times New Roman" w:hAnsi="Times New Roman" w:cs="Times New Roman"/>
          <w:shd w:val="clear" w:color="auto" w:fill="FFFFFF"/>
        </w:rPr>
        <w:t xml:space="preserve">mogą brać udział kandydaci </w:t>
      </w:r>
      <w:r w:rsidR="00AC50E2" w:rsidRPr="00AC50E2">
        <w:rPr>
          <w:rFonts w:ascii="Times New Roman" w:hAnsi="Times New Roman" w:cs="Times New Roman"/>
          <w:b/>
          <w:u w:val="single"/>
        </w:rPr>
        <w:t>posiadający obywatelstwo polskie</w:t>
      </w:r>
      <w:r w:rsidR="00206D82" w:rsidRPr="00AC50E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</w:t>
      </w:r>
      <w:r w:rsidR="00206D82">
        <w:rPr>
          <w:rStyle w:val="Pogrubienie"/>
          <w:rFonts w:ascii="Times New Roman" w:hAnsi="Times New Roman" w:cs="Times New Roman"/>
          <w:shd w:val="clear" w:color="auto" w:fill="FFFFFF"/>
        </w:rPr>
        <w:t xml:space="preserve"> </w:t>
      </w:r>
    </w:p>
    <w:p w14:paraId="26353D88" w14:textId="77777777" w:rsidR="00135429" w:rsidRPr="00135429" w:rsidRDefault="00135429" w:rsidP="00135429">
      <w:pPr>
        <w:pStyle w:val="Akapitzlist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14:paraId="2964FF4D" w14:textId="4F8512B2" w:rsidR="00FE50A4" w:rsidRPr="00BA094D" w:rsidRDefault="00FE50A4" w:rsidP="00BA094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94D">
        <w:rPr>
          <w:rFonts w:ascii="Times New Roman" w:hAnsi="Times New Roman" w:cs="Times New Roman"/>
          <w:b/>
          <w:sz w:val="24"/>
          <w:szCs w:val="24"/>
        </w:rPr>
        <w:t>TECHNIKUM NR 6</w:t>
      </w:r>
    </w:p>
    <w:p w14:paraId="499F5791" w14:textId="003E44A5" w:rsidR="00CF193A" w:rsidRPr="00D1040E" w:rsidRDefault="00FE50A4" w:rsidP="00BA094D">
      <w:pPr>
        <w:pStyle w:val="Akapitzlist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040E">
        <w:rPr>
          <w:rFonts w:ascii="Times New Roman" w:hAnsi="Times New Roman" w:cs="Times New Roman"/>
          <w:b/>
          <w:i/>
          <w:sz w:val="24"/>
          <w:szCs w:val="24"/>
        </w:rPr>
        <w:t xml:space="preserve">I K - technik informatyk </w:t>
      </w:r>
    </w:p>
    <w:p w14:paraId="24C48077" w14:textId="77777777" w:rsidR="00CF193A" w:rsidRPr="008E311A" w:rsidRDefault="00FE50A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przedmioty realizowane w zakresie rozszerzonym: matematyka, informatyka</w:t>
      </w:r>
    </w:p>
    <w:p w14:paraId="5F74F755" w14:textId="3B0E0E6A" w:rsidR="00FE50A4" w:rsidRPr="008E311A" w:rsidRDefault="00FE50A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przedmioty uwzględniane przy rekrutacji: język polski, </w:t>
      </w:r>
      <w:r w:rsidR="00D42283" w:rsidRPr="008E311A">
        <w:rPr>
          <w:rFonts w:ascii="Times New Roman" w:hAnsi="Times New Roman" w:cs="Times New Roman"/>
          <w:sz w:val="24"/>
          <w:szCs w:val="24"/>
        </w:rPr>
        <w:t>matematyka,</w:t>
      </w:r>
      <w:r w:rsidR="00D422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A094D">
        <w:rPr>
          <w:rFonts w:ascii="Times New Roman" w:hAnsi="Times New Roman" w:cs="Times New Roman"/>
          <w:sz w:val="24"/>
          <w:szCs w:val="24"/>
        </w:rPr>
        <w:t>język angielski</w:t>
      </w:r>
      <w:r w:rsidR="00D40DD9">
        <w:rPr>
          <w:rFonts w:ascii="Times New Roman" w:hAnsi="Times New Roman" w:cs="Times New Roman"/>
          <w:sz w:val="24"/>
          <w:szCs w:val="24"/>
        </w:rPr>
        <w:t>,</w:t>
      </w:r>
      <w:r w:rsidRPr="008E311A">
        <w:rPr>
          <w:rFonts w:ascii="Times New Roman" w:hAnsi="Times New Roman" w:cs="Times New Roman"/>
          <w:sz w:val="24"/>
          <w:szCs w:val="24"/>
        </w:rPr>
        <w:t xml:space="preserve"> </w:t>
      </w:r>
      <w:r w:rsidR="00BA094D">
        <w:rPr>
          <w:rFonts w:ascii="Times New Roman" w:hAnsi="Times New Roman" w:cs="Times New Roman"/>
          <w:sz w:val="24"/>
          <w:szCs w:val="24"/>
        </w:rPr>
        <w:t xml:space="preserve"> informatyka</w:t>
      </w:r>
    </w:p>
    <w:p w14:paraId="7D97EA9A" w14:textId="7AE18E50" w:rsidR="00BA094D" w:rsidRPr="00C14D56" w:rsidRDefault="00FE50A4" w:rsidP="00BA094D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nauczane języki</w:t>
      </w:r>
      <w:r w:rsidR="00BA094D" w:rsidRPr="00BA0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2" w:name="_Hlk190717746"/>
      <w:r w:rsidR="00BA094D"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obce: </w:t>
      </w:r>
      <w:r w:rsidR="00BA094D" w:rsidRPr="00C14D56">
        <w:rPr>
          <w:rFonts w:ascii="Times New Roman" w:hAnsi="Times New Roman" w:cs="Times New Roman"/>
          <w:sz w:val="24"/>
          <w:szCs w:val="24"/>
        </w:rPr>
        <w:t>język angielski</w:t>
      </w:r>
      <w:r w:rsidR="00BA094D">
        <w:rPr>
          <w:rFonts w:ascii="Times New Roman" w:hAnsi="Times New Roman" w:cs="Times New Roman"/>
          <w:sz w:val="24"/>
          <w:szCs w:val="24"/>
        </w:rPr>
        <w:t xml:space="preserve"> oraz </w:t>
      </w:r>
      <w:r w:rsidR="00BA094D" w:rsidRPr="00C14D56">
        <w:rPr>
          <w:rFonts w:ascii="Times New Roman" w:hAnsi="Times New Roman" w:cs="Times New Roman"/>
          <w:sz w:val="24"/>
          <w:szCs w:val="24"/>
        </w:rPr>
        <w:t>język niemiecki lub</w:t>
      </w:r>
      <w:r w:rsidR="00D4228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A094D" w:rsidRPr="00C14D56">
        <w:rPr>
          <w:rFonts w:ascii="Times New Roman" w:hAnsi="Times New Roman" w:cs="Times New Roman"/>
          <w:sz w:val="24"/>
          <w:szCs w:val="24"/>
        </w:rPr>
        <w:t xml:space="preserve"> język francuski</w:t>
      </w:r>
    </w:p>
    <w:bookmarkEnd w:id="2"/>
    <w:p w14:paraId="25416979" w14:textId="1BE854E8" w:rsidR="00FE50A4" w:rsidRPr="00BA094D" w:rsidRDefault="00D40D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</w:t>
      </w:r>
      <w:r w:rsidR="00BA094D" w:rsidRPr="00BA094D">
        <w:rPr>
          <w:rFonts w:ascii="Times New Roman" w:hAnsi="Times New Roman" w:cs="Times New Roman"/>
          <w:sz w:val="24"/>
          <w:szCs w:val="24"/>
        </w:rPr>
        <w:t>: 30</w:t>
      </w:r>
    </w:p>
    <w:p w14:paraId="65323C7B" w14:textId="77777777" w:rsidR="00D15C7B" w:rsidRPr="008E311A" w:rsidRDefault="00D15C7B" w:rsidP="00D15C7B">
      <w:pPr>
        <w:pStyle w:val="Akapitzlist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98587" w14:textId="4F559EFF" w:rsidR="00CF193A" w:rsidRPr="00D1040E" w:rsidRDefault="00FE50A4" w:rsidP="00BA094D">
      <w:pPr>
        <w:pStyle w:val="Akapitzlist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040E">
        <w:rPr>
          <w:rFonts w:ascii="Times New Roman" w:hAnsi="Times New Roman" w:cs="Times New Roman"/>
          <w:b/>
          <w:i/>
          <w:sz w:val="24"/>
          <w:szCs w:val="24"/>
        </w:rPr>
        <w:t>I H – technik hotelarstwa</w:t>
      </w:r>
    </w:p>
    <w:p w14:paraId="6CEBADAE" w14:textId="0BEB3A82" w:rsidR="00FE50A4" w:rsidRPr="008E311A" w:rsidRDefault="00FE50A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przedmiot realizowan</w:t>
      </w:r>
      <w:r w:rsidR="009B00CE" w:rsidRPr="008E311A">
        <w:rPr>
          <w:rFonts w:ascii="Times New Roman" w:hAnsi="Times New Roman" w:cs="Times New Roman"/>
          <w:sz w:val="24"/>
          <w:szCs w:val="24"/>
        </w:rPr>
        <w:t>y</w:t>
      </w:r>
      <w:r w:rsidRPr="008E311A">
        <w:rPr>
          <w:rFonts w:ascii="Times New Roman" w:hAnsi="Times New Roman" w:cs="Times New Roman"/>
          <w:sz w:val="24"/>
          <w:szCs w:val="24"/>
        </w:rPr>
        <w:t xml:space="preserve"> w zakresie rozszerzonym: język angielski</w:t>
      </w:r>
    </w:p>
    <w:p w14:paraId="2872E479" w14:textId="4D72E3FE" w:rsidR="00FE50A4" w:rsidRPr="008E311A" w:rsidRDefault="00FE50A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przedmioty uwzględniane przy rekrutacji: język polski, matematyka, </w:t>
      </w:r>
      <w:r w:rsidR="00FF35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3BC1" w:rsidRPr="008E311A">
        <w:rPr>
          <w:rFonts w:ascii="Times New Roman" w:hAnsi="Times New Roman" w:cs="Times New Roman"/>
          <w:sz w:val="24"/>
          <w:szCs w:val="24"/>
        </w:rPr>
        <w:t xml:space="preserve">język angielski </w:t>
      </w:r>
      <w:r w:rsidRPr="008E311A">
        <w:rPr>
          <w:rFonts w:ascii="Times New Roman" w:hAnsi="Times New Roman" w:cs="Times New Roman"/>
          <w:sz w:val="24"/>
          <w:szCs w:val="24"/>
        </w:rPr>
        <w:t xml:space="preserve">geografia </w:t>
      </w:r>
    </w:p>
    <w:p w14:paraId="00FBEFCF" w14:textId="0E9FD1C1" w:rsidR="00A83BC1" w:rsidRPr="00C14D56" w:rsidRDefault="00FE50A4" w:rsidP="00A83BC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nauczane języki</w:t>
      </w:r>
      <w:r w:rsidR="00A83BC1" w:rsidRPr="00A83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3" w:name="_Hlk190717808"/>
      <w:r w:rsidR="00A83BC1"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obce: </w:t>
      </w:r>
      <w:r w:rsidR="00A83BC1" w:rsidRPr="00C14D56">
        <w:rPr>
          <w:rFonts w:ascii="Times New Roman" w:hAnsi="Times New Roman" w:cs="Times New Roman"/>
          <w:sz w:val="24"/>
          <w:szCs w:val="24"/>
        </w:rPr>
        <w:t>język angielski</w:t>
      </w:r>
      <w:r w:rsidR="00A83BC1">
        <w:rPr>
          <w:rFonts w:ascii="Times New Roman" w:hAnsi="Times New Roman" w:cs="Times New Roman"/>
          <w:sz w:val="24"/>
          <w:szCs w:val="24"/>
        </w:rPr>
        <w:t xml:space="preserve"> oraz </w:t>
      </w:r>
      <w:r w:rsidR="00A83BC1" w:rsidRPr="00C14D56">
        <w:rPr>
          <w:rFonts w:ascii="Times New Roman" w:hAnsi="Times New Roman" w:cs="Times New Roman"/>
          <w:sz w:val="24"/>
          <w:szCs w:val="24"/>
        </w:rPr>
        <w:t>język niemiecki lub język francuski</w:t>
      </w:r>
    </w:p>
    <w:bookmarkEnd w:id="3"/>
    <w:p w14:paraId="5AB3BDF6" w14:textId="7BDF5EAC" w:rsidR="00FE50A4" w:rsidRDefault="00A83BC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BC1">
        <w:rPr>
          <w:rFonts w:ascii="Times New Roman" w:hAnsi="Times New Roman" w:cs="Times New Roman"/>
          <w:sz w:val="24"/>
          <w:szCs w:val="24"/>
        </w:rPr>
        <w:t>miejsc</w:t>
      </w:r>
      <w:r w:rsidR="00D62563">
        <w:rPr>
          <w:rFonts w:ascii="Times New Roman" w:hAnsi="Times New Roman" w:cs="Times New Roman"/>
          <w:sz w:val="24"/>
          <w:szCs w:val="24"/>
        </w:rPr>
        <w:t xml:space="preserve">: </w:t>
      </w:r>
      <w:r w:rsidR="00206D82">
        <w:rPr>
          <w:rFonts w:ascii="Times New Roman" w:hAnsi="Times New Roman" w:cs="Times New Roman"/>
          <w:sz w:val="24"/>
          <w:szCs w:val="24"/>
        </w:rPr>
        <w:t>15</w:t>
      </w:r>
    </w:p>
    <w:p w14:paraId="22F64141" w14:textId="77777777" w:rsidR="00A83BC1" w:rsidRPr="00A83BC1" w:rsidRDefault="00A83BC1" w:rsidP="00A83BC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3140B65" w14:textId="5C320D30" w:rsidR="00CF193A" w:rsidRPr="00D1040E" w:rsidRDefault="00FE50A4" w:rsidP="00A83BC1">
      <w:pPr>
        <w:pStyle w:val="Akapitzlist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040E">
        <w:rPr>
          <w:rFonts w:ascii="Times New Roman" w:hAnsi="Times New Roman" w:cs="Times New Roman"/>
          <w:b/>
          <w:i/>
          <w:sz w:val="24"/>
          <w:szCs w:val="24"/>
        </w:rPr>
        <w:t>I G</w:t>
      </w:r>
      <w:r w:rsidRPr="00D104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1040E">
        <w:rPr>
          <w:rFonts w:ascii="Times New Roman" w:hAnsi="Times New Roman" w:cs="Times New Roman"/>
          <w:b/>
          <w:i/>
          <w:sz w:val="24"/>
          <w:szCs w:val="24"/>
        </w:rPr>
        <w:t xml:space="preserve">– technik żywienia i usług gastronomicznych </w:t>
      </w:r>
    </w:p>
    <w:p w14:paraId="4D29DE11" w14:textId="0730DB95" w:rsidR="00FE50A4" w:rsidRPr="008E311A" w:rsidRDefault="00FE50A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przedmiot realizowan</w:t>
      </w:r>
      <w:r w:rsidR="009B00CE" w:rsidRPr="008E311A">
        <w:rPr>
          <w:rFonts w:ascii="Times New Roman" w:hAnsi="Times New Roman" w:cs="Times New Roman"/>
          <w:sz w:val="24"/>
          <w:szCs w:val="24"/>
        </w:rPr>
        <w:t>y</w:t>
      </w:r>
      <w:r w:rsidRPr="008E311A">
        <w:rPr>
          <w:rFonts w:ascii="Times New Roman" w:hAnsi="Times New Roman" w:cs="Times New Roman"/>
          <w:sz w:val="24"/>
          <w:szCs w:val="24"/>
        </w:rPr>
        <w:t xml:space="preserve"> w zakresie rozszerzonym: język angielski</w:t>
      </w:r>
    </w:p>
    <w:p w14:paraId="5A391A53" w14:textId="7A450344" w:rsidR="00FE50A4" w:rsidRPr="008E311A" w:rsidRDefault="00FE50A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przedmioty uwzględniane przy rekrutacji: język polski, matematyka, </w:t>
      </w:r>
      <w:r w:rsidR="00FF35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3BC1" w:rsidRPr="008E311A">
        <w:rPr>
          <w:rFonts w:ascii="Times New Roman" w:hAnsi="Times New Roman" w:cs="Times New Roman"/>
          <w:sz w:val="24"/>
          <w:szCs w:val="24"/>
        </w:rPr>
        <w:t xml:space="preserve">język angielski </w:t>
      </w:r>
      <w:r w:rsidRPr="008E311A">
        <w:rPr>
          <w:rFonts w:ascii="Times New Roman" w:hAnsi="Times New Roman" w:cs="Times New Roman"/>
          <w:sz w:val="24"/>
          <w:szCs w:val="24"/>
        </w:rPr>
        <w:t>biologia</w:t>
      </w:r>
    </w:p>
    <w:p w14:paraId="752E71E8" w14:textId="2B44A181" w:rsidR="00D62563" w:rsidRPr="00C14D56" w:rsidRDefault="00FE50A4" w:rsidP="00D62563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nauczane języki</w:t>
      </w:r>
      <w:r w:rsidR="00D62563" w:rsidRPr="00D62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4" w:name="_Hlk190717874"/>
      <w:r w:rsidR="00D62563"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obce: </w:t>
      </w:r>
      <w:r w:rsidR="00D62563" w:rsidRPr="00C14D56">
        <w:rPr>
          <w:rFonts w:ascii="Times New Roman" w:hAnsi="Times New Roman" w:cs="Times New Roman"/>
          <w:sz w:val="24"/>
          <w:szCs w:val="24"/>
        </w:rPr>
        <w:t>język angielski</w:t>
      </w:r>
      <w:r w:rsidR="00D62563">
        <w:rPr>
          <w:rFonts w:ascii="Times New Roman" w:hAnsi="Times New Roman" w:cs="Times New Roman"/>
          <w:sz w:val="24"/>
          <w:szCs w:val="24"/>
        </w:rPr>
        <w:t xml:space="preserve"> oraz </w:t>
      </w:r>
      <w:r w:rsidR="00D62563" w:rsidRPr="00C14D56">
        <w:rPr>
          <w:rFonts w:ascii="Times New Roman" w:hAnsi="Times New Roman" w:cs="Times New Roman"/>
          <w:sz w:val="24"/>
          <w:szCs w:val="24"/>
        </w:rPr>
        <w:t>język niemiecki lub język francuski</w:t>
      </w:r>
    </w:p>
    <w:bookmarkEnd w:id="4"/>
    <w:p w14:paraId="5BB3CE6C" w14:textId="6A55EB38" w:rsidR="00FE50A4" w:rsidRPr="00D62563" w:rsidRDefault="00D6256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563">
        <w:rPr>
          <w:rFonts w:ascii="Times New Roman" w:hAnsi="Times New Roman" w:cs="Times New Roman"/>
          <w:sz w:val="24"/>
          <w:szCs w:val="24"/>
        </w:rPr>
        <w:t>miejsc: 30</w:t>
      </w:r>
    </w:p>
    <w:p w14:paraId="57FBE693" w14:textId="340315E9" w:rsidR="00CF193A" w:rsidRPr="00D1040E" w:rsidRDefault="00FE50A4" w:rsidP="00D6256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040E">
        <w:rPr>
          <w:rFonts w:ascii="Times New Roman" w:hAnsi="Times New Roman" w:cs="Times New Roman"/>
          <w:b/>
          <w:i/>
          <w:sz w:val="24"/>
          <w:szCs w:val="24"/>
        </w:rPr>
        <w:lastRenderedPageBreak/>
        <w:t>I F</w:t>
      </w:r>
      <w:r w:rsidRPr="00D104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D1040E">
        <w:rPr>
          <w:rFonts w:ascii="Times New Roman" w:hAnsi="Times New Roman" w:cs="Times New Roman"/>
          <w:b/>
          <w:i/>
          <w:sz w:val="24"/>
          <w:szCs w:val="24"/>
        </w:rPr>
        <w:t>technik usług fryzjerskich</w:t>
      </w:r>
      <w:r w:rsidR="00D15C7B" w:rsidRPr="00D10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7E96E68" w14:textId="1CD54FEC" w:rsidR="00FE50A4" w:rsidRPr="008E311A" w:rsidRDefault="00FE50A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przedmiot realizowan</w:t>
      </w:r>
      <w:r w:rsidR="009B00CE" w:rsidRPr="008E311A">
        <w:rPr>
          <w:rFonts w:ascii="Times New Roman" w:hAnsi="Times New Roman" w:cs="Times New Roman"/>
          <w:sz w:val="24"/>
          <w:szCs w:val="24"/>
        </w:rPr>
        <w:t>y</w:t>
      </w:r>
      <w:r w:rsidRPr="008E311A">
        <w:rPr>
          <w:rFonts w:ascii="Times New Roman" w:hAnsi="Times New Roman" w:cs="Times New Roman"/>
          <w:sz w:val="24"/>
          <w:szCs w:val="24"/>
        </w:rPr>
        <w:t xml:space="preserve"> w zakresie rozszerzonym: język angielski</w:t>
      </w:r>
    </w:p>
    <w:p w14:paraId="113D6972" w14:textId="6ED20881" w:rsidR="00FE50A4" w:rsidRPr="008E311A" w:rsidRDefault="00FE50A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przedmioty uwzględniane przy rekrutacji: język polski, matematyka, </w:t>
      </w:r>
      <w:r w:rsidR="00D422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62563" w:rsidRPr="008E311A">
        <w:rPr>
          <w:rFonts w:ascii="Times New Roman" w:hAnsi="Times New Roman" w:cs="Times New Roman"/>
          <w:sz w:val="24"/>
          <w:szCs w:val="24"/>
        </w:rPr>
        <w:t>język angielski</w:t>
      </w:r>
      <w:r w:rsidR="00D62563">
        <w:rPr>
          <w:rFonts w:ascii="Times New Roman" w:hAnsi="Times New Roman" w:cs="Times New Roman"/>
          <w:sz w:val="24"/>
          <w:szCs w:val="24"/>
        </w:rPr>
        <w:t xml:space="preserve">, </w:t>
      </w:r>
      <w:r w:rsidRPr="008E311A">
        <w:rPr>
          <w:rFonts w:ascii="Times New Roman" w:hAnsi="Times New Roman" w:cs="Times New Roman"/>
          <w:sz w:val="24"/>
          <w:szCs w:val="24"/>
        </w:rPr>
        <w:t>biologia</w:t>
      </w:r>
    </w:p>
    <w:p w14:paraId="45A7DC07" w14:textId="277803A3" w:rsidR="00D62563" w:rsidRPr="00C14D56" w:rsidRDefault="00FE50A4" w:rsidP="00D62563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nauczane języki</w:t>
      </w:r>
      <w:r w:rsidR="00D62563" w:rsidRPr="00D62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2563" w:rsidRPr="00C14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obce: </w:t>
      </w:r>
      <w:r w:rsidR="00D62563" w:rsidRPr="00C14D56">
        <w:rPr>
          <w:rFonts w:ascii="Times New Roman" w:hAnsi="Times New Roman" w:cs="Times New Roman"/>
          <w:sz w:val="24"/>
          <w:szCs w:val="24"/>
        </w:rPr>
        <w:t>język angielski</w:t>
      </w:r>
      <w:r w:rsidR="00D62563">
        <w:rPr>
          <w:rFonts w:ascii="Times New Roman" w:hAnsi="Times New Roman" w:cs="Times New Roman"/>
          <w:sz w:val="24"/>
          <w:szCs w:val="24"/>
        </w:rPr>
        <w:t xml:space="preserve"> oraz </w:t>
      </w:r>
      <w:r w:rsidR="00D62563" w:rsidRPr="00C14D56">
        <w:rPr>
          <w:rFonts w:ascii="Times New Roman" w:hAnsi="Times New Roman" w:cs="Times New Roman"/>
          <w:sz w:val="24"/>
          <w:szCs w:val="24"/>
        </w:rPr>
        <w:t xml:space="preserve">język niemiecki lub </w:t>
      </w:r>
      <w:r w:rsidR="00D4228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2563" w:rsidRPr="00C14D56">
        <w:rPr>
          <w:rFonts w:ascii="Times New Roman" w:hAnsi="Times New Roman" w:cs="Times New Roman"/>
          <w:sz w:val="24"/>
          <w:szCs w:val="24"/>
        </w:rPr>
        <w:t>język francuski</w:t>
      </w:r>
    </w:p>
    <w:p w14:paraId="7C02EFD6" w14:textId="14155CC1" w:rsidR="00FE50A4" w:rsidRPr="00D62563" w:rsidRDefault="00206D8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miejsc: 15</w:t>
      </w:r>
    </w:p>
    <w:p w14:paraId="17B7D224" w14:textId="1363A781" w:rsidR="00FE50A4" w:rsidRPr="008E311A" w:rsidRDefault="00FE50A4" w:rsidP="008D5B8F">
      <w:pPr>
        <w:pStyle w:val="Akapitzlist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56A0D" w14:textId="15EE1C0D" w:rsidR="00FE50A4" w:rsidRPr="00DA3842" w:rsidRDefault="00FE50A4" w:rsidP="00BA094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234">
        <w:rPr>
          <w:rFonts w:ascii="Times New Roman" w:hAnsi="Times New Roman" w:cs="Times New Roman"/>
          <w:b/>
          <w:sz w:val="24"/>
          <w:szCs w:val="24"/>
        </w:rPr>
        <w:t>BRANŻOWA SZKOŁA</w:t>
      </w:r>
      <w:r w:rsidRPr="00DA3842">
        <w:rPr>
          <w:rFonts w:ascii="Times New Roman" w:hAnsi="Times New Roman" w:cs="Times New Roman"/>
          <w:b/>
          <w:sz w:val="24"/>
          <w:szCs w:val="24"/>
        </w:rPr>
        <w:t xml:space="preserve"> I STOPNIA NR 4</w:t>
      </w:r>
    </w:p>
    <w:p w14:paraId="24C22654" w14:textId="7945CB73" w:rsidR="00FE50A4" w:rsidRPr="00E06412" w:rsidRDefault="00C62ACC" w:rsidP="00A720B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64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="00E064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064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="00FE50A4" w:rsidRPr="00E06412">
        <w:rPr>
          <w:rFonts w:ascii="Times New Roman" w:hAnsi="Times New Roman" w:cs="Times New Roman"/>
          <w:b/>
          <w:i/>
          <w:sz w:val="24"/>
          <w:szCs w:val="24"/>
        </w:rPr>
        <w:t>I M</w:t>
      </w:r>
      <w:r w:rsidR="00FE50A4" w:rsidRPr="00E064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</w:t>
      </w:r>
      <w:r w:rsidR="00FE50A4" w:rsidRPr="00E06412">
        <w:rPr>
          <w:rFonts w:ascii="Times New Roman" w:hAnsi="Times New Roman" w:cs="Times New Roman"/>
          <w:b/>
          <w:i/>
          <w:sz w:val="24"/>
          <w:szCs w:val="24"/>
        </w:rPr>
        <w:t>fryzjer</w:t>
      </w:r>
      <w:r w:rsidR="008F2893" w:rsidRPr="00E064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745216F" w14:textId="4617BE1C" w:rsidR="00FE50A4" w:rsidRPr="008E311A" w:rsidRDefault="00FE50A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przedmioty uwzględniane przy rekrutacji: język polski, matematyka, </w:t>
      </w:r>
      <w:r w:rsidR="00D422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62563" w:rsidRPr="008E311A">
        <w:rPr>
          <w:rFonts w:ascii="Times New Roman" w:hAnsi="Times New Roman" w:cs="Times New Roman"/>
          <w:sz w:val="24"/>
          <w:szCs w:val="24"/>
        </w:rPr>
        <w:t>język angielski</w:t>
      </w:r>
      <w:r w:rsidR="00D62563">
        <w:rPr>
          <w:rFonts w:ascii="Times New Roman" w:hAnsi="Times New Roman" w:cs="Times New Roman"/>
          <w:sz w:val="24"/>
          <w:szCs w:val="24"/>
        </w:rPr>
        <w:t xml:space="preserve">, </w:t>
      </w:r>
      <w:r w:rsidR="00D62563" w:rsidRPr="008E311A">
        <w:rPr>
          <w:rFonts w:ascii="Times New Roman" w:hAnsi="Times New Roman" w:cs="Times New Roman"/>
          <w:sz w:val="24"/>
          <w:szCs w:val="24"/>
        </w:rPr>
        <w:t xml:space="preserve">  </w:t>
      </w:r>
      <w:r w:rsidR="00B604B8" w:rsidRPr="008E311A">
        <w:rPr>
          <w:rFonts w:ascii="Times New Roman" w:hAnsi="Times New Roman" w:cs="Times New Roman"/>
          <w:sz w:val="24"/>
          <w:szCs w:val="24"/>
        </w:rPr>
        <w:t>biologia</w:t>
      </w:r>
    </w:p>
    <w:p w14:paraId="422083A7" w14:textId="24ADEA0D" w:rsidR="00FE50A4" w:rsidRDefault="00FE50A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nauczany język obcy: język angielsk</w:t>
      </w:r>
      <w:r w:rsidR="006563EE" w:rsidRPr="008E311A">
        <w:rPr>
          <w:rFonts w:ascii="Times New Roman" w:hAnsi="Times New Roman" w:cs="Times New Roman"/>
          <w:sz w:val="24"/>
          <w:szCs w:val="24"/>
        </w:rPr>
        <w:t>i</w:t>
      </w:r>
    </w:p>
    <w:p w14:paraId="1B8561D8" w14:textId="32E945B1" w:rsidR="00D62563" w:rsidRDefault="00D6256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miejsc: 30</w:t>
      </w:r>
    </w:p>
    <w:p w14:paraId="3EF8C439" w14:textId="77777777" w:rsidR="00D007D8" w:rsidRPr="008E311A" w:rsidRDefault="00D007D8" w:rsidP="00D007D8">
      <w:pPr>
        <w:pStyle w:val="Akapitzlist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419F998B" w14:textId="7C2B972A" w:rsidR="00FE50A4" w:rsidRPr="00A90050" w:rsidRDefault="00E81234" w:rsidP="00BA094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BRANŻOWA</w:t>
      </w:r>
      <w:r w:rsidR="00FE50A4" w:rsidRPr="00A90050">
        <w:rPr>
          <w:rFonts w:ascii="Times New Roman" w:hAnsi="Times New Roman" w:cs="Times New Roman"/>
          <w:b/>
          <w:sz w:val="24"/>
          <w:szCs w:val="24"/>
        </w:rPr>
        <w:t xml:space="preserve"> SZKOŁY II STOPNIA NR 4</w:t>
      </w:r>
    </w:p>
    <w:p w14:paraId="22D245E3" w14:textId="3A235A23" w:rsidR="00FE50A4" w:rsidRPr="00D1040E" w:rsidRDefault="006563EE" w:rsidP="00A720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40E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E0641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D1040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E50A4" w:rsidRPr="00D1040E">
        <w:rPr>
          <w:rFonts w:ascii="Times New Roman" w:hAnsi="Times New Roman" w:cs="Times New Roman"/>
          <w:b/>
          <w:i/>
          <w:sz w:val="24"/>
          <w:szCs w:val="24"/>
        </w:rPr>
        <w:t>I N</w:t>
      </w:r>
      <w:r w:rsidR="00FE50A4" w:rsidRPr="00D104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="00FE50A4" w:rsidRPr="00D1040E">
        <w:rPr>
          <w:rFonts w:ascii="Times New Roman" w:hAnsi="Times New Roman" w:cs="Times New Roman"/>
          <w:b/>
          <w:i/>
          <w:sz w:val="24"/>
          <w:szCs w:val="24"/>
        </w:rPr>
        <w:t>technik usług fryzjerskich</w:t>
      </w:r>
      <w:r w:rsidR="008F2893" w:rsidRPr="00D10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15E0B9" w14:textId="3B8D3728" w:rsidR="006563EE" w:rsidRPr="008E311A" w:rsidRDefault="00FE50A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przedmioty uwzględniane przy rekrutacji: język polski, matematyka,</w:t>
      </w:r>
      <w:r w:rsidR="00D422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E311A">
        <w:rPr>
          <w:rFonts w:ascii="Times New Roman" w:hAnsi="Times New Roman" w:cs="Times New Roman"/>
          <w:sz w:val="24"/>
          <w:szCs w:val="24"/>
        </w:rPr>
        <w:t xml:space="preserve"> język angielski</w:t>
      </w:r>
      <w:r w:rsidR="00D62563">
        <w:rPr>
          <w:rFonts w:ascii="Times New Roman" w:hAnsi="Times New Roman" w:cs="Times New Roman"/>
          <w:sz w:val="24"/>
          <w:szCs w:val="24"/>
        </w:rPr>
        <w:t xml:space="preserve"> lub język niemiecki, historia</w:t>
      </w:r>
    </w:p>
    <w:p w14:paraId="7925F9AD" w14:textId="2A8FC9E5" w:rsidR="00FE50A4" w:rsidRDefault="00FE50A4" w:rsidP="008F2893">
      <w:pPr>
        <w:pStyle w:val="Akapitzlist"/>
        <w:numPr>
          <w:ilvl w:val="0"/>
          <w:numId w:val="15"/>
        </w:numPr>
        <w:spacing w:after="240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nauczany język obcy: język angielski</w:t>
      </w:r>
    </w:p>
    <w:p w14:paraId="0DDD5D7C" w14:textId="0C203E86" w:rsidR="00901FD3" w:rsidRDefault="00901FD3" w:rsidP="008F2893">
      <w:pPr>
        <w:pStyle w:val="Akapitzlist"/>
        <w:numPr>
          <w:ilvl w:val="0"/>
          <w:numId w:val="15"/>
        </w:numPr>
        <w:spacing w:after="240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miejsc: 26</w:t>
      </w:r>
    </w:p>
    <w:p w14:paraId="69412277" w14:textId="77777777" w:rsidR="00D1040E" w:rsidRPr="008E311A" w:rsidRDefault="00D1040E" w:rsidP="00D1040E">
      <w:pPr>
        <w:pStyle w:val="Akapitzlist"/>
        <w:spacing w:after="240"/>
        <w:ind w:left="1423"/>
        <w:jc w:val="both"/>
        <w:rPr>
          <w:rFonts w:ascii="Times New Roman" w:hAnsi="Times New Roman" w:cs="Times New Roman"/>
          <w:sz w:val="24"/>
          <w:szCs w:val="24"/>
        </w:rPr>
      </w:pPr>
    </w:p>
    <w:p w14:paraId="72A1EE9A" w14:textId="6D88FCB5" w:rsidR="001759C6" w:rsidRPr="008E311A" w:rsidRDefault="001759C6" w:rsidP="00F62BDC">
      <w:pPr>
        <w:pStyle w:val="Akapitzlist"/>
        <w:numPr>
          <w:ilvl w:val="0"/>
          <w:numId w:val="4"/>
        </w:numPr>
        <w:spacing w:before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Kryteria i zasady rekrutacji </w:t>
      </w:r>
    </w:p>
    <w:p w14:paraId="3B53A510" w14:textId="5647D74D" w:rsidR="001759C6" w:rsidRPr="004B2A1F" w:rsidRDefault="001759C6" w:rsidP="00F62BDC">
      <w:pPr>
        <w:pStyle w:val="Akapitzlist"/>
        <w:numPr>
          <w:ilvl w:val="0"/>
          <w:numId w:val="17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  <w:shd w:val="clear" w:color="auto" w:fill="FFFFFF"/>
        </w:rPr>
        <w:t>Nabór do szkół ponadpodstawowych wspomagany jest przez system elektronicznej rekrutacji </w:t>
      </w:r>
    </w:p>
    <w:p w14:paraId="18FB9C3F" w14:textId="0E1F67E7" w:rsidR="001759C6" w:rsidRPr="0010769C" w:rsidRDefault="001759C6" w:rsidP="00F62BDC">
      <w:pPr>
        <w:pStyle w:val="Akapitzlist"/>
        <w:numPr>
          <w:ilvl w:val="0"/>
          <w:numId w:val="17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  <w:shd w:val="clear" w:color="auto" w:fill="FFFFFF"/>
        </w:rPr>
        <w:t>Postępowanie rekrutacyjne przeprowadza Szkolna Komisja Rekrutacyjna powołana przez Dyrektora Szkoły</w:t>
      </w:r>
    </w:p>
    <w:p w14:paraId="6DF80CF3" w14:textId="21D1A69F" w:rsidR="0010769C" w:rsidRPr="008E311A" w:rsidRDefault="0010769C" w:rsidP="00F62BDC">
      <w:pPr>
        <w:pStyle w:val="Akapitzlist"/>
        <w:numPr>
          <w:ilvl w:val="0"/>
          <w:numId w:val="17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W postępowani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311A">
        <w:rPr>
          <w:rFonts w:ascii="Times New Roman" w:hAnsi="Times New Roman" w:cs="Times New Roman"/>
          <w:sz w:val="24"/>
          <w:szCs w:val="24"/>
        </w:rPr>
        <w:t xml:space="preserve"> rekrutacyjn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8E311A">
        <w:rPr>
          <w:rFonts w:ascii="Times New Roman" w:hAnsi="Times New Roman" w:cs="Times New Roman"/>
          <w:sz w:val="24"/>
          <w:szCs w:val="24"/>
        </w:rPr>
        <w:t xml:space="preserve"> brane</w:t>
      </w:r>
      <w:r>
        <w:rPr>
          <w:rFonts w:ascii="Times New Roman" w:hAnsi="Times New Roman" w:cs="Times New Roman"/>
          <w:sz w:val="24"/>
          <w:szCs w:val="24"/>
        </w:rPr>
        <w:t xml:space="preserve"> są </w:t>
      </w:r>
      <w:r w:rsidRPr="008E311A">
        <w:rPr>
          <w:rFonts w:ascii="Times New Roman" w:hAnsi="Times New Roman" w:cs="Times New Roman"/>
          <w:sz w:val="24"/>
          <w:szCs w:val="24"/>
        </w:rPr>
        <w:t xml:space="preserve">pod uwagę następujące kryteria: </w:t>
      </w:r>
    </w:p>
    <w:p w14:paraId="6015B997" w14:textId="77777777" w:rsidR="0010769C" w:rsidRPr="008E311A" w:rsidRDefault="0010769C" w:rsidP="00F62BDC">
      <w:pPr>
        <w:pStyle w:val="Akapitzlist"/>
        <w:numPr>
          <w:ilvl w:val="0"/>
          <w:numId w:val="26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wyniki egzaminu ósmoklasisty, wymienione na świadectwie ukończenia szkoły podstawowej oceny z języka polskiego i matematyki oraz z dwóch obowiązkowych zajęć edukacyjnych ustalonych przez dyrektora szkoły,</w:t>
      </w:r>
    </w:p>
    <w:p w14:paraId="3C7DC4AD" w14:textId="5998A1B2" w:rsidR="0010769C" w:rsidRPr="008E311A" w:rsidRDefault="0010769C" w:rsidP="00F62BDC">
      <w:pPr>
        <w:pStyle w:val="Akapitzlist"/>
        <w:numPr>
          <w:ilvl w:val="0"/>
          <w:numId w:val="26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świadectwo ukończenia szkoły z wyróżnieniem,</w:t>
      </w:r>
    </w:p>
    <w:p w14:paraId="687B803B" w14:textId="3C2B062C" w:rsidR="00B6159D" w:rsidRDefault="0010769C" w:rsidP="00F62BDC">
      <w:pPr>
        <w:pStyle w:val="Akapitzlist"/>
        <w:numPr>
          <w:ilvl w:val="0"/>
          <w:numId w:val="26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szczególne osiągnięcia wymienione na świadectwie ukończenia szkoły</w:t>
      </w:r>
    </w:p>
    <w:p w14:paraId="65E1C948" w14:textId="26938DBA" w:rsidR="0010769C" w:rsidRPr="0010769C" w:rsidRDefault="009A691C" w:rsidP="00F62BDC">
      <w:pPr>
        <w:pStyle w:val="Akapitzlist"/>
        <w:numPr>
          <w:ilvl w:val="0"/>
          <w:numId w:val="26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6159D">
        <w:rPr>
          <w:rFonts w:ascii="Times New Roman" w:hAnsi="Times New Roman" w:cs="Times New Roman"/>
          <w:sz w:val="24"/>
          <w:szCs w:val="24"/>
        </w:rPr>
        <w:t>ynik próby sprawności fizycznej w przypadku klasy 1</w:t>
      </w:r>
      <w:r w:rsidR="00D15C7B">
        <w:rPr>
          <w:rFonts w:ascii="Times New Roman" w:hAnsi="Times New Roman" w:cs="Times New Roman"/>
          <w:sz w:val="24"/>
          <w:szCs w:val="24"/>
        </w:rPr>
        <w:t>W (oddział przygotowania wojskowego)</w:t>
      </w:r>
      <w:r w:rsidR="0010769C" w:rsidRPr="008E3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D5F0B" w14:textId="77777777" w:rsidR="004B2A1F" w:rsidRPr="004B2A1F" w:rsidRDefault="004B2A1F" w:rsidP="00A72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345C67" w14:textId="2946B788" w:rsidR="00FE50A4" w:rsidRPr="008E311A" w:rsidRDefault="00FE50A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Zasady przyznawania punktów: </w:t>
      </w:r>
    </w:p>
    <w:p w14:paraId="29C9A034" w14:textId="1AEBBBA3" w:rsidR="00FE50A4" w:rsidRPr="008E311A" w:rsidRDefault="00FE50A4" w:rsidP="009A691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Przeliczanie na punkty wyników egzaminu ósmoklasisty</w:t>
      </w:r>
      <w:r w:rsidR="005F0778" w:rsidRPr="008E311A">
        <w:rPr>
          <w:rFonts w:ascii="Times New Roman" w:hAnsi="Times New Roman" w:cs="Times New Roman"/>
          <w:sz w:val="24"/>
          <w:szCs w:val="24"/>
        </w:rPr>
        <w:t xml:space="preserve"> przedstawionych </w:t>
      </w:r>
      <w:r w:rsidR="006127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0778" w:rsidRPr="008E311A">
        <w:rPr>
          <w:rFonts w:ascii="Times New Roman" w:hAnsi="Times New Roman" w:cs="Times New Roman"/>
          <w:sz w:val="24"/>
          <w:szCs w:val="24"/>
        </w:rPr>
        <w:t xml:space="preserve">w </w:t>
      </w:r>
      <w:r w:rsidR="00C54370">
        <w:rPr>
          <w:rFonts w:ascii="Times New Roman" w:hAnsi="Times New Roman" w:cs="Times New Roman"/>
          <w:sz w:val="24"/>
          <w:szCs w:val="24"/>
        </w:rPr>
        <w:t>procentach</w:t>
      </w:r>
      <w:r w:rsidRPr="008E31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33073E" w14:textId="02F1EDF8" w:rsidR="001759C6" w:rsidRPr="008E311A" w:rsidRDefault="001A3E8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z </w:t>
      </w:r>
      <w:r w:rsidR="005F0778" w:rsidRPr="008E311A">
        <w:rPr>
          <w:rFonts w:ascii="Times New Roman" w:hAnsi="Times New Roman" w:cs="Times New Roman"/>
          <w:sz w:val="24"/>
          <w:szCs w:val="24"/>
        </w:rPr>
        <w:t xml:space="preserve"> </w:t>
      </w:r>
      <w:r w:rsidR="00FE50A4" w:rsidRPr="008E311A">
        <w:rPr>
          <w:rFonts w:ascii="Times New Roman" w:hAnsi="Times New Roman" w:cs="Times New Roman"/>
          <w:sz w:val="24"/>
          <w:szCs w:val="24"/>
        </w:rPr>
        <w:t>języka polskiego</w:t>
      </w:r>
      <w:r w:rsidR="005F0778" w:rsidRPr="008E311A">
        <w:rPr>
          <w:rFonts w:ascii="Times New Roman" w:hAnsi="Times New Roman" w:cs="Times New Roman"/>
          <w:sz w:val="24"/>
          <w:szCs w:val="24"/>
        </w:rPr>
        <w:t xml:space="preserve"> i matematyki - mnoży się przez 0,35</w:t>
      </w:r>
    </w:p>
    <w:p w14:paraId="0AF95C6C" w14:textId="1642EC28" w:rsidR="00FE50A4" w:rsidRPr="008E311A" w:rsidRDefault="001A3E8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z </w:t>
      </w:r>
      <w:r w:rsidR="005F0778" w:rsidRPr="008E311A">
        <w:rPr>
          <w:rFonts w:ascii="Times New Roman" w:hAnsi="Times New Roman" w:cs="Times New Roman"/>
          <w:sz w:val="24"/>
          <w:szCs w:val="24"/>
        </w:rPr>
        <w:t xml:space="preserve"> </w:t>
      </w:r>
      <w:r w:rsidR="00FE50A4" w:rsidRPr="008E311A">
        <w:rPr>
          <w:rFonts w:ascii="Times New Roman" w:hAnsi="Times New Roman" w:cs="Times New Roman"/>
          <w:sz w:val="24"/>
          <w:szCs w:val="24"/>
        </w:rPr>
        <w:t>języka obcego nowożytnego</w:t>
      </w:r>
      <w:r w:rsidR="005F0778" w:rsidRPr="008E311A">
        <w:rPr>
          <w:rFonts w:ascii="Times New Roman" w:hAnsi="Times New Roman" w:cs="Times New Roman"/>
          <w:sz w:val="24"/>
          <w:szCs w:val="24"/>
        </w:rPr>
        <w:t xml:space="preserve"> - </w:t>
      </w:r>
      <w:r w:rsidR="00FE50A4" w:rsidRPr="008E311A">
        <w:rPr>
          <w:rFonts w:ascii="Times New Roman" w:hAnsi="Times New Roman" w:cs="Times New Roman"/>
          <w:sz w:val="24"/>
          <w:szCs w:val="24"/>
        </w:rPr>
        <w:t xml:space="preserve">mnoży się przez 0,3; </w:t>
      </w:r>
    </w:p>
    <w:p w14:paraId="1B5B4CEA" w14:textId="2ABC1505" w:rsidR="00FE50A4" w:rsidRPr="00D42283" w:rsidRDefault="00FE50A4" w:rsidP="00D4228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83">
        <w:rPr>
          <w:rFonts w:ascii="Times New Roman" w:hAnsi="Times New Roman" w:cs="Times New Roman"/>
          <w:sz w:val="24"/>
          <w:szCs w:val="24"/>
        </w:rPr>
        <w:lastRenderedPageBreak/>
        <w:t>Przeliczanie na punkty ocen z zajęć edukacyjnych wymienionych na świadectwie ukończenia szkoły podstawowej</w:t>
      </w:r>
      <w:r w:rsidR="005F0778" w:rsidRPr="00D42283">
        <w:rPr>
          <w:rFonts w:ascii="Times New Roman" w:hAnsi="Times New Roman" w:cs="Times New Roman"/>
          <w:sz w:val="24"/>
          <w:szCs w:val="24"/>
        </w:rPr>
        <w:t xml:space="preserve"> lub świadectwie ukończenia branżowej szkoł</w:t>
      </w:r>
      <w:r w:rsidR="00D42283">
        <w:rPr>
          <w:rFonts w:ascii="Times New Roman" w:hAnsi="Times New Roman" w:cs="Times New Roman"/>
          <w:sz w:val="24"/>
          <w:szCs w:val="24"/>
        </w:rPr>
        <w:t>y</w:t>
      </w:r>
      <w:r w:rsidR="00A720BD" w:rsidRPr="00D42283">
        <w:rPr>
          <w:rFonts w:ascii="Times New Roman" w:hAnsi="Times New Roman" w:cs="Times New Roman"/>
          <w:sz w:val="24"/>
          <w:szCs w:val="24"/>
        </w:rPr>
        <w:t xml:space="preserve"> </w:t>
      </w:r>
      <w:r w:rsidR="005F0778" w:rsidRPr="00D42283">
        <w:rPr>
          <w:rFonts w:ascii="Times New Roman" w:hAnsi="Times New Roman" w:cs="Times New Roman"/>
          <w:sz w:val="24"/>
          <w:szCs w:val="24"/>
        </w:rPr>
        <w:t>I stopnia</w:t>
      </w:r>
      <w:r w:rsidRPr="00D42283">
        <w:rPr>
          <w:rFonts w:ascii="Times New Roman" w:hAnsi="Times New Roman" w:cs="Times New Roman"/>
          <w:sz w:val="24"/>
          <w:szCs w:val="24"/>
        </w:rPr>
        <w:t xml:space="preserve"> z języka polskiego, matematyki i dwóch wybranych obowiązkowych zajęć edukacyjnych</w:t>
      </w:r>
      <w:r w:rsidR="001A3E8F" w:rsidRPr="00D42283">
        <w:rPr>
          <w:rFonts w:ascii="Times New Roman" w:hAnsi="Times New Roman" w:cs="Times New Roman"/>
          <w:sz w:val="24"/>
          <w:szCs w:val="24"/>
        </w:rPr>
        <w:t>:</w:t>
      </w:r>
      <w:r w:rsidR="001A3E8F" w:rsidRPr="00D42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3E69BC" w14:textId="77777777" w:rsidR="001759C6" w:rsidRPr="008E311A" w:rsidRDefault="001A3E8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8330842"/>
      <w:r w:rsidRPr="008E311A">
        <w:rPr>
          <w:rFonts w:ascii="Times New Roman" w:hAnsi="Times New Roman" w:cs="Times New Roman"/>
          <w:sz w:val="24"/>
          <w:szCs w:val="24"/>
        </w:rPr>
        <w:t xml:space="preserve">za ocenę wyrażoną stopniem  </w:t>
      </w:r>
      <w:bookmarkEnd w:id="5"/>
      <w:r w:rsidR="00FE50A4" w:rsidRPr="008E311A">
        <w:rPr>
          <w:rFonts w:ascii="Times New Roman" w:hAnsi="Times New Roman" w:cs="Times New Roman"/>
          <w:sz w:val="24"/>
          <w:szCs w:val="24"/>
        </w:rPr>
        <w:t xml:space="preserve">celującym - przyznaje się po 18 punktów;    </w:t>
      </w:r>
    </w:p>
    <w:p w14:paraId="6D9042EC" w14:textId="68E870F8" w:rsidR="001759C6" w:rsidRPr="008E311A" w:rsidRDefault="001A3E8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za ocenę wyrażoną stopniem </w:t>
      </w:r>
      <w:r w:rsidR="00FE50A4" w:rsidRPr="008E311A">
        <w:rPr>
          <w:rFonts w:ascii="Times New Roman" w:hAnsi="Times New Roman" w:cs="Times New Roman"/>
          <w:sz w:val="24"/>
          <w:szCs w:val="24"/>
        </w:rPr>
        <w:t xml:space="preserve">bardzo dobrym - przyznaje się po </w:t>
      </w:r>
      <w:r w:rsidR="00D422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0A4" w:rsidRPr="008E311A">
        <w:rPr>
          <w:rFonts w:ascii="Times New Roman" w:hAnsi="Times New Roman" w:cs="Times New Roman"/>
          <w:sz w:val="24"/>
          <w:szCs w:val="24"/>
        </w:rPr>
        <w:t xml:space="preserve">17 punktów;  </w:t>
      </w:r>
    </w:p>
    <w:p w14:paraId="79A7F6D8" w14:textId="2E90660A" w:rsidR="001759C6" w:rsidRPr="008E311A" w:rsidRDefault="001A3E8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za ocenę wyrażoną stopniem   </w:t>
      </w:r>
      <w:r w:rsidR="00FE50A4" w:rsidRPr="008E311A">
        <w:rPr>
          <w:rFonts w:ascii="Times New Roman" w:hAnsi="Times New Roman" w:cs="Times New Roman"/>
          <w:sz w:val="24"/>
          <w:szCs w:val="24"/>
        </w:rPr>
        <w:t xml:space="preserve">dobrym - przyznaje się po 14 punktów;       </w:t>
      </w:r>
    </w:p>
    <w:p w14:paraId="6030BC18" w14:textId="74A74C6B" w:rsidR="001759C6" w:rsidRPr="008E311A" w:rsidRDefault="001A3E8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za ocenę wyrażoną stopniem  </w:t>
      </w:r>
      <w:r w:rsidR="00FE50A4" w:rsidRPr="008E311A">
        <w:rPr>
          <w:rFonts w:ascii="Times New Roman" w:hAnsi="Times New Roman" w:cs="Times New Roman"/>
          <w:sz w:val="24"/>
          <w:szCs w:val="24"/>
        </w:rPr>
        <w:t xml:space="preserve">dostatecznym - przyznaje się po 8 punktów;         </w:t>
      </w:r>
    </w:p>
    <w:p w14:paraId="18A270E5" w14:textId="512BAD51" w:rsidR="00FE50A4" w:rsidRPr="008E311A" w:rsidRDefault="001A3E8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 xml:space="preserve">za ocenę wyrażoną stopniem  </w:t>
      </w:r>
      <w:r w:rsidR="00FE50A4" w:rsidRPr="008E311A">
        <w:rPr>
          <w:rFonts w:ascii="Times New Roman" w:hAnsi="Times New Roman" w:cs="Times New Roman"/>
          <w:sz w:val="24"/>
          <w:szCs w:val="24"/>
        </w:rPr>
        <w:t xml:space="preserve">dopuszczającym - przyznaje się po 2 punkty. </w:t>
      </w:r>
    </w:p>
    <w:p w14:paraId="2AD1CA66" w14:textId="1DEA62B6" w:rsidR="00FE50A4" w:rsidRPr="008E311A" w:rsidRDefault="00B220B2" w:rsidP="00A720BD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3)</w:t>
      </w:r>
      <w:r w:rsidR="001A3E8F" w:rsidRPr="008E311A">
        <w:rPr>
          <w:rFonts w:ascii="Times New Roman" w:hAnsi="Times New Roman" w:cs="Times New Roman"/>
          <w:sz w:val="24"/>
          <w:szCs w:val="24"/>
        </w:rPr>
        <w:t xml:space="preserve"> </w:t>
      </w:r>
      <w:r w:rsidR="00FE50A4" w:rsidRPr="008E311A">
        <w:rPr>
          <w:rFonts w:ascii="Times New Roman" w:hAnsi="Times New Roman" w:cs="Times New Roman"/>
          <w:sz w:val="24"/>
          <w:szCs w:val="24"/>
        </w:rPr>
        <w:t xml:space="preserve"> Za świadectwo ukończenia szkoły podstawowej z wyróżnieniem</w:t>
      </w:r>
      <w:r w:rsidR="001A3E8F" w:rsidRPr="008E311A">
        <w:rPr>
          <w:rFonts w:ascii="Times New Roman" w:hAnsi="Times New Roman" w:cs="Times New Roman"/>
          <w:sz w:val="24"/>
          <w:szCs w:val="24"/>
        </w:rPr>
        <w:t xml:space="preserve"> lub świadectwo ukończenia branżowej szkoły I stopnia z wyróżnieniem </w:t>
      </w:r>
      <w:r w:rsidR="00FE50A4" w:rsidRPr="008E311A">
        <w:rPr>
          <w:rFonts w:ascii="Times New Roman" w:hAnsi="Times New Roman" w:cs="Times New Roman"/>
          <w:sz w:val="24"/>
          <w:szCs w:val="24"/>
        </w:rPr>
        <w:t xml:space="preserve">przyznaje się 7 punktów. </w:t>
      </w:r>
    </w:p>
    <w:p w14:paraId="0FAC6D61" w14:textId="72BB60F5" w:rsidR="004C0770" w:rsidRPr="005B3406" w:rsidRDefault="00B220B2" w:rsidP="00A720BD">
      <w:pPr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4) 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Za udział w zawodach, konkursach:   </w:t>
      </w:r>
    </w:p>
    <w:p w14:paraId="4D4E704A" w14:textId="1A33A925" w:rsidR="00FE50A4" w:rsidRPr="005B3406" w:rsidRDefault="008E311A" w:rsidP="00D42283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za 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uzyskanie w zawodach wiedzy będących konkursem o zasięgu </w:t>
      </w:r>
      <w:proofErr w:type="spellStart"/>
      <w:r w:rsidR="00FE50A4" w:rsidRPr="005B3406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="00D42283" w:rsidRPr="005B3406">
        <w:rPr>
          <w:rFonts w:ascii="Times New Roman" w:hAnsi="Times New Roman" w:cs="Times New Roman"/>
          <w:sz w:val="24"/>
          <w:szCs w:val="24"/>
        </w:rPr>
        <w:t xml:space="preserve"> 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organizowanym przez kuratorów oświaty na podstawie zawartych porozumień: </w:t>
      </w:r>
    </w:p>
    <w:p w14:paraId="0B6077E5" w14:textId="77777777" w:rsidR="004C0770" w:rsidRPr="005B3406" w:rsidRDefault="00FE50A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tytułu finalisty konkursu przedmiotowego - przyznaje się 10 punktów,  </w:t>
      </w:r>
    </w:p>
    <w:p w14:paraId="72DDA837" w14:textId="77777777" w:rsidR="004C0770" w:rsidRPr="005B3406" w:rsidRDefault="00FE50A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tytułu laureata konkursu tematycznego lub interdyscyplinarnego - przyznaje się 7 punktów, </w:t>
      </w:r>
    </w:p>
    <w:p w14:paraId="55369A6D" w14:textId="29F87B48" w:rsidR="00FE50A4" w:rsidRPr="005B3406" w:rsidRDefault="00FE50A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tytułu finalisty konkursu tematycznego lub interdyscyplinarnego - przyznaje się 5 punktów;</w:t>
      </w:r>
    </w:p>
    <w:p w14:paraId="2ACF35BE" w14:textId="673B83AF" w:rsidR="00FE50A4" w:rsidRPr="005B3406" w:rsidRDefault="008E311A" w:rsidP="00D42283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za 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uzyskanie w zawodach wiedzy będących konkursem o zasięgu międzynarodowym lub ogólnopolskim albo turniejem o zasięgu ogólnopolskim, przeprowadzanymi zgodnie z przepisami wydanymi na podstawie art. 22 ust.6 ustawy o systemie oświaty: </w:t>
      </w:r>
    </w:p>
    <w:p w14:paraId="37DF6886" w14:textId="02801BC5" w:rsidR="004C0770" w:rsidRPr="005B3406" w:rsidRDefault="00FE50A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tytułu finalisty konkursu przedmiot</w:t>
      </w:r>
      <w:r w:rsidR="00F65A63" w:rsidRPr="005B3406">
        <w:rPr>
          <w:rFonts w:ascii="Times New Roman" w:hAnsi="Times New Roman" w:cs="Times New Roman"/>
          <w:sz w:val="24"/>
          <w:szCs w:val="24"/>
        </w:rPr>
        <w:t>owego</w:t>
      </w:r>
      <w:r w:rsidRPr="005B3406">
        <w:rPr>
          <w:rFonts w:ascii="Times New Roman" w:hAnsi="Times New Roman" w:cs="Times New Roman"/>
          <w:sz w:val="24"/>
          <w:szCs w:val="24"/>
        </w:rPr>
        <w:t xml:space="preserve"> - przyznaje się 10 punktów,   </w:t>
      </w:r>
    </w:p>
    <w:p w14:paraId="44D9EF7F" w14:textId="1DF48A7A" w:rsidR="004C0770" w:rsidRPr="005B3406" w:rsidRDefault="00FE50A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 tytułu laureata </w:t>
      </w:r>
      <w:r w:rsidR="00D50637" w:rsidRPr="005B3406">
        <w:rPr>
          <w:rFonts w:ascii="Times New Roman" w:hAnsi="Times New Roman" w:cs="Times New Roman"/>
          <w:sz w:val="24"/>
          <w:szCs w:val="24"/>
        </w:rPr>
        <w:t xml:space="preserve">konkursu interdyscyplinarnego – przyznaje się 7 </w:t>
      </w:r>
      <w:r w:rsidRPr="005B3406">
        <w:rPr>
          <w:rFonts w:ascii="Times New Roman" w:hAnsi="Times New Roman" w:cs="Times New Roman"/>
          <w:sz w:val="24"/>
          <w:szCs w:val="24"/>
        </w:rPr>
        <w:t>punkt</w:t>
      </w:r>
      <w:r w:rsidR="00D50637" w:rsidRPr="005B3406">
        <w:rPr>
          <w:rFonts w:ascii="Times New Roman" w:hAnsi="Times New Roman" w:cs="Times New Roman"/>
          <w:sz w:val="24"/>
          <w:szCs w:val="24"/>
        </w:rPr>
        <w:t>ów</w:t>
      </w:r>
      <w:r w:rsidRPr="005B3406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</w:t>
      </w:r>
    </w:p>
    <w:p w14:paraId="6A4D944F" w14:textId="32D3CD84" w:rsidR="00FE50A4" w:rsidRPr="005B3406" w:rsidRDefault="00FE50A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tytułu finalisty </w:t>
      </w:r>
      <w:r w:rsidR="00103CD5" w:rsidRPr="005B3406">
        <w:rPr>
          <w:rFonts w:ascii="Times New Roman" w:hAnsi="Times New Roman" w:cs="Times New Roman"/>
          <w:sz w:val="24"/>
          <w:szCs w:val="24"/>
        </w:rPr>
        <w:t>konkursu</w:t>
      </w:r>
      <w:r w:rsidR="00D50637" w:rsidRPr="005B3406">
        <w:rPr>
          <w:rFonts w:ascii="Times New Roman" w:hAnsi="Times New Roman" w:cs="Times New Roman"/>
          <w:sz w:val="24"/>
          <w:szCs w:val="24"/>
        </w:rPr>
        <w:t xml:space="preserve"> interdyscyplinarnego – przyznaje się 5 </w:t>
      </w:r>
      <w:r w:rsidRPr="005B3406">
        <w:rPr>
          <w:rFonts w:ascii="Times New Roman" w:hAnsi="Times New Roman" w:cs="Times New Roman"/>
          <w:sz w:val="24"/>
          <w:szCs w:val="24"/>
        </w:rPr>
        <w:t>punkt</w:t>
      </w:r>
      <w:r w:rsidR="00D50637" w:rsidRPr="005B3406">
        <w:rPr>
          <w:rFonts w:ascii="Times New Roman" w:hAnsi="Times New Roman" w:cs="Times New Roman"/>
          <w:sz w:val="24"/>
          <w:szCs w:val="24"/>
        </w:rPr>
        <w:t>ów</w:t>
      </w:r>
      <w:r w:rsidRPr="005B340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3F962E" w14:textId="1CC4F7A1" w:rsidR="00FE50A4" w:rsidRPr="005B3406" w:rsidRDefault="008E311A" w:rsidP="00D42283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za 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uzyskanie w zawodach wiedzy będących konkursem o zasięgu wojewódzkim organizowanym przez kuratora oświaty: </w:t>
      </w:r>
    </w:p>
    <w:p w14:paraId="610FC939" w14:textId="77777777" w:rsidR="004C0770" w:rsidRPr="005B3406" w:rsidRDefault="00FE50A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dwóch lub więcej tytułów finalisty konkursu przedmiotowego - przyznaje się 10 punktów,               </w:t>
      </w:r>
    </w:p>
    <w:p w14:paraId="5864772F" w14:textId="41A63BD2" w:rsidR="004C0770" w:rsidRPr="005B3406" w:rsidRDefault="00FE50A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dwóch lub więcej tytułów laureata konkursu tematycznego lub interdyscyplinarnego - przyznaje się 7 punktów,     </w:t>
      </w:r>
    </w:p>
    <w:p w14:paraId="5C057EA5" w14:textId="2E7E62EF" w:rsidR="004C0770" w:rsidRPr="005B3406" w:rsidRDefault="004C077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dwóch lub więcej tytułów finalisty konkursu tematycznego lub interdyscyplinarnego - przyznaje się 5 punktów,</w:t>
      </w:r>
    </w:p>
    <w:p w14:paraId="3873533C" w14:textId="387952AC" w:rsidR="004C0770" w:rsidRPr="005B3406" w:rsidRDefault="004C077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tytułu finalisty konkursu przedmiotowego - przyznaje się 7 punktów,</w:t>
      </w:r>
    </w:p>
    <w:p w14:paraId="5F0DE356" w14:textId="28A07392" w:rsidR="004C0770" w:rsidRPr="005B3406" w:rsidRDefault="004C077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tytułu laureata konkursu tematycznego lub interdyscyplinarnego - przyznaje się 5 punktów,</w:t>
      </w:r>
    </w:p>
    <w:p w14:paraId="4B7149BD" w14:textId="2151CEB1" w:rsidR="00FE50A4" w:rsidRPr="005B3406" w:rsidRDefault="004C077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tytułu finalisty konkursu tematycznego lub interdyscyplinarnego - przyznaje się 3 punkty;</w:t>
      </w:r>
    </w:p>
    <w:p w14:paraId="5426A822" w14:textId="162651D2" w:rsidR="00FE50A4" w:rsidRPr="005B3406" w:rsidRDefault="008E311A" w:rsidP="00D42283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lastRenderedPageBreak/>
        <w:t xml:space="preserve">za </w:t>
      </w:r>
      <w:r w:rsidR="00FE50A4" w:rsidRPr="005B3406">
        <w:rPr>
          <w:rFonts w:ascii="Times New Roman" w:hAnsi="Times New Roman" w:cs="Times New Roman"/>
          <w:sz w:val="24"/>
          <w:szCs w:val="24"/>
        </w:rPr>
        <w:t>uzyskanie w zawodach wiedzy będących konkursem</w:t>
      </w:r>
      <w:r w:rsidR="00103CD5" w:rsidRPr="005B3406">
        <w:rPr>
          <w:rFonts w:ascii="Times New Roman" w:hAnsi="Times New Roman" w:cs="Times New Roman"/>
          <w:sz w:val="24"/>
          <w:szCs w:val="24"/>
        </w:rPr>
        <w:t xml:space="preserve"> 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o zasięgu </w:t>
      </w:r>
      <w:proofErr w:type="spellStart"/>
      <w:r w:rsidR="00FE50A4" w:rsidRPr="005B3406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="00FE50A4" w:rsidRPr="005B3406">
        <w:rPr>
          <w:rFonts w:ascii="Times New Roman" w:hAnsi="Times New Roman" w:cs="Times New Roman"/>
          <w:sz w:val="24"/>
          <w:szCs w:val="24"/>
        </w:rPr>
        <w:t xml:space="preserve"> lub wojewódzkim, przeprowadzanymi zgodnie</w:t>
      </w:r>
      <w:r w:rsidR="00A720BD" w:rsidRPr="005B3406">
        <w:rPr>
          <w:rFonts w:ascii="Times New Roman" w:hAnsi="Times New Roman" w:cs="Times New Roman"/>
          <w:sz w:val="24"/>
          <w:szCs w:val="24"/>
        </w:rPr>
        <w:t xml:space="preserve"> </w:t>
      </w:r>
      <w:r w:rsidR="00FE50A4" w:rsidRPr="005B3406">
        <w:rPr>
          <w:rFonts w:ascii="Times New Roman" w:hAnsi="Times New Roman" w:cs="Times New Roman"/>
          <w:sz w:val="24"/>
          <w:szCs w:val="24"/>
        </w:rPr>
        <w:t>z przepisami wydanymi na podstawie art. 22 ust.6 ustawy</w:t>
      </w:r>
      <w:r w:rsidR="006B5DD2" w:rsidRPr="005B3406">
        <w:rPr>
          <w:rFonts w:ascii="Times New Roman" w:hAnsi="Times New Roman" w:cs="Times New Roman"/>
          <w:sz w:val="24"/>
          <w:szCs w:val="24"/>
        </w:rPr>
        <w:t xml:space="preserve"> </w:t>
      </w:r>
      <w:r w:rsidR="00FE50A4" w:rsidRPr="005B3406">
        <w:rPr>
          <w:rFonts w:ascii="Times New Roman" w:hAnsi="Times New Roman" w:cs="Times New Roman"/>
          <w:sz w:val="24"/>
          <w:szCs w:val="24"/>
        </w:rPr>
        <w:t>o systemie oświaty:</w:t>
      </w:r>
    </w:p>
    <w:p w14:paraId="1A3FBCAC" w14:textId="76AD1ABB" w:rsidR="004C0770" w:rsidRPr="005B3406" w:rsidRDefault="00FE50A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dwóch lub więcej tytułów finalisty konkursu </w:t>
      </w:r>
      <w:r w:rsidR="00D50637" w:rsidRPr="005B340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5B3406">
        <w:rPr>
          <w:rFonts w:ascii="Times New Roman" w:hAnsi="Times New Roman" w:cs="Times New Roman"/>
          <w:sz w:val="24"/>
          <w:szCs w:val="24"/>
        </w:rPr>
        <w:t xml:space="preserve">- przyznaje się 10 punktów,                                                 </w:t>
      </w:r>
    </w:p>
    <w:p w14:paraId="1BB854F5" w14:textId="756AB5E5" w:rsidR="004C0770" w:rsidRPr="005B3406" w:rsidRDefault="00FE50A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dwóch lub więcej tytułów laureata </w:t>
      </w:r>
      <w:r w:rsidR="00D50637" w:rsidRPr="005B3406">
        <w:rPr>
          <w:rFonts w:ascii="Times New Roman" w:hAnsi="Times New Roman" w:cs="Times New Roman"/>
          <w:sz w:val="24"/>
          <w:szCs w:val="24"/>
        </w:rPr>
        <w:t xml:space="preserve">konkursu interdyscyplinarnego </w:t>
      </w:r>
      <w:r w:rsidRPr="005B3406">
        <w:rPr>
          <w:rFonts w:ascii="Times New Roman" w:hAnsi="Times New Roman" w:cs="Times New Roman"/>
          <w:sz w:val="24"/>
          <w:szCs w:val="24"/>
        </w:rPr>
        <w:t xml:space="preserve">przyznaje się 7 punktów,                         </w:t>
      </w:r>
    </w:p>
    <w:p w14:paraId="3AFBAE07" w14:textId="519E2158" w:rsidR="004C0770" w:rsidRPr="005B3406" w:rsidRDefault="00FE50A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tytułu finalisty konkursu </w:t>
      </w:r>
      <w:r w:rsidR="00D50637" w:rsidRPr="005B340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5B3406">
        <w:rPr>
          <w:rFonts w:ascii="Times New Roman" w:hAnsi="Times New Roman" w:cs="Times New Roman"/>
          <w:sz w:val="24"/>
          <w:szCs w:val="24"/>
        </w:rPr>
        <w:t xml:space="preserve">- przyznaje się 7 punktów, </w:t>
      </w:r>
    </w:p>
    <w:p w14:paraId="6A0CFD56" w14:textId="162A1BBE" w:rsidR="00FE50A4" w:rsidRPr="005B3406" w:rsidRDefault="00FE50A4" w:rsidP="00D5063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tytułu laureata </w:t>
      </w:r>
      <w:r w:rsidR="00D50637" w:rsidRPr="005B3406">
        <w:rPr>
          <w:rFonts w:ascii="Times New Roman" w:hAnsi="Times New Roman" w:cs="Times New Roman"/>
          <w:sz w:val="24"/>
          <w:szCs w:val="24"/>
        </w:rPr>
        <w:t>konkursu interdyscyplinarnego – przyznaje się 5 punktów</w:t>
      </w:r>
      <w:r w:rsidRPr="005B340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5FB60B" w14:textId="2862E762" w:rsidR="00FE50A4" w:rsidRPr="005B3406" w:rsidRDefault="008E311A" w:rsidP="006B5DD2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za 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uzyskanie wysokiego miejsca </w:t>
      </w:r>
      <w:r w:rsidR="00F91A8E" w:rsidRPr="005B3406">
        <w:rPr>
          <w:rFonts w:ascii="Times New Roman" w:hAnsi="Times New Roman" w:cs="Times New Roman"/>
          <w:sz w:val="24"/>
          <w:szCs w:val="24"/>
        </w:rPr>
        <w:t xml:space="preserve">nagrodzonego lub uhonorowanego zwycięskim tytułem 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w zawodach wiedzy innych niż wymienione w pkt </w:t>
      </w:r>
      <w:r w:rsidR="00F91A8E" w:rsidRPr="005B3406">
        <w:rPr>
          <w:rFonts w:ascii="Times New Roman" w:hAnsi="Times New Roman" w:cs="Times New Roman"/>
          <w:sz w:val="24"/>
          <w:szCs w:val="24"/>
        </w:rPr>
        <w:t>a</w:t>
      </w:r>
      <w:r w:rsidR="00103CD5" w:rsidRPr="005B3406">
        <w:rPr>
          <w:rFonts w:ascii="Times New Roman" w:hAnsi="Times New Roman" w:cs="Times New Roman"/>
          <w:sz w:val="24"/>
          <w:szCs w:val="24"/>
        </w:rPr>
        <w:t>)</w:t>
      </w:r>
      <w:r w:rsidR="00FE50A4" w:rsidRPr="005B3406">
        <w:rPr>
          <w:rFonts w:ascii="Times New Roman" w:hAnsi="Times New Roman" w:cs="Times New Roman"/>
          <w:sz w:val="24"/>
          <w:szCs w:val="24"/>
        </w:rPr>
        <w:t>-</w:t>
      </w:r>
      <w:r w:rsidR="00F91A8E" w:rsidRPr="005B3406">
        <w:rPr>
          <w:rFonts w:ascii="Times New Roman" w:hAnsi="Times New Roman" w:cs="Times New Roman"/>
          <w:sz w:val="24"/>
          <w:szCs w:val="24"/>
        </w:rPr>
        <w:t>d</w:t>
      </w:r>
      <w:r w:rsidR="00103CD5" w:rsidRPr="005B3406">
        <w:rPr>
          <w:rFonts w:ascii="Times New Roman" w:hAnsi="Times New Roman" w:cs="Times New Roman"/>
          <w:sz w:val="24"/>
          <w:szCs w:val="24"/>
        </w:rPr>
        <w:t>)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, artystycznych </w:t>
      </w:r>
      <w:r w:rsidR="00F91A8E" w:rsidRPr="005B3406">
        <w:rPr>
          <w:rFonts w:ascii="Times New Roman" w:hAnsi="Times New Roman" w:cs="Times New Roman"/>
          <w:sz w:val="24"/>
          <w:szCs w:val="24"/>
        </w:rPr>
        <w:t>i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 sportowych, organizowanych przez kuratora oświaty lub inne podmioty działające na terenie szkoły, na szczeblu: </w:t>
      </w:r>
    </w:p>
    <w:p w14:paraId="7CD36AFA" w14:textId="77777777" w:rsidR="004C0770" w:rsidRPr="005B3406" w:rsidRDefault="00FE50A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międzynarodowym - przyznaje się 4 punkty,   </w:t>
      </w:r>
    </w:p>
    <w:p w14:paraId="6F775FC8" w14:textId="77777777" w:rsidR="004C0770" w:rsidRPr="005B3406" w:rsidRDefault="00FE50A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krajowym - przyznaje się 3 punkty,     </w:t>
      </w:r>
    </w:p>
    <w:p w14:paraId="6B4BAD0C" w14:textId="77777777" w:rsidR="002E2FFB" w:rsidRPr="005B3406" w:rsidRDefault="00FE50A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wojewódzkim - przyznaje się 2 punkty,      </w:t>
      </w:r>
    </w:p>
    <w:p w14:paraId="65D789C1" w14:textId="1D0583DE" w:rsidR="00FE50A4" w:rsidRPr="005B3406" w:rsidRDefault="00FE50A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powiatowym - przyznaje się 1 punkt. </w:t>
      </w:r>
    </w:p>
    <w:p w14:paraId="77A08C33" w14:textId="77777777" w:rsidR="004B2A1F" w:rsidRPr="005B3406" w:rsidRDefault="004B2A1F" w:rsidP="00A720BD">
      <w:pPr>
        <w:pStyle w:val="Akapitzlist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14:paraId="18CC8F13" w14:textId="65C52AAB" w:rsidR="00FE50A4" w:rsidRPr="005B3406" w:rsidRDefault="00FE50A4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W przypadku gdy kandydat ma więcej niż jedno szczególne osiągnięcie z takich samych zawodów wiedzy, artystycznych i sportowych, na tym samym szczeblu oraz z tego samego zakresu wymienione na świadectwie ukończenia szkoły podstawowej przyznaje się jednorazowo punkty za najwyższe osiągnięcie tego ucznia w tych zawodach</w:t>
      </w:r>
      <w:r w:rsidR="00F91A8E" w:rsidRPr="005B3406">
        <w:rPr>
          <w:rFonts w:ascii="Times New Roman" w:hAnsi="Times New Roman" w:cs="Times New Roman"/>
          <w:sz w:val="24"/>
          <w:szCs w:val="24"/>
        </w:rPr>
        <w:t xml:space="preserve"> </w:t>
      </w:r>
      <w:r w:rsidR="00F91A8E" w:rsidRPr="005B3406">
        <w:rPr>
          <w:rFonts w:ascii="Times New Roman" w:hAnsi="Times New Roman" w:cs="Times New Roman"/>
        </w:rPr>
        <w:t>w dowolnej klasie szkoły podstawowej lub szkoły artystycznej realizującej kształcenie ogólne w zakresie szkoły podstawowej</w:t>
      </w:r>
      <w:r w:rsidR="00F91A8E" w:rsidRPr="005B3406">
        <w:rPr>
          <w:rFonts w:ascii="Times New Roman" w:hAnsi="Times New Roman" w:cs="Times New Roman"/>
          <w:sz w:val="24"/>
          <w:szCs w:val="24"/>
        </w:rPr>
        <w:t xml:space="preserve">, </w:t>
      </w:r>
      <w:r w:rsidRPr="005B3406">
        <w:rPr>
          <w:rFonts w:ascii="Times New Roman" w:hAnsi="Times New Roman" w:cs="Times New Roman"/>
          <w:sz w:val="24"/>
          <w:szCs w:val="24"/>
        </w:rPr>
        <w:t xml:space="preserve">z tym że maksymalna liczba punktów możliwych do uzyskania za wszystkie osiągnięcia wynosi 18 . </w:t>
      </w:r>
    </w:p>
    <w:p w14:paraId="68B56B56" w14:textId="77777777" w:rsidR="004B2A1F" w:rsidRPr="005B3406" w:rsidRDefault="004B2A1F" w:rsidP="00A720B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3C4A253" w14:textId="776F9580" w:rsidR="004B2A1F" w:rsidRPr="005B3406" w:rsidRDefault="00FE50A4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Za osiągnięcia w zakresie aktywności społecznej, w tym na rzecz środowiska szkolnego, w szczególności w formie wolontariatu przyznaje się 3 punkty.</w:t>
      </w:r>
    </w:p>
    <w:p w14:paraId="6994147B" w14:textId="77777777" w:rsidR="004B2A1F" w:rsidRPr="005B3406" w:rsidRDefault="004B2A1F" w:rsidP="00A72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63A56B" w14:textId="319BDDF7" w:rsidR="004B2A1F" w:rsidRPr="005B3406" w:rsidRDefault="004B2A1F">
      <w:pPr>
        <w:pStyle w:val="Akapitzlist"/>
        <w:numPr>
          <w:ilvl w:val="0"/>
          <w:numId w:val="24"/>
        </w:num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5B340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Aby za osiągnięcia kandydat otrzymał punkty musi ono zostać wpisane na świadectwo ukończenia szkoły podstawowej. O wpisie osiągnięć na świadectwo decyduje Dyrektor szkoły podstawowej.</w:t>
      </w:r>
    </w:p>
    <w:p w14:paraId="47FFAA18" w14:textId="77777777" w:rsidR="004B2A1F" w:rsidRPr="005B3406" w:rsidRDefault="004B2A1F" w:rsidP="00A720BD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08A70" w14:textId="6E44473B" w:rsidR="00FE50A4" w:rsidRPr="005B3406" w:rsidRDefault="00FE50A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W przypadku osób zwolnionych z obowiązku przystąpienia do egzaminu ósmoklasisty, na podstawie art. 44zw ust. 2 i </w:t>
      </w:r>
      <w:r w:rsidR="00E9589E" w:rsidRPr="005B3406">
        <w:rPr>
          <w:rFonts w:ascii="Times New Roman" w:hAnsi="Times New Roman" w:cs="Times New Roman"/>
          <w:sz w:val="24"/>
          <w:szCs w:val="24"/>
        </w:rPr>
        <w:t xml:space="preserve">4 </w:t>
      </w:r>
      <w:r w:rsidRPr="005B3406">
        <w:rPr>
          <w:rFonts w:ascii="Times New Roman" w:hAnsi="Times New Roman" w:cs="Times New Roman"/>
          <w:sz w:val="24"/>
          <w:szCs w:val="24"/>
        </w:rPr>
        <w:t xml:space="preserve">ustawy o systemie oświaty, przelicza się na punkty oceny z języka polskiego, matematyki i języka obcego nowożytnego, wymienione na świadectwie ukończenia szkoły podstawowej, przy czym za uzyskanie z: </w:t>
      </w:r>
    </w:p>
    <w:p w14:paraId="14F2B26B" w14:textId="1A57A5B7" w:rsidR="002E2FFB" w:rsidRPr="005B3406" w:rsidRDefault="00FE50A4" w:rsidP="00CB2FEC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języka polskiego i matematyki oceny wyrażonej w stopniu:   </w:t>
      </w:r>
    </w:p>
    <w:p w14:paraId="5F352853" w14:textId="77777777" w:rsidR="002E2FFB" w:rsidRPr="005B3406" w:rsidRDefault="00FE50A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celującym - przyznaje się po 35 punktów,   </w:t>
      </w:r>
    </w:p>
    <w:p w14:paraId="7E725B61" w14:textId="77777777" w:rsidR="002E2FFB" w:rsidRPr="005B3406" w:rsidRDefault="00FE50A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bardzo dobrym - przyznaje się po 30 punktów,   </w:t>
      </w:r>
    </w:p>
    <w:p w14:paraId="6871CBC8" w14:textId="77777777" w:rsidR="002E2FFB" w:rsidRPr="005B3406" w:rsidRDefault="00FE50A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dobrym - przyznaje się po 25 punktów, </w:t>
      </w:r>
    </w:p>
    <w:p w14:paraId="142C8708" w14:textId="77777777" w:rsidR="002E2FFB" w:rsidRPr="005B3406" w:rsidRDefault="00FE50A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dostatecznym - przyznaje się po 15 punktów, </w:t>
      </w:r>
    </w:p>
    <w:p w14:paraId="4B3BCD84" w14:textId="6E4935A4" w:rsidR="00FE50A4" w:rsidRPr="005B3406" w:rsidRDefault="00FE50A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lastRenderedPageBreak/>
        <w:t xml:space="preserve">dopuszczającym - przyznaje się po 10 punktów; </w:t>
      </w:r>
    </w:p>
    <w:p w14:paraId="497D0DFC" w14:textId="77777777" w:rsidR="006B5DD2" w:rsidRPr="005B3406" w:rsidRDefault="00FE50A4" w:rsidP="006B5DD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wybranego języka obcego nowożytnego oceny wyrażonej w stopniu: </w:t>
      </w:r>
    </w:p>
    <w:p w14:paraId="78F4582D" w14:textId="0C69912C" w:rsidR="00CB2FEC" w:rsidRPr="005B3406" w:rsidRDefault="00FE50A4" w:rsidP="006B5DD2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celującym - p</w:t>
      </w:r>
      <w:r w:rsidR="00CB2FEC" w:rsidRPr="005B3406">
        <w:rPr>
          <w:rFonts w:ascii="Times New Roman" w:hAnsi="Times New Roman" w:cs="Times New Roman"/>
          <w:sz w:val="24"/>
          <w:szCs w:val="24"/>
        </w:rPr>
        <w:t>rzyznaje się po 30 punktów,</w:t>
      </w:r>
    </w:p>
    <w:p w14:paraId="7521E45B" w14:textId="0FA9C734" w:rsidR="00CB2FEC" w:rsidRPr="005B3406" w:rsidRDefault="00FE50A4" w:rsidP="006B5DD2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bardzo dobrym - przyznaje się po 25 punktów, </w:t>
      </w:r>
    </w:p>
    <w:p w14:paraId="12EE1353" w14:textId="77777777" w:rsidR="006B5DD2" w:rsidRPr="005B3406" w:rsidRDefault="002E2FFB" w:rsidP="006B5DD2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 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dobrym - przyznaje się po 20 punktów, </w:t>
      </w:r>
    </w:p>
    <w:p w14:paraId="755F8627" w14:textId="77777777" w:rsidR="006B5DD2" w:rsidRPr="005B3406" w:rsidRDefault="00FE50A4" w:rsidP="006B5DD2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  </w:t>
      </w:r>
      <w:r w:rsidR="006B5DD2" w:rsidRPr="005B3406">
        <w:rPr>
          <w:rFonts w:ascii="Times New Roman" w:hAnsi="Times New Roman" w:cs="Times New Roman"/>
          <w:sz w:val="24"/>
          <w:szCs w:val="24"/>
        </w:rPr>
        <w:t xml:space="preserve">dostatecznym - przyznaje się po 10 punktów, </w:t>
      </w:r>
    </w:p>
    <w:p w14:paraId="50483145" w14:textId="58C61B23" w:rsidR="00FE50A4" w:rsidRPr="005B3406" w:rsidRDefault="00FE50A4" w:rsidP="006B5DD2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 </w:t>
      </w:r>
      <w:r w:rsidR="006B5DD2" w:rsidRPr="005B3406">
        <w:rPr>
          <w:rFonts w:ascii="Times New Roman" w:hAnsi="Times New Roman" w:cs="Times New Roman"/>
          <w:sz w:val="24"/>
          <w:szCs w:val="24"/>
        </w:rPr>
        <w:t>dopuszczającym - przyznaje się po 5 punktów.</w:t>
      </w:r>
      <w:r w:rsidRPr="005B3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7C97089E" w14:textId="6919F89A" w:rsidR="00FE50A4" w:rsidRPr="005B3406" w:rsidRDefault="00FE50A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W przypadku osób zwolnionych z obowiązku przystąpienia do danego przedmiotu </w:t>
      </w:r>
      <w:r w:rsidR="00E9589E" w:rsidRPr="005B3406">
        <w:rPr>
          <w:rFonts w:ascii="Times New Roman" w:hAnsi="Times New Roman" w:cs="Times New Roman"/>
          <w:sz w:val="24"/>
          <w:szCs w:val="24"/>
        </w:rPr>
        <w:t xml:space="preserve">lub przedmiotów </w:t>
      </w:r>
      <w:r w:rsidRPr="005B3406">
        <w:rPr>
          <w:rFonts w:ascii="Times New Roman" w:hAnsi="Times New Roman" w:cs="Times New Roman"/>
          <w:sz w:val="24"/>
          <w:szCs w:val="24"/>
        </w:rPr>
        <w:t>objęt</w:t>
      </w:r>
      <w:r w:rsidR="00E9589E" w:rsidRPr="005B3406">
        <w:rPr>
          <w:rFonts w:ascii="Times New Roman" w:hAnsi="Times New Roman" w:cs="Times New Roman"/>
          <w:sz w:val="24"/>
          <w:szCs w:val="24"/>
        </w:rPr>
        <w:t>ych</w:t>
      </w:r>
      <w:r w:rsidRPr="005B3406">
        <w:rPr>
          <w:rFonts w:ascii="Times New Roman" w:hAnsi="Times New Roman" w:cs="Times New Roman"/>
          <w:sz w:val="24"/>
          <w:szCs w:val="24"/>
        </w:rPr>
        <w:t xml:space="preserve"> egzaminem ósmoklasisty, na podstawie art. 44zz ust. 2 ustawy o systemie oświaty, </w:t>
      </w:r>
      <w:r w:rsidR="00E9589E" w:rsidRPr="005B3406">
        <w:rPr>
          <w:rFonts w:ascii="Times New Roman" w:hAnsi="Times New Roman" w:cs="Times New Roman"/>
          <w:sz w:val="24"/>
          <w:szCs w:val="24"/>
        </w:rPr>
        <w:t>ocen</w:t>
      </w:r>
      <w:r w:rsidR="00AE6FD7" w:rsidRPr="005B3406">
        <w:rPr>
          <w:rFonts w:ascii="Times New Roman" w:hAnsi="Times New Roman" w:cs="Times New Roman"/>
          <w:sz w:val="24"/>
          <w:szCs w:val="24"/>
        </w:rPr>
        <w:t>ę</w:t>
      </w:r>
      <w:r w:rsidR="00E9589E" w:rsidRPr="005B3406">
        <w:rPr>
          <w:rFonts w:ascii="Times New Roman" w:hAnsi="Times New Roman" w:cs="Times New Roman"/>
          <w:sz w:val="24"/>
          <w:szCs w:val="24"/>
        </w:rPr>
        <w:t xml:space="preserve"> z tego przedmiotu lub oceny z tych przedmiotów, wymienione na świadectwie ukończenia szkoły podstawowej, </w:t>
      </w:r>
      <w:r w:rsidRPr="005B3406">
        <w:rPr>
          <w:rFonts w:ascii="Times New Roman" w:hAnsi="Times New Roman" w:cs="Times New Roman"/>
          <w:sz w:val="24"/>
          <w:szCs w:val="24"/>
        </w:rPr>
        <w:t xml:space="preserve">przelicza się na punkty, w sposób określony w ust. </w:t>
      </w:r>
      <w:r w:rsidR="00F91A8E" w:rsidRPr="005B3406">
        <w:rPr>
          <w:rFonts w:ascii="Times New Roman" w:hAnsi="Times New Roman" w:cs="Times New Roman"/>
          <w:sz w:val="24"/>
          <w:szCs w:val="24"/>
        </w:rPr>
        <w:t>5</w:t>
      </w:r>
      <w:r w:rsidRPr="005B3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54036" w14:textId="77777777" w:rsidR="004B2A1F" w:rsidRPr="005B3406" w:rsidRDefault="004B2A1F" w:rsidP="00A720B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F3CC54" w14:textId="5070A554" w:rsidR="004B2A1F" w:rsidRPr="005B3406" w:rsidRDefault="00FE50A4" w:rsidP="00A30B5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W przypadku osób zwolnionych z obowiązku przystąpienia do egzaminu ósmoklasisty na podstawie art. 44zw ust. 2</w:t>
      </w:r>
      <w:r w:rsidR="00F91A8E" w:rsidRPr="005B3406">
        <w:rPr>
          <w:rFonts w:ascii="Times New Roman" w:hAnsi="Times New Roman" w:cs="Times New Roman"/>
          <w:sz w:val="24"/>
          <w:szCs w:val="24"/>
        </w:rPr>
        <w:t xml:space="preserve"> i 4</w:t>
      </w:r>
      <w:r w:rsidRPr="005B3406">
        <w:rPr>
          <w:rFonts w:ascii="Times New Roman" w:hAnsi="Times New Roman" w:cs="Times New Roman"/>
          <w:sz w:val="24"/>
          <w:szCs w:val="24"/>
        </w:rPr>
        <w:t xml:space="preserve"> ustawy o systemie oświaty</w:t>
      </w:r>
      <w:r w:rsidR="00FC7C27" w:rsidRPr="005B3406">
        <w:rPr>
          <w:rFonts w:ascii="Times New Roman" w:hAnsi="Times New Roman" w:cs="Times New Roman"/>
          <w:sz w:val="24"/>
          <w:szCs w:val="24"/>
        </w:rPr>
        <w:t xml:space="preserve"> </w:t>
      </w:r>
      <w:r w:rsidR="00FC7C27" w:rsidRPr="005B3406">
        <w:rPr>
          <w:rFonts w:ascii="Times New Roman" w:hAnsi="Times New Roman" w:cs="Times New Roman"/>
        </w:rPr>
        <w:t xml:space="preserve">ocenę </w:t>
      </w:r>
      <w:r w:rsidR="005B3406" w:rsidRPr="005B3406">
        <w:rPr>
          <w:rFonts w:ascii="Times New Roman" w:hAnsi="Times New Roman" w:cs="Times New Roman"/>
        </w:rPr>
        <w:t xml:space="preserve">                          </w:t>
      </w:r>
      <w:r w:rsidR="00FC7C27" w:rsidRPr="005B3406">
        <w:rPr>
          <w:rFonts w:ascii="Times New Roman" w:hAnsi="Times New Roman" w:cs="Times New Roman"/>
        </w:rPr>
        <w:t xml:space="preserve">z języka obcego nowożytnego, z którego jest przeprowadzany egzamin ósmoklasisty, wymienioną na świadectwie ukończenia szkoły podstawowej, przelicza się na punkty </w:t>
      </w:r>
      <w:r w:rsidR="005B3406" w:rsidRPr="005B3406">
        <w:rPr>
          <w:rFonts w:ascii="Times New Roman" w:hAnsi="Times New Roman" w:cs="Times New Roman"/>
        </w:rPr>
        <w:t xml:space="preserve">                     </w:t>
      </w:r>
      <w:r w:rsidR="00FC7C27" w:rsidRPr="005B3406">
        <w:rPr>
          <w:rFonts w:ascii="Times New Roman" w:hAnsi="Times New Roman" w:cs="Times New Roman"/>
        </w:rPr>
        <w:t xml:space="preserve">w sposób określony w ust. </w:t>
      </w:r>
      <w:r w:rsidR="00FC7C27" w:rsidRPr="005B3406">
        <w:rPr>
          <w:rFonts w:ascii="Times New Roman" w:hAnsi="Times New Roman" w:cs="Times New Roman"/>
        </w:rPr>
        <w:t>5</w:t>
      </w:r>
      <w:r w:rsidR="00FC7C27" w:rsidRPr="005B3406">
        <w:rPr>
          <w:rFonts w:ascii="Times New Roman" w:hAnsi="Times New Roman" w:cs="Times New Roman"/>
        </w:rPr>
        <w:t xml:space="preserve"> pkt 2, z tym że na punkty jest przeliczana wyższa ocena </w:t>
      </w:r>
      <w:r w:rsidR="005B3406" w:rsidRPr="005B3406">
        <w:rPr>
          <w:rFonts w:ascii="Times New Roman" w:hAnsi="Times New Roman" w:cs="Times New Roman"/>
        </w:rPr>
        <w:t xml:space="preserve">                         </w:t>
      </w:r>
      <w:r w:rsidR="00FC7C27" w:rsidRPr="005B3406">
        <w:rPr>
          <w:rFonts w:ascii="Times New Roman" w:hAnsi="Times New Roman" w:cs="Times New Roman"/>
        </w:rPr>
        <w:t>z języka obcego nowożytnego.</w:t>
      </w:r>
    </w:p>
    <w:p w14:paraId="49328C76" w14:textId="083140B7" w:rsidR="00FE50A4" w:rsidRPr="005B3406" w:rsidRDefault="00B220B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  <w:shd w:val="clear" w:color="auto" w:fill="FFFFFF"/>
        </w:rPr>
        <w:t>O przyjęciu kandydata do klasy pierwszej decyduje uzyskana przez niego, w wyniku postępowania rekrutacyjnego, liczba punktów do wybranej przez niego klasy.</w:t>
      </w:r>
    </w:p>
    <w:p w14:paraId="075FDFA0" w14:textId="77777777" w:rsidR="004B2A1F" w:rsidRPr="005B3406" w:rsidRDefault="004B2A1F" w:rsidP="00A72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09F36D0" w14:textId="12C38706" w:rsidR="007E3E81" w:rsidRPr="005B3406" w:rsidRDefault="008E311A" w:rsidP="006B5D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Uczniowie są przyjmowani do wybranego oddziału </w:t>
      </w:r>
      <w:proofErr w:type="spellStart"/>
      <w:r w:rsidRPr="005B3406">
        <w:rPr>
          <w:rFonts w:ascii="Times New Roman" w:hAnsi="Times New Roman" w:cs="Times New Roman"/>
          <w:sz w:val="24"/>
          <w:szCs w:val="24"/>
        </w:rPr>
        <w:t>ZSTiO</w:t>
      </w:r>
      <w:proofErr w:type="spellEnd"/>
      <w:r w:rsidRPr="005B3406">
        <w:rPr>
          <w:rFonts w:ascii="Times New Roman" w:hAnsi="Times New Roman" w:cs="Times New Roman"/>
          <w:sz w:val="24"/>
          <w:szCs w:val="24"/>
        </w:rPr>
        <w:t xml:space="preserve"> im. S. Żeromskiego </w:t>
      </w:r>
      <w:r w:rsidR="004B2A1F" w:rsidRPr="005B34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3406">
        <w:rPr>
          <w:rFonts w:ascii="Times New Roman" w:hAnsi="Times New Roman" w:cs="Times New Roman"/>
          <w:sz w:val="24"/>
          <w:szCs w:val="24"/>
        </w:rPr>
        <w:t xml:space="preserve">w kolejności zgodnej z </w:t>
      </w:r>
      <w:r w:rsidR="005A5C50" w:rsidRPr="005B3406">
        <w:rPr>
          <w:rFonts w:ascii="Times New Roman" w:hAnsi="Times New Roman" w:cs="Times New Roman"/>
          <w:sz w:val="24"/>
          <w:szCs w:val="24"/>
        </w:rPr>
        <w:t>sumą punktów</w:t>
      </w:r>
      <w:r w:rsidR="006B5DD2" w:rsidRPr="005B3406">
        <w:rPr>
          <w:rFonts w:ascii="Times New Roman" w:hAnsi="Times New Roman" w:cs="Times New Roman"/>
          <w:sz w:val="24"/>
          <w:szCs w:val="24"/>
        </w:rPr>
        <w:t>.</w:t>
      </w:r>
    </w:p>
    <w:p w14:paraId="256A4909" w14:textId="77777777" w:rsidR="006B5DD2" w:rsidRPr="005B3406" w:rsidRDefault="006B5DD2" w:rsidP="006B5D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1AF4279" w14:textId="2C1DFD2D" w:rsidR="008E311A" w:rsidRPr="005B3406" w:rsidRDefault="008E311A" w:rsidP="006B5D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  <w:shd w:val="clear" w:color="auto" w:fill="FFFFFF"/>
        </w:rPr>
        <w:t>W trakcie rekrutacji każdy z kandydatów zostaje przydzielony tylko do jednego z preferowanych oddziałów lub nie zostaje przyjęty do żadnego oddziału, jeżeli do żadnego ze wskazanych oddziałów nie uzyskał wystarczającej liczby punktów zapewniających mu przyjęcie.</w:t>
      </w:r>
    </w:p>
    <w:p w14:paraId="3538D8ED" w14:textId="77777777" w:rsidR="007E3E81" w:rsidRPr="005B3406" w:rsidRDefault="007E3E81" w:rsidP="00A72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D87300F" w14:textId="2E4876ED" w:rsidR="008E311A" w:rsidRPr="005B3406" w:rsidRDefault="008E311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Jeżeli kandydat uzyskał liczbę punktów uprawniających go do przyjęcia do większej liczby oddziałów – zostaje on przydzielony do tego oddziału i tylko tego, który </w:t>
      </w:r>
      <w:r w:rsidR="005B3021" w:rsidRPr="005B3406">
        <w:rPr>
          <w:rFonts w:ascii="Times New Roman" w:hAnsi="Times New Roman" w:cs="Times New Roman"/>
          <w:sz w:val="24"/>
          <w:szCs w:val="24"/>
          <w:shd w:val="clear" w:color="auto" w:fill="FFFFFF"/>
        </w:rPr>
        <w:t>jest najwyżej na liście preferencji ustalonej prze</w:t>
      </w:r>
      <w:r w:rsidR="00A76F8C" w:rsidRPr="005B3406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5B3021" w:rsidRPr="005B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kandydata</w:t>
      </w:r>
      <w:r w:rsidRPr="005B34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5366068" w14:textId="77777777" w:rsidR="0010769C" w:rsidRPr="005B3406" w:rsidRDefault="0010769C" w:rsidP="00A72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A89CFB8" w14:textId="3891D4F5" w:rsidR="0010769C" w:rsidRPr="005B3406" w:rsidRDefault="002E2FFB" w:rsidP="00096B5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W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 przypadku równorzędnych wyników na I etapie rekrutacyjnym, </w:t>
      </w:r>
      <w:r w:rsidR="00034EBD" w:rsidRPr="005B3406">
        <w:rPr>
          <w:rFonts w:ascii="Times New Roman" w:hAnsi="Times New Roman" w:cs="Times New Roman"/>
          <w:sz w:val="24"/>
          <w:szCs w:val="24"/>
        </w:rPr>
        <w:t>w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 II etapie postępowania przyjmuje się </w:t>
      </w:r>
      <w:r w:rsidR="002305C7" w:rsidRPr="005B3406">
        <w:rPr>
          <w:rFonts w:ascii="Times New Roman" w:hAnsi="Times New Roman" w:cs="Times New Roman"/>
          <w:sz w:val="24"/>
          <w:szCs w:val="24"/>
        </w:rPr>
        <w:t xml:space="preserve">kandydatów </w:t>
      </w:r>
      <w:r w:rsidR="00FE50A4" w:rsidRPr="005B3406">
        <w:rPr>
          <w:rFonts w:ascii="Times New Roman" w:hAnsi="Times New Roman" w:cs="Times New Roman"/>
          <w:sz w:val="24"/>
          <w:szCs w:val="24"/>
        </w:rPr>
        <w:t>z problemami zdrowotnymi, ograniczającymi możliwości wyboru kierunku kształcenia ze względu na stan zdrowia, potwierdzonymi opinią publicznej poradni psychologiczno-pedagogicznej, w tym publicznej poradni specjalistycznej</w:t>
      </w:r>
      <w:r w:rsidR="00767D34" w:rsidRPr="005B3406">
        <w:rPr>
          <w:rFonts w:ascii="Times New Roman" w:hAnsi="Times New Roman" w:cs="Times New Roman"/>
          <w:sz w:val="24"/>
          <w:szCs w:val="24"/>
        </w:rPr>
        <w:t>.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 </w:t>
      </w:r>
      <w:r w:rsidR="00096B53" w:rsidRPr="005B3406">
        <w:rPr>
          <w:rFonts w:ascii="Times New Roman" w:hAnsi="Times New Roman" w:cs="Times New Roman"/>
          <w:b/>
          <w:sz w:val="24"/>
          <w:szCs w:val="24"/>
        </w:rPr>
        <w:t>W przypadku równorzędnych wyników uzyskanych na pierwszym etapie postępowania rekrutacyjnego w Oddziale Przygotowania Wojskowego na drugim etapie postępowania rekrutacyjnego są brane pod uwagę wyniki prób sprawności fizycznej</w:t>
      </w:r>
    </w:p>
    <w:p w14:paraId="43E043A4" w14:textId="77777777" w:rsidR="00096B53" w:rsidRPr="005B3406" w:rsidRDefault="00096B53" w:rsidP="00096B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B7149D" w14:textId="215A3BA4" w:rsidR="00FE50A4" w:rsidRPr="005B3406" w:rsidRDefault="002E2FF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>W</w:t>
      </w:r>
      <w:r w:rsidR="00FE50A4" w:rsidRPr="005B3406">
        <w:rPr>
          <w:rFonts w:ascii="Times New Roman" w:hAnsi="Times New Roman" w:cs="Times New Roman"/>
          <w:sz w:val="24"/>
          <w:szCs w:val="24"/>
        </w:rPr>
        <w:t xml:space="preserve"> przypadku równorzędnych wyników na II etapie lub jeżeli szkoła nadal dysponuje wolnymi miejscami, na III etapie postępowania rekrutacyjnego brane są </w:t>
      </w:r>
      <w:r w:rsidR="00FE50A4" w:rsidRPr="005B3406">
        <w:rPr>
          <w:rFonts w:ascii="Times New Roman" w:hAnsi="Times New Roman" w:cs="Times New Roman"/>
          <w:sz w:val="24"/>
          <w:szCs w:val="24"/>
        </w:rPr>
        <w:lastRenderedPageBreak/>
        <w:t>łącznie kryteria: wielodzietność rodziny kandydata, niepełnosprawność kandydata, niepełnosprawność jednego z rodziców kandydata, niepełnosprawność obojga rodziców kandydata, niepełnosprawność rodzeństwa kandydata, samotne wychowywanie kandydata w rodzinie, objęcie kandydata pieczą zastępczą.</w:t>
      </w:r>
    </w:p>
    <w:p w14:paraId="7C68F3EF" w14:textId="6F9A875A" w:rsidR="00FE50A4" w:rsidRPr="005B3406" w:rsidRDefault="00FE50A4" w:rsidP="00A720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406">
        <w:rPr>
          <w:rFonts w:ascii="Times New Roman" w:hAnsi="Times New Roman" w:cs="Times New Roman"/>
          <w:bCs/>
          <w:sz w:val="24"/>
          <w:szCs w:val="24"/>
        </w:rPr>
        <w:t>IV</w:t>
      </w:r>
      <w:r w:rsidR="00562E83" w:rsidRPr="005B3406">
        <w:rPr>
          <w:rFonts w:ascii="Times New Roman" w:hAnsi="Times New Roman" w:cs="Times New Roman"/>
          <w:bCs/>
          <w:sz w:val="24"/>
          <w:szCs w:val="24"/>
        </w:rPr>
        <w:t>.</w:t>
      </w:r>
      <w:r w:rsidRPr="005B340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3732E" w:rsidRPr="005B3406">
        <w:rPr>
          <w:rFonts w:ascii="Times New Roman" w:hAnsi="Times New Roman" w:cs="Times New Roman"/>
          <w:bCs/>
          <w:sz w:val="24"/>
          <w:szCs w:val="24"/>
        </w:rPr>
        <w:t>Postępowanie rekrutacyjne</w:t>
      </w:r>
    </w:p>
    <w:p w14:paraId="6163248A" w14:textId="65FF6CE5" w:rsidR="00FE50A4" w:rsidRPr="005B3406" w:rsidRDefault="00FE50A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Kandydaci do </w:t>
      </w:r>
      <w:proofErr w:type="spellStart"/>
      <w:r w:rsidRPr="005B3406">
        <w:rPr>
          <w:rFonts w:ascii="Times New Roman" w:hAnsi="Times New Roman" w:cs="Times New Roman"/>
          <w:sz w:val="24"/>
          <w:szCs w:val="24"/>
        </w:rPr>
        <w:t>ZSTiO</w:t>
      </w:r>
      <w:proofErr w:type="spellEnd"/>
      <w:r w:rsidRPr="005B3406">
        <w:rPr>
          <w:rFonts w:ascii="Times New Roman" w:hAnsi="Times New Roman" w:cs="Times New Roman"/>
          <w:sz w:val="24"/>
          <w:szCs w:val="24"/>
        </w:rPr>
        <w:t xml:space="preserve"> im. S. Żeromskiego w terminie określonym przez Śląskiego Kuratora Oświaty składają w sekretariacie szkoły dokume</w:t>
      </w:r>
      <w:r w:rsidR="00E90660" w:rsidRPr="005B3406">
        <w:rPr>
          <w:rFonts w:ascii="Times New Roman" w:hAnsi="Times New Roman" w:cs="Times New Roman"/>
          <w:sz w:val="24"/>
          <w:szCs w:val="24"/>
        </w:rPr>
        <w:t>nty w białej, wiązanej teczce (</w:t>
      </w:r>
      <w:r w:rsidRPr="005B3406">
        <w:rPr>
          <w:rFonts w:ascii="Times New Roman" w:hAnsi="Times New Roman" w:cs="Times New Roman"/>
          <w:sz w:val="24"/>
          <w:szCs w:val="24"/>
        </w:rPr>
        <w:t xml:space="preserve">wzór teczki na stronie internetowej szkoły), na której zaznaczają wybrany przez siebie drugi język obcy. </w:t>
      </w:r>
    </w:p>
    <w:p w14:paraId="63F125E5" w14:textId="77777777" w:rsidR="007E3E81" w:rsidRPr="005B3406" w:rsidRDefault="007E3E81" w:rsidP="00A72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7DA0C5" w14:textId="4FAB622C" w:rsidR="00FE50A4" w:rsidRPr="005B3406" w:rsidRDefault="00FE50A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Dokumentację stanowią: </w:t>
      </w:r>
    </w:p>
    <w:p w14:paraId="758D68D9" w14:textId="18FE8967" w:rsidR="00FE50A4" w:rsidRPr="005B3406" w:rsidRDefault="00FE50A4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podanie (wprowadzone przez Internet, wydrukowane i złożone w szkole pierwszego wyboru) </w:t>
      </w:r>
    </w:p>
    <w:p w14:paraId="4CFC5161" w14:textId="1083D0C5" w:rsidR="00FE50A4" w:rsidRPr="005B3406" w:rsidRDefault="00FE50A4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karta zdrowia </w:t>
      </w:r>
    </w:p>
    <w:p w14:paraId="06CADC85" w14:textId="1294054C" w:rsidR="00FE50A4" w:rsidRPr="005B3406" w:rsidRDefault="00FE50A4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świadectwo ukończenia szkoły podstawowej </w:t>
      </w:r>
    </w:p>
    <w:p w14:paraId="2F7A8B79" w14:textId="539BFC64" w:rsidR="00FE50A4" w:rsidRPr="005B3406" w:rsidRDefault="00FE50A4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sz w:val="24"/>
          <w:szCs w:val="24"/>
        </w:rPr>
        <w:t xml:space="preserve">zaświadczenie o szczegółowych wynikach egzaminu ósmoklasisty </w:t>
      </w:r>
    </w:p>
    <w:p w14:paraId="0B455A6E" w14:textId="7EF09884" w:rsidR="00FE50A4" w:rsidRDefault="00F1087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06">
        <w:rPr>
          <w:rFonts w:ascii="Times New Roman" w:hAnsi="Times New Roman" w:cs="Times New Roman"/>
          <w:b/>
          <w:bCs/>
          <w:sz w:val="24"/>
          <w:szCs w:val="24"/>
        </w:rPr>
        <w:t>W pr</w:t>
      </w:r>
      <w:r w:rsidR="00B131D3" w:rsidRPr="005B3406">
        <w:rPr>
          <w:rFonts w:ascii="Times New Roman" w:hAnsi="Times New Roman" w:cs="Times New Roman"/>
          <w:b/>
          <w:bCs/>
          <w:sz w:val="24"/>
          <w:szCs w:val="24"/>
        </w:rPr>
        <w:t xml:space="preserve">zypadku kandydatów do technikum, BS I </w:t>
      </w:r>
      <w:proofErr w:type="spellStart"/>
      <w:r w:rsidR="00B131D3" w:rsidRPr="005B340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B131D3" w:rsidRPr="005B3406">
        <w:rPr>
          <w:rFonts w:ascii="Times New Roman" w:hAnsi="Times New Roman" w:cs="Times New Roman"/>
          <w:b/>
          <w:bCs/>
          <w:sz w:val="24"/>
          <w:szCs w:val="24"/>
        </w:rPr>
        <w:t xml:space="preserve"> BS II</w:t>
      </w:r>
      <w:r w:rsidRPr="005B340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B3406">
        <w:rPr>
          <w:rFonts w:ascii="Times New Roman" w:hAnsi="Times New Roman" w:cs="Times New Roman"/>
          <w:sz w:val="24"/>
          <w:szCs w:val="24"/>
        </w:rPr>
        <w:t xml:space="preserve"> </w:t>
      </w:r>
      <w:r w:rsidR="00FE50A4" w:rsidRPr="005B3406">
        <w:rPr>
          <w:rFonts w:ascii="Times New Roman" w:hAnsi="Times New Roman" w:cs="Times New Roman"/>
          <w:sz w:val="24"/>
          <w:szCs w:val="24"/>
        </w:rPr>
        <w:t>zaświadczenie lekarskie zawierające orzeczenie o braku przeciwwskazań zdrowotnych do podjęcia praktycznej nauki zawodu, wydane zgodnie z przepisami wydanymi na podstawie art. 6 ust.5 ustawy z dnia 27 czerwca 1997 r. o s</w:t>
      </w:r>
      <w:r w:rsidR="00FE50A4" w:rsidRPr="007E3E81">
        <w:rPr>
          <w:rFonts w:ascii="Times New Roman" w:hAnsi="Times New Roman" w:cs="Times New Roman"/>
          <w:sz w:val="24"/>
          <w:szCs w:val="24"/>
        </w:rPr>
        <w:t xml:space="preserve">łużbie medycyny pracy (Dz. U. </w:t>
      </w:r>
      <w:r w:rsidR="006B5D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50A4" w:rsidRPr="007E3E81">
        <w:rPr>
          <w:rFonts w:ascii="Times New Roman" w:hAnsi="Times New Roman" w:cs="Times New Roman"/>
          <w:sz w:val="24"/>
          <w:szCs w:val="24"/>
        </w:rPr>
        <w:t>z 2018r. poz. 1155, 1669 i 2245)</w:t>
      </w:r>
    </w:p>
    <w:p w14:paraId="110802A2" w14:textId="093C95B1" w:rsidR="00C416B1" w:rsidRPr="007E3E81" w:rsidRDefault="00C416B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Kandydaci do OPW dostarczają przed przystąpieniem do prób sprawności f</w:t>
      </w:r>
      <w:r w:rsidR="00CD1F5E">
        <w:rPr>
          <w:rFonts w:ascii="Times New Roman" w:hAnsi="Times New Roman" w:cs="Times New Roman"/>
          <w:b/>
          <w:bCs/>
          <w:sz w:val="24"/>
          <w:szCs w:val="24"/>
        </w:rPr>
        <w:t>izycznej orzecze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 lekarza podstawowej opieki zdrowotnej o bardzo dobrym stanie zdrowia oraz zgodę rodziców na udział w próbie sprawnościowej. </w:t>
      </w:r>
    </w:p>
    <w:p w14:paraId="7EAAEDA6" w14:textId="177DC997" w:rsidR="00FE50A4" w:rsidRDefault="00FE50A4" w:rsidP="00A720B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11A">
        <w:rPr>
          <w:rFonts w:ascii="Times New Roman" w:hAnsi="Times New Roman" w:cs="Times New Roman"/>
          <w:sz w:val="24"/>
          <w:szCs w:val="24"/>
        </w:rPr>
        <w:t>N</w:t>
      </w:r>
      <w:r w:rsidR="00E07287">
        <w:rPr>
          <w:rFonts w:ascii="Times New Roman" w:hAnsi="Times New Roman" w:cs="Times New Roman"/>
          <w:sz w:val="24"/>
          <w:szCs w:val="24"/>
        </w:rPr>
        <w:t>iedostarczenie ww. zaświadczeń</w:t>
      </w:r>
      <w:r w:rsidRPr="008E311A">
        <w:rPr>
          <w:rFonts w:ascii="Times New Roman" w:hAnsi="Times New Roman" w:cs="Times New Roman"/>
          <w:sz w:val="24"/>
          <w:szCs w:val="24"/>
        </w:rPr>
        <w:t xml:space="preserve"> w terminie określonym przez szkołę będzie skutkować skreśleniem kandydata z listy przyjętych kandydatów. </w:t>
      </w:r>
    </w:p>
    <w:p w14:paraId="1CAC3B94" w14:textId="0B4E6282" w:rsidR="007E3E81" w:rsidRDefault="00FE50A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E81">
        <w:rPr>
          <w:rFonts w:ascii="Times New Roman" w:hAnsi="Times New Roman" w:cs="Times New Roman"/>
          <w:sz w:val="24"/>
          <w:szCs w:val="24"/>
        </w:rPr>
        <w:t>Po ogłoszeniu list kandydatów uczeń potwierdza wolę uczęszczania do wybranej szkoły poprzez dostarczenie oryginału świadectwa ukończenia szkoły podstawowej</w:t>
      </w:r>
      <w:r w:rsidR="005D671F" w:rsidRPr="007E3E81">
        <w:rPr>
          <w:rFonts w:ascii="Times New Roman" w:hAnsi="Times New Roman" w:cs="Times New Roman"/>
          <w:sz w:val="24"/>
          <w:szCs w:val="24"/>
        </w:rPr>
        <w:t xml:space="preserve"> </w:t>
      </w:r>
      <w:r w:rsidR="007E3E81">
        <w:rPr>
          <w:rFonts w:ascii="Times New Roman" w:hAnsi="Times New Roman" w:cs="Times New Roman"/>
          <w:sz w:val="24"/>
          <w:szCs w:val="24"/>
        </w:rPr>
        <w:t xml:space="preserve"> </w:t>
      </w:r>
      <w:r w:rsidR="00E90660">
        <w:rPr>
          <w:rFonts w:ascii="Times New Roman" w:hAnsi="Times New Roman" w:cs="Times New Roman"/>
          <w:sz w:val="24"/>
          <w:szCs w:val="24"/>
        </w:rPr>
        <w:t xml:space="preserve">      </w:t>
      </w:r>
      <w:r w:rsidR="007E3E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671F" w:rsidRPr="007E3E81">
        <w:rPr>
          <w:rFonts w:ascii="Times New Roman" w:hAnsi="Times New Roman" w:cs="Times New Roman"/>
          <w:sz w:val="24"/>
          <w:szCs w:val="24"/>
        </w:rPr>
        <w:t xml:space="preserve"> </w:t>
      </w:r>
      <w:r w:rsidRPr="007E3E81">
        <w:rPr>
          <w:rFonts w:ascii="Times New Roman" w:hAnsi="Times New Roman" w:cs="Times New Roman"/>
          <w:sz w:val="24"/>
          <w:szCs w:val="24"/>
        </w:rPr>
        <w:t>i oryginału zaświadczenia o szczegółowych wynikach egzaminu ósmoklasisty</w:t>
      </w:r>
      <w:r w:rsidR="005D671F" w:rsidRPr="007E3E81">
        <w:rPr>
          <w:rFonts w:ascii="Times New Roman" w:hAnsi="Times New Roman" w:cs="Times New Roman"/>
          <w:sz w:val="24"/>
          <w:szCs w:val="24"/>
        </w:rPr>
        <w:t>.</w:t>
      </w:r>
      <w:r w:rsidRPr="007E3E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2A5819" w14:textId="77777777" w:rsidR="00A720BD" w:rsidRDefault="00A720BD" w:rsidP="00A72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D4BE09" w14:textId="049418C3" w:rsidR="007E3E81" w:rsidRDefault="00FE50A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E81">
        <w:rPr>
          <w:rFonts w:ascii="Times New Roman" w:hAnsi="Times New Roman" w:cs="Times New Roman"/>
          <w:sz w:val="24"/>
          <w:szCs w:val="24"/>
        </w:rPr>
        <w:t>W przypadku B</w:t>
      </w:r>
      <w:r w:rsidR="007E3E81">
        <w:rPr>
          <w:rFonts w:ascii="Times New Roman" w:hAnsi="Times New Roman" w:cs="Times New Roman"/>
          <w:sz w:val="24"/>
          <w:szCs w:val="24"/>
        </w:rPr>
        <w:t xml:space="preserve">ranżowej Szkoły </w:t>
      </w:r>
      <w:r w:rsidRPr="007E3E81">
        <w:rPr>
          <w:rFonts w:ascii="Times New Roman" w:hAnsi="Times New Roman" w:cs="Times New Roman"/>
          <w:sz w:val="24"/>
          <w:szCs w:val="24"/>
        </w:rPr>
        <w:t>II stopnia kandydaci potwierdzają wolę uczęszczania do szkoły poprzez dostarczenie oryginału świadectwa ukończenia branżowej szkoły I stopnia, zaświadczenia o zawodzie nauczanym w branżowej szkole I stopnia, którego zakres odpowiada pierwszej kwalifikacji wyodrębnionej w zawodzie nauczanym w branżowej szkole II stopnia, o ile nie zostały one złożone w uzupełnieniu wniosku o przyjęcie do szkoły oraz zaświadczenia lekarskiego zawierającego orzeczenie o braku przeciwskazań zdrowotnych do podjęcia praktycznej nauki zawodu</w:t>
      </w:r>
      <w:r w:rsidR="007E3E81">
        <w:rPr>
          <w:rFonts w:ascii="Times New Roman" w:hAnsi="Times New Roman" w:cs="Times New Roman"/>
          <w:sz w:val="24"/>
          <w:szCs w:val="24"/>
        </w:rPr>
        <w:t>.</w:t>
      </w:r>
    </w:p>
    <w:p w14:paraId="1C022B35" w14:textId="77777777" w:rsidR="007E3E81" w:rsidRDefault="007E3E81" w:rsidP="00A72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6BE247" w14:textId="4086A703" w:rsidR="00FE50A4" w:rsidRDefault="00FE50A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E81">
        <w:rPr>
          <w:rFonts w:ascii="Times New Roman" w:hAnsi="Times New Roman" w:cs="Times New Roman"/>
          <w:sz w:val="24"/>
          <w:szCs w:val="24"/>
        </w:rPr>
        <w:t xml:space="preserve">Zakwalifikowani kandydaci dołączają również wszelkie opinie wydane przez poradnie </w:t>
      </w:r>
      <w:proofErr w:type="spellStart"/>
      <w:r w:rsidRPr="007E3E81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7E3E81">
        <w:rPr>
          <w:rFonts w:ascii="Times New Roman" w:hAnsi="Times New Roman" w:cs="Times New Roman"/>
          <w:sz w:val="24"/>
          <w:szCs w:val="24"/>
        </w:rPr>
        <w:t xml:space="preserve"> – pedagogiczne, orzeczenia o potrzebie kształcenia specjalnego, wydane przez zespół orzekający działający w publicznej poradni psychologiczno-pedagogicznej, w tym publicznej poradni specjalistycznej w przypadku kandydatów niepełnosprawnych.</w:t>
      </w:r>
    </w:p>
    <w:p w14:paraId="71C70D1D" w14:textId="77777777" w:rsidR="007E3E81" w:rsidRPr="007E3E81" w:rsidRDefault="007E3E81" w:rsidP="00A72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BD4AA11" w14:textId="08C20472" w:rsidR="00FE50A4" w:rsidRPr="007E3E81" w:rsidRDefault="00FE50A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E81">
        <w:rPr>
          <w:rFonts w:ascii="Times New Roman" w:hAnsi="Times New Roman" w:cs="Times New Roman"/>
          <w:sz w:val="24"/>
          <w:szCs w:val="24"/>
        </w:rPr>
        <w:lastRenderedPageBreak/>
        <w:t xml:space="preserve">Nieprzekazanie oryginałów ww. dokumentów przez ucznia jest jednoznaczne </w:t>
      </w:r>
      <w:r w:rsidR="00A720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E3E81">
        <w:rPr>
          <w:rFonts w:ascii="Times New Roman" w:hAnsi="Times New Roman" w:cs="Times New Roman"/>
          <w:sz w:val="24"/>
          <w:szCs w:val="24"/>
        </w:rPr>
        <w:t xml:space="preserve">z rezygnacją z miejsca w danej szkole i skreśleniem go z listy uczniów. </w:t>
      </w:r>
    </w:p>
    <w:p w14:paraId="1280BCB1" w14:textId="77777777" w:rsidR="00FE50A4" w:rsidRPr="008E311A" w:rsidRDefault="00FE50A4" w:rsidP="00A720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50A4" w:rsidRPr="008E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69C"/>
    <w:multiLevelType w:val="hybridMultilevel"/>
    <w:tmpl w:val="5396FCA2"/>
    <w:lvl w:ilvl="0" w:tplc="0CE6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155A3"/>
    <w:multiLevelType w:val="hybridMultilevel"/>
    <w:tmpl w:val="30E62E46"/>
    <w:lvl w:ilvl="0" w:tplc="E93416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D7608"/>
    <w:multiLevelType w:val="hybridMultilevel"/>
    <w:tmpl w:val="03948BD8"/>
    <w:lvl w:ilvl="0" w:tplc="876CAD3C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6746C"/>
    <w:multiLevelType w:val="hybridMultilevel"/>
    <w:tmpl w:val="695A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B0E2F"/>
    <w:multiLevelType w:val="hybridMultilevel"/>
    <w:tmpl w:val="E3EC8392"/>
    <w:lvl w:ilvl="0" w:tplc="4C0CD88E">
      <w:start w:val="1"/>
      <w:numFmt w:val="bullet"/>
      <w:lvlText w:val=""/>
      <w:lvlJc w:val="left"/>
      <w:pPr>
        <w:ind w:left="24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172170D4"/>
    <w:multiLevelType w:val="hybridMultilevel"/>
    <w:tmpl w:val="6F6CDBFC"/>
    <w:lvl w:ilvl="0" w:tplc="E93416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A3856"/>
    <w:multiLevelType w:val="hybridMultilevel"/>
    <w:tmpl w:val="F52632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A1774A"/>
    <w:multiLevelType w:val="hybridMultilevel"/>
    <w:tmpl w:val="274CE400"/>
    <w:lvl w:ilvl="0" w:tplc="E93416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B41691"/>
    <w:multiLevelType w:val="hybridMultilevel"/>
    <w:tmpl w:val="FD540A20"/>
    <w:lvl w:ilvl="0" w:tplc="0415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88821D8"/>
    <w:multiLevelType w:val="hybridMultilevel"/>
    <w:tmpl w:val="1BCEF91E"/>
    <w:lvl w:ilvl="0" w:tplc="4C0CD88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DE27DDA"/>
    <w:multiLevelType w:val="hybridMultilevel"/>
    <w:tmpl w:val="04E874C4"/>
    <w:lvl w:ilvl="0" w:tplc="0415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2ECE5C86"/>
    <w:multiLevelType w:val="hybridMultilevel"/>
    <w:tmpl w:val="51BAC1D4"/>
    <w:lvl w:ilvl="0" w:tplc="4C0CD88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F7C6BBD"/>
    <w:multiLevelType w:val="hybridMultilevel"/>
    <w:tmpl w:val="BC34C224"/>
    <w:lvl w:ilvl="0" w:tplc="5FE686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0294F7D"/>
    <w:multiLevelType w:val="hybridMultilevel"/>
    <w:tmpl w:val="5FF6E0B2"/>
    <w:lvl w:ilvl="0" w:tplc="E93416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D05A23"/>
    <w:multiLevelType w:val="hybridMultilevel"/>
    <w:tmpl w:val="715067CE"/>
    <w:lvl w:ilvl="0" w:tplc="E93416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2257D5"/>
    <w:multiLevelType w:val="hybridMultilevel"/>
    <w:tmpl w:val="79E270DE"/>
    <w:lvl w:ilvl="0" w:tplc="4C0CD88E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3550079"/>
    <w:multiLevelType w:val="hybridMultilevel"/>
    <w:tmpl w:val="979E076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7" w15:restartNumberingAfterBreak="0">
    <w:nsid w:val="382A5DD1"/>
    <w:multiLevelType w:val="hybridMultilevel"/>
    <w:tmpl w:val="917A71B8"/>
    <w:lvl w:ilvl="0" w:tplc="D92A9A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03D77"/>
    <w:multiLevelType w:val="hybridMultilevel"/>
    <w:tmpl w:val="B54CD5CA"/>
    <w:lvl w:ilvl="0" w:tplc="4C0CD88E">
      <w:start w:val="1"/>
      <w:numFmt w:val="bullet"/>
      <w:lvlText w:val=""/>
      <w:lvlJc w:val="left"/>
      <w:pPr>
        <w:ind w:left="24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206" w:hanging="360"/>
      </w:pPr>
    </w:lvl>
    <w:lvl w:ilvl="2" w:tplc="FFFFFFFF" w:tentative="1">
      <w:start w:val="1"/>
      <w:numFmt w:val="lowerRoman"/>
      <w:lvlText w:val="%3."/>
      <w:lvlJc w:val="right"/>
      <w:pPr>
        <w:ind w:left="3926" w:hanging="180"/>
      </w:pPr>
    </w:lvl>
    <w:lvl w:ilvl="3" w:tplc="FFFFFFFF" w:tentative="1">
      <w:start w:val="1"/>
      <w:numFmt w:val="decimal"/>
      <w:lvlText w:val="%4."/>
      <w:lvlJc w:val="left"/>
      <w:pPr>
        <w:ind w:left="4646" w:hanging="360"/>
      </w:pPr>
    </w:lvl>
    <w:lvl w:ilvl="4" w:tplc="FFFFFFFF" w:tentative="1">
      <w:start w:val="1"/>
      <w:numFmt w:val="lowerLetter"/>
      <w:lvlText w:val="%5."/>
      <w:lvlJc w:val="left"/>
      <w:pPr>
        <w:ind w:left="5366" w:hanging="360"/>
      </w:pPr>
    </w:lvl>
    <w:lvl w:ilvl="5" w:tplc="FFFFFFFF" w:tentative="1">
      <w:start w:val="1"/>
      <w:numFmt w:val="lowerRoman"/>
      <w:lvlText w:val="%6."/>
      <w:lvlJc w:val="right"/>
      <w:pPr>
        <w:ind w:left="6086" w:hanging="180"/>
      </w:pPr>
    </w:lvl>
    <w:lvl w:ilvl="6" w:tplc="FFFFFFFF" w:tentative="1">
      <w:start w:val="1"/>
      <w:numFmt w:val="decimal"/>
      <w:lvlText w:val="%7."/>
      <w:lvlJc w:val="left"/>
      <w:pPr>
        <w:ind w:left="6806" w:hanging="360"/>
      </w:pPr>
    </w:lvl>
    <w:lvl w:ilvl="7" w:tplc="FFFFFFFF" w:tentative="1">
      <w:start w:val="1"/>
      <w:numFmt w:val="lowerLetter"/>
      <w:lvlText w:val="%8."/>
      <w:lvlJc w:val="left"/>
      <w:pPr>
        <w:ind w:left="7526" w:hanging="360"/>
      </w:pPr>
    </w:lvl>
    <w:lvl w:ilvl="8" w:tplc="FFFFFFFF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9" w15:restartNumberingAfterBreak="0">
    <w:nsid w:val="38595E33"/>
    <w:multiLevelType w:val="hybridMultilevel"/>
    <w:tmpl w:val="C72432F8"/>
    <w:lvl w:ilvl="0" w:tplc="61927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3E41C3"/>
    <w:multiLevelType w:val="hybridMultilevel"/>
    <w:tmpl w:val="F7E4B080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1" w15:restartNumberingAfterBreak="0">
    <w:nsid w:val="3CAF570C"/>
    <w:multiLevelType w:val="hybridMultilevel"/>
    <w:tmpl w:val="5E3A6626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E9C2AC7"/>
    <w:multiLevelType w:val="hybridMultilevel"/>
    <w:tmpl w:val="8B248F52"/>
    <w:lvl w:ilvl="0" w:tplc="E93416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B47D93"/>
    <w:multiLevelType w:val="hybridMultilevel"/>
    <w:tmpl w:val="DA907C18"/>
    <w:lvl w:ilvl="0" w:tplc="CAEAF12C">
      <w:start w:val="1"/>
      <w:numFmt w:val="decimal"/>
      <w:lvlText w:val="%1"/>
      <w:lvlJc w:val="left"/>
      <w:pPr>
        <w:ind w:left="185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60C0B75"/>
    <w:multiLevelType w:val="hybridMultilevel"/>
    <w:tmpl w:val="82E8A2F4"/>
    <w:lvl w:ilvl="0" w:tplc="E934167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6C64D40"/>
    <w:multiLevelType w:val="hybridMultilevel"/>
    <w:tmpl w:val="B350A0F4"/>
    <w:lvl w:ilvl="0" w:tplc="5AF288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B4150"/>
    <w:multiLevelType w:val="hybridMultilevel"/>
    <w:tmpl w:val="5C0815E4"/>
    <w:lvl w:ilvl="0" w:tplc="4C0CD88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0BB67E7"/>
    <w:multiLevelType w:val="hybridMultilevel"/>
    <w:tmpl w:val="C2A4AA0C"/>
    <w:lvl w:ilvl="0" w:tplc="4C0CD88E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524B5836"/>
    <w:multiLevelType w:val="hybridMultilevel"/>
    <w:tmpl w:val="A0AA3FBE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56054F12"/>
    <w:multiLevelType w:val="hybridMultilevel"/>
    <w:tmpl w:val="0996111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76514CF"/>
    <w:multiLevelType w:val="hybridMultilevel"/>
    <w:tmpl w:val="E2BE4720"/>
    <w:lvl w:ilvl="0" w:tplc="E93416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8C136B"/>
    <w:multiLevelType w:val="hybridMultilevel"/>
    <w:tmpl w:val="5A76BFE4"/>
    <w:lvl w:ilvl="0" w:tplc="3DAA115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98269B"/>
    <w:multiLevelType w:val="hybridMultilevel"/>
    <w:tmpl w:val="A9B40898"/>
    <w:lvl w:ilvl="0" w:tplc="E93416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892F48"/>
    <w:multiLevelType w:val="hybridMultilevel"/>
    <w:tmpl w:val="1C2A001C"/>
    <w:lvl w:ilvl="0" w:tplc="13A862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6251190C"/>
    <w:multiLevelType w:val="hybridMultilevel"/>
    <w:tmpl w:val="441689D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34D3B92"/>
    <w:multiLevelType w:val="hybridMultilevel"/>
    <w:tmpl w:val="82B4B5D8"/>
    <w:lvl w:ilvl="0" w:tplc="BF34D0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115127"/>
    <w:multiLevelType w:val="hybridMultilevel"/>
    <w:tmpl w:val="05780D96"/>
    <w:lvl w:ilvl="0" w:tplc="9CB8E8F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7" w15:restartNumberingAfterBreak="0">
    <w:nsid w:val="6A9D5168"/>
    <w:multiLevelType w:val="hybridMultilevel"/>
    <w:tmpl w:val="A6348FB2"/>
    <w:lvl w:ilvl="0" w:tplc="BEE6208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AAC0D0E"/>
    <w:multiLevelType w:val="hybridMultilevel"/>
    <w:tmpl w:val="17D6D2B0"/>
    <w:lvl w:ilvl="0" w:tplc="E934167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C900C9D"/>
    <w:multiLevelType w:val="hybridMultilevel"/>
    <w:tmpl w:val="2E3C1ECC"/>
    <w:lvl w:ilvl="0" w:tplc="E93416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161611"/>
    <w:multiLevelType w:val="hybridMultilevel"/>
    <w:tmpl w:val="12468638"/>
    <w:lvl w:ilvl="0" w:tplc="4C0CD88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59589339">
    <w:abstractNumId w:val="35"/>
  </w:num>
  <w:num w:numId="2" w16cid:durableId="951742207">
    <w:abstractNumId w:val="25"/>
  </w:num>
  <w:num w:numId="3" w16cid:durableId="1041520051">
    <w:abstractNumId w:val="0"/>
  </w:num>
  <w:num w:numId="4" w16cid:durableId="681930168">
    <w:abstractNumId w:val="31"/>
  </w:num>
  <w:num w:numId="5" w16cid:durableId="362169088">
    <w:abstractNumId w:val="30"/>
  </w:num>
  <w:num w:numId="6" w16cid:durableId="84767453">
    <w:abstractNumId w:val="32"/>
  </w:num>
  <w:num w:numId="7" w16cid:durableId="420489974">
    <w:abstractNumId w:val="14"/>
  </w:num>
  <w:num w:numId="8" w16cid:durableId="189683018">
    <w:abstractNumId w:val="22"/>
  </w:num>
  <w:num w:numId="9" w16cid:durableId="514997255">
    <w:abstractNumId w:val="39"/>
  </w:num>
  <w:num w:numId="10" w16cid:durableId="430007238">
    <w:abstractNumId w:val="1"/>
  </w:num>
  <w:num w:numId="11" w16cid:durableId="1964267203">
    <w:abstractNumId w:val="13"/>
  </w:num>
  <w:num w:numId="12" w16cid:durableId="1116946390">
    <w:abstractNumId w:val="7"/>
  </w:num>
  <w:num w:numId="13" w16cid:durableId="314191246">
    <w:abstractNumId w:val="5"/>
  </w:num>
  <w:num w:numId="14" w16cid:durableId="1357584207">
    <w:abstractNumId w:val="38"/>
  </w:num>
  <w:num w:numId="15" w16cid:durableId="1450199869">
    <w:abstractNumId w:val="24"/>
  </w:num>
  <w:num w:numId="16" w16cid:durableId="1403330087">
    <w:abstractNumId w:val="4"/>
  </w:num>
  <w:num w:numId="17" w16cid:durableId="389692573">
    <w:abstractNumId w:val="19"/>
  </w:num>
  <w:num w:numId="18" w16cid:durableId="309794233">
    <w:abstractNumId w:val="34"/>
  </w:num>
  <w:num w:numId="19" w16cid:durableId="1211188315">
    <w:abstractNumId w:val="16"/>
  </w:num>
  <w:num w:numId="20" w16cid:durableId="1092773639">
    <w:abstractNumId w:val="26"/>
  </w:num>
  <w:num w:numId="21" w16cid:durableId="977876109">
    <w:abstractNumId w:val="9"/>
  </w:num>
  <w:num w:numId="22" w16cid:durableId="809908349">
    <w:abstractNumId w:val="11"/>
  </w:num>
  <w:num w:numId="23" w16cid:durableId="1857184267">
    <w:abstractNumId w:val="18"/>
  </w:num>
  <w:num w:numId="24" w16cid:durableId="1697081403">
    <w:abstractNumId w:val="2"/>
  </w:num>
  <w:num w:numId="25" w16cid:durableId="765881139">
    <w:abstractNumId w:val="8"/>
  </w:num>
  <w:num w:numId="26" w16cid:durableId="196628606">
    <w:abstractNumId w:val="29"/>
  </w:num>
  <w:num w:numId="27" w16cid:durableId="1929265690">
    <w:abstractNumId w:val="28"/>
  </w:num>
  <w:num w:numId="28" w16cid:durableId="1101140780">
    <w:abstractNumId w:val="3"/>
  </w:num>
  <w:num w:numId="29" w16cid:durableId="1981841140">
    <w:abstractNumId w:val="6"/>
  </w:num>
  <w:num w:numId="30" w16cid:durableId="688946743">
    <w:abstractNumId w:val="12"/>
  </w:num>
  <w:num w:numId="31" w16cid:durableId="275718857">
    <w:abstractNumId w:val="15"/>
  </w:num>
  <w:num w:numId="32" w16cid:durableId="927887404">
    <w:abstractNumId w:val="33"/>
  </w:num>
  <w:num w:numId="33" w16cid:durableId="1673296211">
    <w:abstractNumId w:val="40"/>
  </w:num>
  <w:num w:numId="34" w16cid:durableId="1849253847">
    <w:abstractNumId w:val="27"/>
  </w:num>
  <w:num w:numId="35" w16cid:durableId="715158708">
    <w:abstractNumId w:val="23"/>
  </w:num>
  <w:num w:numId="36" w16cid:durableId="1325352247">
    <w:abstractNumId w:val="21"/>
  </w:num>
  <w:num w:numId="37" w16cid:durableId="254873202">
    <w:abstractNumId w:val="37"/>
  </w:num>
  <w:num w:numId="38" w16cid:durableId="329455719">
    <w:abstractNumId w:val="20"/>
  </w:num>
  <w:num w:numId="39" w16cid:durableId="613905430">
    <w:abstractNumId w:val="17"/>
  </w:num>
  <w:num w:numId="40" w16cid:durableId="1575698473">
    <w:abstractNumId w:val="36"/>
  </w:num>
  <w:num w:numId="41" w16cid:durableId="86773542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A4"/>
    <w:rsid w:val="00001EA7"/>
    <w:rsid w:val="00034EBD"/>
    <w:rsid w:val="00096B53"/>
    <w:rsid w:val="0010142F"/>
    <w:rsid w:val="00103CD5"/>
    <w:rsid w:val="0010769C"/>
    <w:rsid w:val="0013156E"/>
    <w:rsid w:val="00135429"/>
    <w:rsid w:val="001759C6"/>
    <w:rsid w:val="00180BE3"/>
    <w:rsid w:val="001A3E8F"/>
    <w:rsid w:val="001C72FE"/>
    <w:rsid w:val="00206D82"/>
    <w:rsid w:val="00210BB9"/>
    <w:rsid w:val="002305C7"/>
    <w:rsid w:val="002A2B4D"/>
    <w:rsid w:val="002E2FFB"/>
    <w:rsid w:val="00356884"/>
    <w:rsid w:val="004141E0"/>
    <w:rsid w:val="00422BF2"/>
    <w:rsid w:val="0045447A"/>
    <w:rsid w:val="00497923"/>
    <w:rsid w:val="004B2417"/>
    <w:rsid w:val="004B2A1F"/>
    <w:rsid w:val="004B5534"/>
    <w:rsid w:val="004C0770"/>
    <w:rsid w:val="004E1B7D"/>
    <w:rsid w:val="004F2A3E"/>
    <w:rsid w:val="00557CBF"/>
    <w:rsid w:val="00562E83"/>
    <w:rsid w:val="005A1545"/>
    <w:rsid w:val="005A5C50"/>
    <w:rsid w:val="005B3021"/>
    <w:rsid w:val="005B3406"/>
    <w:rsid w:val="005D671F"/>
    <w:rsid w:val="005F0778"/>
    <w:rsid w:val="006127E7"/>
    <w:rsid w:val="006134E3"/>
    <w:rsid w:val="00615259"/>
    <w:rsid w:val="006162BC"/>
    <w:rsid w:val="006563EE"/>
    <w:rsid w:val="006669D7"/>
    <w:rsid w:val="00670C95"/>
    <w:rsid w:val="006B5DD2"/>
    <w:rsid w:val="0072018D"/>
    <w:rsid w:val="00720CF0"/>
    <w:rsid w:val="00767D34"/>
    <w:rsid w:val="007C1CDF"/>
    <w:rsid w:val="007C48D8"/>
    <w:rsid w:val="007E3E81"/>
    <w:rsid w:val="0086415B"/>
    <w:rsid w:val="008B7632"/>
    <w:rsid w:val="008D5B8F"/>
    <w:rsid w:val="008E311A"/>
    <w:rsid w:val="008F2893"/>
    <w:rsid w:val="00901FD3"/>
    <w:rsid w:val="009874EE"/>
    <w:rsid w:val="009918D6"/>
    <w:rsid w:val="009A691C"/>
    <w:rsid w:val="009B00CE"/>
    <w:rsid w:val="009D7640"/>
    <w:rsid w:val="00A720BD"/>
    <w:rsid w:val="00A76F8C"/>
    <w:rsid w:val="00A83BC1"/>
    <w:rsid w:val="00A86F73"/>
    <w:rsid w:val="00A90050"/>
    <w:rsid w:val="00AC50E2"/>
    <w:rsid w:val="00AE6FD7"/>
    <w:rsid w:val="00AF4648"/>
    <w:rsid w:val="00AF4EDA"/>
    <w:rsid w:val="00B131D3"/>
    <w:rsid w:val="00B220B2"/>
    <w:rsid w:val="00B46F4F"/>
    <w:rsid w:val="00B604B8"/>
    <w:rsid w:val="00B6159D"/>
    <w:rsid w:val="00B623B0"/>
    <w:rsid w:val="00B66D76"/>
    <w:rsid w:val="00B744A9"/>
    <w:rsid w:val="00BA094D"/>
    <w:rsid w:val="00C03E14"/>
    <w:rsid w:val="00C14D56"/>
    <w:rsid w:val="00C3732E"/>
    <w:rsid w:val="00C416B1"/>
    <w:rsid w:val="00C54370"/>
    <w:rsid w:val="00C62ACC"/>
    <w:rsid w:val="00C80E72"/>
    <w:rsid w:val="00CA6684"/>
    <w:rsid w:val="00CB2FEC"/>
    <w:rsid w:val="00CD1F5E"/>
    <w:rsid w:val="00CD537F"/>
    <w:rsid w:val="00CF193A"/>
    <w:rsid w:val="00D007D8"/>
    <w:rsid w:val="00D01A3A"/>
    <w:rsid w:val="00D1040E"/>
    <w:rsid w:val="00D13F0E"/>
    <w:rsid w:val="00D15522"/>
    <w:rsid w:val="00D15C7B"/>
    <w:rsid w:val="00D23A90"/>
    <w:rsid w:val="00D40DD9"/>
    <w:rsid w:val="00D42283"/>
    <w:rsid w:val="00D50637"/>
    <w:rsid w:val="00D51C35"/>
    <w:rsid w:val="00D62563"/>
    <w:rsid w:val="00D91747"/>
    <w:rsid w:val="00DA11CD"/>
    <w:rsid w:val="00DA3842"/>
    <w:rsid w:val="00DE6959"/>
    <w:rsid w:val="00DF36F3"/>
    <w:rsid w:val="00E06412"/>
    <w:rsid w:val="00E07287"/>
    <w:rsid w:val="00E278F0"/>
    <w:rsid w:val="00E44529"/>
    <w:rsid w:val="00E81234"/>
    <w:rsid w:val="00E90660"/>
    <w:rsid w:val="00E9589E"/>
    <w:rsid w:val="00ED2CC8"/>
    <w:rsid w:val="00EF7DE6"/>
    <w:rsid w:val="00F1087E"/>
    <w:rsid w:val="00F170E9"/>
    <w:rsid w:val="00F44472"/>
    <w:rsid w:val="00F62BDC"/>
    <w:rsid w:val="00F65A63"/>
    <w:rsid w:val="00F77891"/>
    <w:rsid w:val="00F91A8E"/>
    <w:rsid w:val="00F977B7"/>
    <w:rsid w:val="00FA4854"/>
    <w:rsid w:val="00FC7C27"/>
    <w:rsid w:val="00FE50A4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6E4C"/>
  <w15:chartTrackingRefBased/>
  <w15:docId w15:val="{6669D5C8-8238-4B44-B731-2C318E74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0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E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2A1F"/>
    <w:rPr>
      <w:b/>
      <w:bCs/>
    </w:rPr>
  </w:style>
  <w:style w:type="table" w:styleId="Tabela-Siatka">
    <w:name w:val="Table Grid"/>
    <w:basedOn w:val="Standardowy"/>
    <w:uiPriority w:val="59"/>
    <w:rsid w:val="0061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2297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Janicka</dc:creator>
  <cp:keywords/>
  <dc:description/>
  <cp:lastModifiedBy>Stolarska Agnieszka</cp:lastModifiedBy>
  <cp:revision>6</cp:revision>
  <dcterms:created xsi:type="dcterms:W3CDTF">2025-04-10T19:01:00Z</dcterms:created>
  <dcterms:modified xsi:type="dcterms:W3CDTF">2025-04-10T19:49:00Z</dcterms:modified>
</cp:coreProperties>
</file>